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B4E9" w14:textId="77777777" w:rsidR="00CF37FD" w:rsidRPr="00CF37FD" w:rsidRDefault="00CF37FD" w:rsidP="00E567E0">
      <w:pPr>
        <w:ind w:left="90"/>
        <w:rPr>
          <w:rFonts w:ascii="Arial" w:hAnsi="Arial" w:cs="Arial"/>
          <w:sz w:val="18"/>
          <w:szCs w:val="18"/>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D21461" w:rsidRPr="00216222" w14:paraId="7ED79CC2" w14:textId="77777777" w:rsidTr="00E567E0">
        <w:trPr>
          <w:trHeight w:val="533"/>
          <w:tblHeader/>
        </w:trPr>
        <w:tc>
          <w:tcPr>
            <w:tcW w:w="9450" w:type="dxa"/>
            <w:tcBorders>
              <w:bottom w:val="single" w:sz="4" w:space="0" w:color="auto"/>
            </w:tcBorders>
            <w:shd w:val="clear" w:color="auto" w:fill="2F5496"/>
            <w:vAlign w:val="center"/>
          </w:tcPr>
          <w:p w14:paraId="3B0D0DCF" w14:textId="77777777" w:rsidR="00D21461" w:rsidRPr="00393E7B" w:rsidRDefault="00D21461" w:rsidP="007C6E46">
            <w:pPr>
              <w:ind w:left="-18" w:right="-108"/>
              <w:jc w:val="center"/>
              <w:rPr>
                <w:rFonts w:ascii="Arial" w:hAnsi="Arial" w:cs="Arial"/>
                <w:b/>
                <w:color w:val="FFFFFF"/>
                <w:sz w:val="24"/>
                <w:szCs w:val="24"/>
              </w:rPr>
            </w:pPr>
            <w:r w:rsidRPr="00B01140">
              <w:rPr>
                <w:rFonts w:ascii="Arial" w:hAnsi="Arial" w:cs="Arial"/>
                <w:b/>
                <w:color w:val="FFFFFF"/>
                <w:sz w:val="24"/>
                <w:szCs w:val="24"/>
              </w:rPr>
              <w:t xml:space="preserve">Project </w:t>
            </w:r>
            <w:r>
              <w:rPr>
                <w:rFonts w:ascii="Arial" w:hAnsi="Arial" w:cs="Arial"/>
                <w:b/>
                <w:color w:val="FFFFFF"/>
                <w:sz w:val="24"/>
                <w:szCs w:val="24"/>
              </w:rPr>
              <w:t>Reference</w:t>
            </w:r>
            <w:r w:rsidR="00A17952">
              <w:rPr>
                <w:rFonts w:ascii="Arial" w:hAnsi="Arial" w:cs="Arial"/>
                <w:b/>
                <w:color w:val="FFFFFF"/>
                <w:sz w:val="24"/>
                <w:szCs w:val="24"/>
              </w:rPr>
              <w:t xml:space="preserve"> Information</w:t>
            </w:r>
          </w:p>
        </w:tc>
      </w:tr>
    </w:tbl>
    <w:p w14:paraId="30A5B829" w14:textId="77777777" w:rsidR="00D21461" w:rsidRPr="00CF37FD" w:rsidRDefault="00D21461" w:rsidP="00E567E0">
      <w:pPr>
        <w:ind w:left="90"/>
        <w:rPr>
          <w:rFonts w:ascii="Arial" w:hAnsi="Arial" w:cs="Arial"/>
          <w:sz w:val="18"/>
          <w:szCs w:val="18"/>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oject reference"/>
      </w:tblPr>
      <w:tblGrid>
        <w:gridCol w:w="2070"/>
        <w:gridCol w:w="2700"/>
        <w:gridCol w:w="2070"/>
        <w:gridCol w:w="2610"/>
      </w:tblGrid>
      <w:tr w:rsidR="001E5CDE" w:rsidRPr="00782EDA" w14:paraId="4C58873B" w14:textId="77777777" w:rsidTr="001B149D">
        <w:trPr>
          <w:trHeight w:val="533"/>
          <w:tblHeader/>
        </w:trPr>
        <w:tc>
          <w:tcPr>
            <w:tcW w:w="2070" w:type="dxa"/>
            <w:tcBorders>
              <w:bottom w:val="single" w:sz="8" w:space="0" w:color="auto"/>
              <w:right w:val="nil"/>
            </w:tcBorders>
            <w:shd w:val="clear" w:color="auto" w:fill="DEEAF6"/>
          </w:tcPr>
          <w:p w14:paraId="6096D622" w14:textId="77777777" w:rsidR="000E42C7" w:rsidRPr="00782EDA" w:rsidRDefault="000E42C7" w:rsidP="00E567E0">
            <w:pPr>
              <w:spacing w:before="60"/>
              <w:ind w:left="90"/>
              <w:rPr>
                <w:rFonts w:ascii="Arial" w:hAnsi="Arial" w:cs="Arial"/>
                <w:b/>
                <w:sz w:val="22"/>
                <w:szCs w:val="22"/>
              </w:rPr>
            </w:pPr>
            <w:r w:rsidRPr="00782EDA">
              <w:rPr>
                <w:rFonts w:ascii="Arial" w:hAnsi="Arial" w:cs="Arial"/>
                <w:b/>
                <w:sz w:val="22"/>
                <w:szCs w:val="22"/>
              </w:rPr>
              <w:t>Project Name</w:t>
            </w:r>
            <w:r w:rsidR="001E5CDE">
              <w:rPr>
                <w:rFonts w:ascii="Arial" w:hAnsi="Arial" w:cs="Arial"/>
                <w:b/>
                <w:sz w:val="22"/>
                <w:szCs w:val="22"/>
              </w:rPr>
              <w:t>:</w:t>
            </w:r>
          </w:p>
        </w:tc>
        <w:tc>
          <w:tcPr>
            <w:tcW w:w="2700" w:type="dxa"/>
            <w:tcBorders>
              <w:left w:val="nil"/>
              <w:bottom w:val="single" w:sz="8" w:space="0" w:color="auto"/>
              <w:right w:val="nil"/>
            </w:tcBorders>
            <w:shd w:val="clear" w:color="auto" w:fill="auto"/>
          </w:tcPr>
          <w:sdt>
            <w:sdtPr>
              <w:rPr>
                <w:rFonts w:ascii="Arial" w:hAnsi="Arial" w:cs="Arial"/>
                <w:b/>
                <w:sz w:val="22"/>
                <w:szCs w:val="22"/>
              </w:rPr>
              <w:alias w:val="Project Name"/>
              <w:tag w:val="Project_x0020_Name"/>
              <w:id w:val="-1989776957"/>
              <w:placeholder>
                <w:docPart w:val="C66218721E594F15AC78839E445582C7"/>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Project_x0020_Name[1]" w:storeItemID="{CCF63E1E-2035-47C4-8AB2-868001EC627C}"/>
              <w:text/>
            </w:sdtPr>
            <w:sdtContent>
              <w:p w14:paraId="5CC14237" w14:textId="1A2B914E" w:rsidR="00BA7DDE" w:rsidRPr="00AB07AB" w:rsidRDefault="00BA7DDE" w:rsidP="00BA7DDE">
                <w:pPr>
                  <w:spacing w:before="60"/>
                  <w:rPr>
                    <w:rFonts w:ascii="Arial" w:hAnsi="Arial" w:cs="Arial"/>
                    <w:b/>
                    <w:sz w:val="22"/>
                    <w:szCs w:val="22"/>
                  </w:rPr>
                </w:pPr>
                <w:r w:rsidRPr="00AB07AB">
                  <w:rPr>
                    <w:rStyle w:val="PlaceholderText"/>
                    <w:rFonts w:ascii="Arial" w:eastAsiaTheme="minorHAnsi" w:hAnsi="Arial" w:cs="Arial"/>
                    <w:sz w:val="22"/>
                    <w:szCs w:val="22"/>
                  </w:rPr>
                  <w:t>[Project Name]</w:t>
                </w:r>
              </w:p>
            </w:sdtContent>
          </w:sdt>
          <w:p w14:paraId="15A1BD02" w14:textId="77777777" w:rsidR="000E42C7" w:rsidRPr="001E5CDE" w:rsidRDefault="000E42C7" w:rsidP="00E567E0">
            <w:pPr>
              <w:spacing w:before="60"/>
              <w:ind w:left="90"/>
              <w:rPr>
                <w:rFonts w:ascii="Arial" w:hAnsi="Arial" w:cs="Arial"/>
                <w:b/>
                <w:sz w:val="22"/>
                <w:szCs w:val="22"/>
              </w:rPr>
            </w:pPr>
          </w:p>
        </w:tc>
        <w:tc>
          <w:tcPr>
            <w:tcW w:w="2070" w:type="dxa"/>
            <w:tcBorders>
              <w:left w:val="nil"/>
              <w:bottom w:val="single" w:sz="8" w:space="0" w:color="auto"/>
              <w:right w:val="nil"/>
            </w:tcBorders>
            <w:shd w:val="clear" w:color="auto" w:fill="DEEAF6"/>
          </w:tcPr>
          <w:p w14:paraId="78DCA35B" w14:textId="77777777" w:rsidR="000E42C7" w:rsidRPr="00782EDA" w:rsidRDefault="000E42C7" w:rsidP="00E567E0">
            <w:pPr>
              <w:spacing w:before="60"/>
              <w:ind w:left="90"/>
              <w:rPr>
                <w:rFonts w:ascii="Arial" w:hAnsi="Arial" w:cs="Arial"/>
                <w:b/>
                <w:sz w:val="22"/>
                <w:szCs w:val="22"/>
              </w:rPr>
            </w:pPr>
            <w:r w:rsidRPr="00782EDA">
              <w:rPr>
                <w:rFonts w:ascii="Arial" w:hAnsi="Arial" w:cs="Arial"/>
                <w:b/>
                <w:sz w:val="22"/>
                <w:szCs w:val="22"/>
              </w:rPr>
              <w:t>Project Number</w:t>
            </w:r>
            <w:r w:rsidR="00D21461">
              <w:rPr>
                <w:rFonts w:ascii="Arial" w:hAnsi="Arial" w:cs="Arial"/>
                <w:b/>
                <w:sz w:val="22"/>
                <w:szCs w:val="22"/>
              </w:rPr>
              <w:t>:</w:t>
            </w:r>
          </w:p>
        </w:tc>
        <w:sdt>
          <w:sdtPr>
            <w:rPr>
              <w:rFonts w:ascii="Arial" w:hAnsi="Arial" w:cs="Arial"/>
              <w:b/>
              <w:sz w:val="22"/>
              <w:szCs w:val="22"/>
            </w:rPr>
            <w:alias w:val="Project Number"/>
            <w:tag w:val="Project_x0020_Number1"/>
            <w:id w:val="789164381"/>
            <w:placeholder>
              <w:docPart w:val="73EDA89600D54483AE80B32DDF0726BC"/>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Project_x0020_Number1[1]" w:storeItemID="{CCF63E1E-2035-47C4-8AB2-868001EC627C}"/>
            <w:text/>
          </w:sdtPr>
          <w:sdtContent>
            <w:tc>
              <w:tcPr>
                <w:tcW w:w="2610" w:type="dxa"/>
                <w:tcBorders>
                  <w:left w:val="nil"/>
                  <w:bottom w:val="single" w:sz="8" w:space="0" w:color="auto"/>
                </w:tcBorders>
                <w:shd w:val="clear" w:color="auto" w:fill="auto"/>
              </w:tcPr>
              <w:p w14:paraId="4373CBA6" w14:textId="67F0028D" w:rsidR="000E42C7" w:rsidRPr="001E5CDE" w:rsidRDefault="00BB37B3" w:rsidP="00BB37B3">
                <w:pPr>
                  <w:spacing w:before="60"/>
                  <w:rPr>
                    <w:rFonts w:ascii="Arial" w:hAnsi="Arial" w:cs="Arial"/>
                    <w:b/>
                    <w:sz w:val="22"/>
                    <w:szCs w:val="22"/>
                  </w:rPr>
                </w:pPr>
                <w:r w:rsidRPr="00AB07AB">
                  <w:rPr>
                    <w:rStyle w:val="PlaceholderText"/>
                    <w:rFonts w:ascii="Arial" w:eastAsiaTheme="minorHAnsi" w:hAnsi="Arial" w:cs="Arial"/>
                    <w:sz w:val="22"/>
                    <w:szCs w:val="22"/>
                  </w:rPr>
                  <w:t>[Project Number]</w:t>
                </w:r>
              </w:p>
            </w:tc>
          </w:sdtContent>
        </w:sdt>
      </w:tr>
      <w:tr w:rsidR="001E5CDE" w:rsidRPr="00782EDA" w14:paraId="59C0D48F" w14:textId="77777777" w:rsidTr="001B149D">
        <w:trPr>
          <w:trHeight w:val="533"/>
          <w:tblHeader/>
        </w:trPr>
        <w:tc>
          <w:tcPr>
            <w:tcW w:w="2070" w:type="dxa"/>
            <w:tcBorders>
              <w:top w:val="single" w:sz="8" w:space="0" w:color="auto"/>
              <w:bottom w:val="single" w:sz="8" w:space="0" w:color="A6A6A6" w:themeColor="background1" w:themeShade="A6"/>
              <w:right w:val="nil"/>
            </w:tcBorders>
            <w:shd w:val="clear" w:color="auto" w:fill="DEEAF6"/>
          </w:tcPr>
          <w:p w14:paraId="7B48B9CC" w14:textId="77777777" w:rsidR="001E5CDE" w:rsidRPr="00782EDA" w:rsidRDefault="001E5CDE" w:rsidP="00E567E0">
            <w:pPr>
              <w:spacing w:before="60"/>
              <w:ind w:left="90"/>
              <w:rPr>
                <w:rFonts w:ascii="Arial" w:hAnsi="Arial" w:cs="Arial"/>
                <w:b/>
                <w:sz w:val="22"/>
                <w:szCs w:val="22"/>
              </w:rPr>
            </w:pPr>
            <w:r w:rsidRPr="00782EDA">
              <w:rPr>
                <w:rFonts w:ascii="Arial" w:hAnsi="Arial" w:cs="Arial"/>
                <w:sz w:val="22"/>
                <w:szCs w:val="22"/>
              </w:rPr>
              <w:t>Department Name</w:t>
            </w:r>
            <w:r>
              <w:rPr>
                <w:rFonts w:ascii="Arial" w:hAnsi="Arial" w:cs="Arial"/>
                <w:sz w:val="22"/>
                <w:szCs w:val="22"/>
              </w:rPr>
              <w:t>:</w:t>
            </w:r>
          </w:p>
        </w:tc>
        <w:tc>
          <w:tcPr>
            <w:tcW w:w="2700" w:type="dxa"/>
            <w:tcBorders>
              <w:top w:val="single" w:sz="8" w:space="0" w:color="auto"/>
              <w:left w:val="nil"/>
              <w:bottom w:val="single" w:sz="8" w:space="0" w:color="A6A6A6" w:themeColor="background1" w:themeShade="A6"/>
              <w:right w:val="nil"/>
            </w:tcBorders>
            <w:shd w:val="clear" w:color="auto" w:fill="auto"/>
          </w:tcPr>
          <w:sdt>
            <w:sdtPr>
              <w:rPr>
                <w:rFonts w:ascii="Arial" w:hAnsi="Arial" w:cs="Arial"/>
                <w:b/>
                <w:sz w:val="22"/>
                <w:szCs w:val="22"/>
              </w:rPr>
              <w:alias w:val="Department Name"/>
              <w:tag w:val="Department_x0020_Name"/>
              <w:id w:val="119423913"/>
              <w:placeholder>
                <w:docPart w:val="07F34A6DE57E4BD5BE52D09871C328A0"/>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Department_x0020_Name[1]" w:storeItemID="{CCF63E1E-2035-47C4-8AB2-868001EC627C}"/>
              <w:text/>
            </w:sdtPr>
            <w:sdtContent>
              <w:p w14:paraId="612858F4" w14:textId="5BB8A04D" w:rsidR="003B3992" w:rsidRDefault="003B3992" w:rsidP="003B3992">
                <w:pPr>
                  <w:spacing w:before="60"/>
                  <w:ind w:left="90"/>
                  <w:rPr>
                    <w:rFonts w:ascii="Arial" w:hAnsi="Arial" w:cs="Arial"/>
                    <w:b/>
                    <w:sz w:val="22"/>
                    <w:szCs w:val="22"/>
                  </w:rPr>
                </w:pPr>
                <w:r w:rsidRPr="00AB07AB">
                  <w:rPr>
                    <w:rStyle w:val="PlaceholderText"/>
                    <w:rFonts w:ascii="Arial" w:eastAsiaTheme="minorHAnsi" w:hAnsi="Arial" w:cs="Arial"/>
                    <w:sz w:val="22"/>
                    <w:szCs w:val="22"/>
                  </w:rPr>
                  <w:t>[Department Name]</w:t>
                </w:r>
              </w:p>
            </w:sdtContent>
          </w:sdt>
          <w:p w14:paraId="300CBF5F" w14:textId="77777777" w:rsidR="001E5CDE" w:rsidRPr="00C21FF0" w:rsidRDefault="001E5CDE" w:rsidP="00E567E0">
            <w:pPr>
              <w:spacing w:before="60"/>
              <w:ind w:left="90"/>
              <w:rPr>
                <w:rFonts w:ascii="Arial" w:hAnsi="Arial" w:cs="Arial"/>
                <w:sz w:val="22"/>
                <w:szCs w:val="22"/>
              </w:rPr>
            </w:pPr>
          </w:p>
        </w:tc>
        <w:tc>
          <w:tcPr>
            <w:tcW w:w="2070" w:type="dxa"/>
            <w:tcBorders>
              <w:top w:val="single" w:sz="8" w:space="0" w:color="auto"/>
              <w:left w:val="nil"/>
              <w:bottom w:val="single" w:sz="8" w:space="0" w:color="A6A6A6" w:themeColor="background1" w:themeShade="A6"/>
              <w:right w:val="nil"/>
            </w:tcBorders>
            <w:shd w:val="clear" w:color="auto" w:fill="DEEAF6"/>
          </w:tcPr>
          <w:p w14:paraId="74166784" w14:textId="77777777" w:rsidR="001E5CDE" w:rsidRPr="00782EDA" w:rsidRDefault="001E5CDE" w:rsidP="00E567E0">
            <w:pPr>
              <w:spacing w:before="60"/>
              <w:ind w:left="90"/>
              <w:rPr>
                <w:rFonts w:ascii="Arial" w:hAnsi="Arial" w:cs="Arial"/>
                <w:b/>
                <w:sz w:val="22"/>
                <w:szCs w:val="22"/>
              </w:rPr>
            </w:pPr>
            <w:r w:rsidRPr="00782EDA">
              <w:rPr>
                <w:rFonts w:ascii="Arial" w:hAnsi="Arial" w:cs="Arial"/>
                <w:sz w:val="22"/>
                <w:szCs w:val="22"/>
              </w:rPr>
              <w:t>Agency Name</w:t>
            </w:r>
            <w:r>
              <w:rPr>
                <w:rFonts w:ascii="Arial" w:hAnsi="Arial" w:cs="Arial"/>
                <w:sz w:val="22"/>
                <w:szCs w:val="22"/>
              </w:rPr>
              <w:t>:</w:t>
            </w:r>
          </w:p>
        </w:tc>
        <w:sdt>
          <w:sdtPr>
            <w:rPr>
              <w:rFonts w:ascii="Arial" w:hAnsi="Arial" w:cs="Arial"/>
              <w:b/>
              <w:sz w:val="22"/>
              <w:szCs w:val="22"/>
            </w:rPr>
            <w:alias w:val="Agency Name"/>
            <w:tag w:val="Agency_x0020_Name0"/>
            <w:id w:val="958539901"/>
            <w:placeholder>
              <w:docPart w:val="3822A4512E974F13AF33365FAF1FA8C5"/>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Agency_x0020_Name[1]" w:storeItemID="{CCF63E1E-2035-47C4-8AB2-868001EC627C}"/>
            <w:text/>
          </w:sdtPr>
          <w:sdtContent>
            <w:tc>
              <w:tcPr>
                <w:tcW w:w="2610" w:type="dxa"/>
                <w:tcBorders>
                  <w:top w:val="single" w:sz="8" w:space="0" w:color="auto"/>
                  <w:left w:val="nil"/>
                  <w:bottom w:val="single" w:sz="8" w:space="0" w:color="A6A6A6" w:themeColor="background1" w:themeShade="A6"/>
                </w:tcBorders>
                <w:shd w:val="clear" w:color="auto" w:fill="auto"/>
              </w:tcPr>
              <w:p w14:paraId="1A8E2226" w14:textId="74FF5557" w:rsidR="001E5CDE" w:rsidRPr="00C21FF0" w:rsidRDefault="00D47DA8" w:rsidP="00E567E0">
                <w:pPr>
                  <w:spacing w:before="60"/>
                  <w:ind w:left="90"/>
                  <w:rPr>
                    <w:rFonts w:ascii="Arial" w:hAnsi="Arial" w:cs="Arial"/>
                    <w:sz w:val="22"/>
                    <w:szCs w:val="22"/>
                  </w:rPr>
                </w:pPr>
                <w:r w:rsidRPr="00AB07AB">
                  <w:rPr>
                    <w:rStyle w:val="PlaceholderText"/>
                    <w:rFonts w:ascii="Arial" w:hAnsi="Arial" w:cs="Arial"/>
                    <w:sz w:val="22"/>
                    <w:szCs w:val="22"/>
                  </w:rPr>
                  <w:t>[Agency Name]</w:t>
                </w:r>
              </w:p>
            </w:tc>
          </w:sdtContent>
        </w:sdt>
      </w:tr>
      <w:tr w:rsidR="001E5CDE" w:rsidRPr="00782EDA" w14:paraId="1DA82418" w14:textId="77777777" w:rsidTr="001B149D">
        <w:trPr>
          <w:trHeight w:val="479"/>
          <w:tblHeader/>
        </w:trPr>
        <w:tc>
          <w:tcPr>
            <w:tcW w:w="2070" w:type="dxa"/>
            <w:tcBorders>
              <w:top w:val="single" w:sz="8" w:space="0" w:color="A6A6A6" w:themeColor="background1" w:themeShade="A6"/>
              <w:bottom w:val="single" w:sz="4" w:space="0" w:color="A6A6A6" w:themeColor="background1" w:themeShade="A6"/>
              <w:right w:val="nil"/>
            </w:tcBorders>
            <w:shd w:val="clear" w:color="auto" w:fill="DEEAF6"/>
          </w:tcPr>
          <w:p w14:paraId="55A75A19" w14:textId="77777777" w:rsidR="00D21461" w:rsidRPr="00782EDA" w:rsidRDefault="00D21461">
            <w:pPr>
              <w:spacing w:before="60"/>
              <w:ind w:left="90"/>
              <w:rPr>
                <w:rFonts w:ascii="Arial" w:hAnsi="Arial" w:cs="Arial"/>
                <w:sz w:val="22"/>
                <w:szCs w:val="22"/>
              </w:rPr>
            </w:pPr>
            <w:r w:rsidRPr="00782EDA">
              <w:rPr>
                <w:rFonts w:ascii="Arial" w:hAnsi="Arial" w:cs="Arial"/>
                <w:sz w:val="22"/>
                <w:szCs w:val="22"/>
              </w:rPr>
              <w:t xml:space="preserve">Assessment </w:t>
            </w:r>
            <w:r w:rsidR="00746FF3">
              <w:rPr>
                <w:rFonts w:ascii="Arial" w:hAnsi="Arial" w:cs="Arial"/>
                <w:sz w:val="22"/>
                <w:szCs w:val="22"/>
              </w:rPr>
              <w:t>Period</w:t>
            </w:r>
            <w:r w:rsidR="001E5CDE">
              <w:rPr>
                <w:rFonts w:ascii="Arial" w:hAnsi="Arial" w:cs="Arial"/>
                <w:sz w:val="22"/>
                <w:szCs w:val="22"/>
              </w:rPr>
              <w:t>:</w:t>
            </w:r>
          </w:p>
        </w:tc>
        <w:tc>
          <w:tcPr>
            <w:tcW w:w="2700" w:type="dxa"/>
            <w:tcBorders>
              <w:top w:val="single" w:sz="8" w:space="0" w:color="A6A6A6" w:themeColor="background1" w:themeShade="A6"/>
              <w:left w:val="nil"/>
              <w:bottom w:val="single" w:sz="4" w:space="0" w:color="A6A6A6" w:themeColor="background1" w:themeShade="A6"/>
              <w:right w:val="nil"/>
            </w:tcBorders>
            <w:shd w:val="clear" w:color="auto" w:fill="auto"/>
          </w:tcPr>
          <w:p w14:paraId="10385D5B" w14:textId="1F222126" w:rsidR="00D21461" w:rsidRPr="00C21FF0" w:rsidRDefault="00000000" w:rsidP="00E567E0">
            <w:pPr>
              <w:spacing w:before="60"/>
              <w:ind w:left="90"/>
              <w:rPr>
                <w:rFonts w:ascii="Arial" w:hAnsi="Arial" w:cs="Arial"/>
                <w:sz w:val="22"/>
                <w:szCs w:val="22"/>
              </w:rPr>
            </w:pPr>
            <w:sdt>
              <w:sdtPr>
                <w:rPr>
                  <w:rFonts w:ascii="Arial" w:hAnsi="Arial" w:cs="Arial"/>
                  <w:b/>
                  <w:sz w:val="22"/>
                  <w:szCs w:val="22"/>
                </w:rPr>
                <w:alias w:val="IPORbegin Date"/>
                <w:tag w:val="IPORbegin_x0020_Date"/>
                <w:id w:val="-282646441"/>
                <w:placeholder>
                  <w:docPart w:val="B1FEC172DE9143908AAA6D10CE6B9638"/>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IPORbegin_x0020_Date[1]" w:storeItemID="{CCF63E1E-2035-47C4-8AB2-868001EC627C}"/>
                <w:date w:fullDate="2023-07-01T00:00:00Z">
                  <w:dateFormat w:val="M/d/yyyy"/>
                  <w:lid w:val="en-US"/>
                  <w:storeMappedDataAs w:val="dateTime"/>
                  <w:calendar w:val="gregorian"/>
                </w:date>
              </w:sdtPr>
              <w:sdtContent>
                <w:r w:rsidR="0024424C" w:rsidRPr="00AB07AB">
                  <w:rPr>
                    <w:rStyle w:val="PlaceholderText"/>
                    <w:rFonts w:ascii="Arial" w:eastAsia="Calibri" w:hAnsi="Arial" w:cs="Arial"/>
                    <w:sz w:val="22"/>
                    <w:szCs w:val="22"/>
                  </w:rPr>
                  <w:t>[IPORbegin Date]</w:t>
                </w:r>
              </w:sdtContent>
            </w:sdt>
            <w:r w:rsidR="0024424C">
              <w:rPr>
                <w:rFonts w:ascii="Arial" w:hAnsi="Arial" w:cs="Arial"/>
                <w:b/>
                <w:sz w:val="22"/>
                <w:szCs w:val="22"/>
              </w:rPr>
              <w:t xml:space="preserve"> - </w:t>
            </w:r>
            <w:sdt>
              <w:sdtPr>
                <w:rPr>
                  <w:rFonts w:ascii="Arial" w:hAnsi="Arial" w:cs="Arial"/>
                  <w:b/>
                  <w:sz w:val="22"/>
                  <w:szCs w:val="22"/>
                </w:rPr>
                <w:alias w:val="IPORend Date"/>
                <w:tag w:val="IPORend_x0020_Date"/>
                <w:id w:val="359636769"/>
                <w:placeholder>
                  <w:docPart w:val="DBF631930EF84BFA8B8A4572A7BA6847"/>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IPORend_x0020_Date[1]" w:storeItemID="{CCF63E1E-2035-47C4-8AB2-868001EC627C}"/>
                <w:date w:fullDate="2023-07-31T00:00:00Z">
                  <w:dateFormat w:val="M/d/yyyy"/>
                  <w:lid w:val="en-US"/>
                  <w:storeMappedDataAs w:val="dateTime"/>
                  <w:calendar w:val="gregorian"/>
                </w:date>
              </w:sdtPr>
              <w:sdtContent>
                <w:r w:rsidR="00340206" w:rsidRPr="00AB07AB">
                  <w:rPr>
                    <w:rStyle w:val="PlaceholderText"/>
                    <w:rFonts w:ascii="Arial" w:eastAsia="Calibri" w:hAnsi="Arial" w:cs="Arial"/>
                    <w:sz w:val="22"/>
                    <w:szCs w:val="22"/>
                  </w:rPr>
                  <w:t>[IPORend Date]</w:t>
                </w:r>
              </w:sdtContent>
            </w:sdt>
          </w:p>
        </w:tc>
        <w:tc>
          <w:tcPr>
            <w:tcW w:w="2070" w:type="dxa"/>
            <w:tcBorders>
              <w:top w:val="single" w:sz="8" w:space="0" w:color="A6A6A6" w:themeColor="background1" w:themeShade="A6"/>
              <w:left w:val="nil"/>
              <w:bottom w:val="single" w:sz="4" w:space="0" w:color="A6A6A6" w:themeColor="background1" w:themeShade="A6"/>
              <w:right w:val="nil"/>
            </w:tcBorders>
            <w:shd w:val="clear" w:color="auto" w:fill="DEEAF6"/>
          </w:tcPr>
          <w:p w14:paraId="5D623197" w14:textId="77777777" w:rsidR="00D21461" w:rsidRPr="00782EDA" w:rsidRDefault="00D21461" w:rsidP="00E567E0">
            <w:pPr>
              <w:spacing w:before="60"/>
              <w:ind w:left="90"/>
              <w:rPr>
                <w:rFonts w:ascii="Arial" w:hAnsi="Arial" w:cs="Arial"/>
                <w:sz w:val="22"/>
                <w:szCs w:val="22"/>
              </w:rPr>
            </w:pPr>
            <w:r w:rsidRPr="00782EDA">
              <w:rPr>
                <w:rFonts w:ascii="Arial" w:hAnsi="Arial" w:cs="Arial"/>
                <w:sz w:val="22"/>
                <w:szCs w:val="22"/>
              </w:rPr>
              <w:t>Criticality Level</w:t>
            </w:r>
            <w:r>
              <w:rPr>
                <w:rFonts w:ascii="Arial" w:hAnsi="Arial" w:cs="Arial"/>
                <w:sz w:val="22"/>
                <w:szCs w:val="22"/>
              </w:rPr>
              <w:t>:</w:t>
            </w:r>
          </w:p>
        </w:tc>
        <w:tc>
          <w:tcPr>
            <w:tcW w:w="2610" w:type="dxa"/>
            <w:tcBorders>
              <w:top w:val="single" w:sz="8" w:space="0" w:color="A6A6A6" w:themeColor="background1" w:themeShade="A6"/>
              <w:left w:val="nil"/>
              <w:bottom w:val="single" w:sz="4" w:space="0" w:color="A6A6A6" w:themeColor="background1" w:themeShade="A6"/>
            </w:tcBorders>
            <w:shd w:val="clear" w:color="auto" w:fill="auto"/>
          </w:tcPr>
          <w:sdt>
            <w:sdtPr>
              <w:rPr>
                <w:rFonts w:ascii="Arial" w:hAnsi="Arial" w:cs="Arial"/>
                <w:b/>
                <w:sz w:val="22"/>
                <w:szCs w:val="22"/>
              </w:rPr>
              <w:alias w:val="Criticality Level"/>
              <w:tag w:val="Criticality_x0020_Level"/>
              <w:id w:val="-739254945"/>
              <w:placeholder>
                <w:docPart w:val="26E57246AACE46698A835A60E18DE0F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riticality_x0020_Level[1]" w:storeItemID="{CCF63E1E-2035-47C4-8AB2-868001EC627C}"/>
              <w:text/>
            </w:sdtPr>
            <w:sdtContent>
              <w:p w14:paraId="1B155D47" w14:textId="1B3C4A8C" w:rsidR="00D21461" w:rsidRPr="00E2143A" w:rsidRDefault="00E2143A" w:rsidP="00E2143A">
                <w:pPr>
                  <w:spacing w:before="60"/>
                  <w:rPr>
                    <w:rFonts w:ascii="Arial" w:hAnsi="Arial" w:cs="Arial"/>
                    <w:b/>
                    <w:sz w:val="22"/>
                    <w:szCs w:val="22"/>
                  </w:rPr>
                </w:pPr>
                <w:r w:rsidRPr="00AB07AB">
                  <w:rPr>
                    <w:rStyle w:val="PlaceholderText"/>
                    <w:rFonts w:ascii="Arial" w:hAnsi="Arial" w:cs="Arial"/>
                    <w:sz w:val="22"/>
                    <w:szCs w:val="22"/>
                  </w:rPr>
                  <w:t>[Criticality Level]</w:t>
                </w:r>
              </w:p>
            </w:sdtContent>
          </w:sdt>
        </w:tc>
      </w:tr>
      <w:tr w:rsidR="002355F1" w:rsidRPr="00782EDA" w14:paraId="29F9D51D" w14:textId="77777777" w:rsidTr="001B149D">
        <w:trPr>
          <w:trHeight w:val="758"/>
          <w:tblHeader/>
        </w:trPr>
        <w:tc>
          <w:tcPr>
            <w:tcW w:w="2070" w:type="dxa"/>
            <w:tcBorders>
              <w:top w:val="single" w:sz="4" w:space="0" w:color="A6A6A6" w:themeColor="background1" w:themeShade="A6"/>
              <w:right w:val="nil"/>
            </w:tcBorders>
            <w:shd w:val="clear" w:color="auto" w:fill="DEEAF6"/>
          </w:tcPr>
          <w:p w14:paraId="567D6224" w14:textId="77777777" w:rsidR="000E42C7" w:rsidRPr="00782EDA" w:rsidRDefault="005F23CE" w:rsidP="00E567E0">
            <w:pPr>
              <w:spacing w:before="60"/>
              <w:ind w:left="90"/>
              <w:rPr>
                <w:rFonts w:ascii="Arial" w:hAnsi="Arial" w:cs="Arial"/>
                <w:sz w:val="22"/>
                <w:szCs w:val="22"/>
              </w:rPr>
            </w:pPr>
            <w:r>
              <w:rPr>
                <w:rFonts w:ascii="Arial" w:hAnsi="Arial" w:cs="Arial"/>
                <w:sz w:val="22"/>
                <w:szCs w:val="22"/>
              </w:rPr>
              <w:t xml:space="preserve">Most Recent </w:t>
            </w:r>
            <w:r w:rsidR="000E42C7" w:rsidRPr="00782EDA">
              <w:rPr>
                <w:rFonts w:ascii="Arial" w:hAnsi="Arial" w:cs="Arial"/>
                <w:sz w:val="22"/>
                <w:szCs w:val="22"/>
              </w:rPr>
              <w:t xml:space="preserve">Project </w:t>
            </w:r>
            <w:r w:rsidR="009C48A4">
              <w:rPr>
                <w:rFonts w:ascii="Arial" w:hAnsi="Arial" w:cs="Arial"/>
                <w:sz w:val="22"/>
                <w:szCs w:val="22"/>
              </w:rPr>
              <w:t xml:space="preserve">Approval </w:t>
            </w:r>
            <w:r>
              <w:rPr>
                <w:rFonts w:ascii="Arial" w:hAnsi="Arial" w:cs="Arial"/>
                <w:sz w:val="22"/>
                <w:szCs w:val="22"/>
              </w:rPr>
              <w:t>Document</w:t>
            </w:r>
            <w:r w:rsidR="001E5CDE">
              <w:rPr>
                <w:rFonts w:ascii="Arial" w:hAnsi="Arial" w:cs="Arial"/>
                <w:sz w:val="22"/>
                <w:szCs w:val="22"/>
              </w:rPr>
              <w:t>:</w:t>
            </w:r>
          </w:p>
        </w:tc>
        <w:sdt>
          <w:sdtPr>
            <w:rPr>
              <w:rFonts w:ascii="Arial" w:hAnsi="Arial" w:cs="Arial"/>
              <w:sz w:val="22"/>
              <w:szCs w:val="22"/>
            </w:rPr>
            <w:alias w:val="Most Recent Project Approval Document"/>
            <w:tag w:val="Most_x0020_Recent_x0020_Project_x0020_Approval_x0020_Document"/>
            <w:id w:val="929393149"/>
            <w:placeholder>
              <w:docPart w:val="21363B9EB2D143D5A083CAC2690152BF"/>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Most_x0020_Recent_x0020_Project_x0020_Approval_x0020_Document[1]" w:storeItemID="{CCF63E1E-2035-47C4-8AB2-868001EC627C}"/>
            <w:text/>
          </w:sdtPr>
          <w:sdtContent>
            <w:tc>
              <w:tcPr>
                <w:tcW w:w="2700" w:type="dxa"/>
                <w:tcBorders>
                  <w:top w:val="single" w:sz="4" w:space="0" w:color="A6A6A6" w:themeColor="background1" w:themeShade="A6"/>
                  <w:left w:val="nil"/>
                  <w:right w:val="nil"/>
                </w:tcBorders>
                <w:shd w:val="clear" w:color="auto" w:fill="auto"/>
              </w:tcPr>
              <w:p w14:paraId="232AEC7A" w14:textId="65129222" w:rsidR="000E42C7" w:rsidRPr="00C21FF0" w:rsidRDefault="001476C2" w:rsidP="00E567E0">
                <w:pPr>
                  <w:spacing w:before="60"/>
                  <w:ind w:left="90"/>
                  <w:rPr>
                    <w:rFonts w:ascii="Arial" w:hAnsi="Arial" w:cs="Arial"/>
                    <w:sz w:val="22"/>
                    <w:szCs w:val="22"/>
                  </w:rPr>
                </w:pPr>
                <w:r w:rsidRPr="00AB07AB">
                  <w:rPr>
                    <w:rStyle w:val="PlaceholderText"/>
                    <w:rFonts w:ascii="Arial" w:eastAsiaTheme="minorHAnsi" w:hAnsi="Arial" w:cs="Arial"/>
                    <w:sz w:val="22"/>
                    <w:szCs w:val="22"/>
                  </w:rPr>
                  <w:t>[Most Recent Project Approval Document]</w:t>
                </w:r>
              </w:p>
            </w:tc>
          </w:sdtContent>
        </w:sdt>
        <w:tc>
          <w:tcPr>
            <w:tcW w:w="2070" w:type="dxa"/>
            <w:tcBorders>
              <w:top w:val="single" w:sz="4" w:space="0" w:color="A6A6A6" w:themeColor="background1" w:themeShade="A6"/>
              <w:left w:val="nil"/>
              <w:right w:val="nil"/>
            </w:tcBorders>
            <w:shd w:val="clear" w:color="auto" w:fill="DEEAF6"/>
          </w:tcPr>
          <w:p w14:paraId="40BEBF4A" w14:textId="77777777" w:rsidR="000E42C7" w:rsidRPr="00782EDA" w:rsidRDefault="005F23CE" w:rsidP="00E567E0">
            <w:pPr>
              <w:spacing w:before="60"/>
              <w:ind w:left="90"/>
              <w:rPr>
                <w:rFonts w:ascii="Arial" w:hAnsi="Arial" w:cs="Arial"/>
                <w:sz w:val="22"/>
                <w:szCs w:val="22"/>
              </w:rPr>
            </w:pPr>
            <w:r>
              <w:rPr>
                <w:rFonts w:ascii="Arial" w:hAnsi="Arial" w:cs="Arial"/>
                <w:sz w:val="22"/>
                <w:szCs w:val="22"/>
              </w:rPr>
              <w:t>Date of Most Recent</w:t>
            </w:r>
            <w:r w:rsidR="000E42C7" w:rsidRPr="00782EDA">
              <w:rPr>
                <w:rFonts w:ascii="Arial" w:hAnsi="Arial" w:cs="Arial"/>
                <w:sz w:val="22"/>
                <w:szCs w:val="22"/>
              </w:rPr>
              <w:t xml:space="preserve"> </w:t>
            </w:r>
            <w:r>
              <w:rPr>
                <w:rFonts w:ascii="Arial" w:hAnsi="Arial" w:cs="Arial"/>
                <w:sz w:val="22"/>
                <w:szCs w:val="22"/>
              </w:rPr>
              <w:t>Project Approval Document</w:t>
            </w:r>
            <w:r w:rsidR="00D21461">
              <w:rPr>
                <w:rFonts w:ascii="Arial" w:hAnsi="Arial" w:cs="Arial"/>
                <w:sz w:val="22"/>
                <w:szCs w:val="22"/>
              </w:rPr>
              <w:t>:</w:t>
            </w:r>
          </w:p>
        </w:tc>
        <w:sdt>
          <w:sdtPr>
            <w:rPr>
              <w:rFonts w:ascii="Arial" w:hAnsi="Arial" w:cs="Arial"/>
              <w:sz w:val="22"/>
              <w:szCs w:val="22"/>
            </w:rPr>
            <w:alias w:val="Most Recent Project Approval Document Date"/>
            <w:tag w:val="Most_x0020_Recent_x0020_Project_x0020_Approval_x0020_Document_x0020_Date"/>
            <w:id w:val="1927988624"/>
            <w:placeholder>
              <w:docPart w:val="6883485BCD08490DBDC52CAA8761862F"/>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Most_x0020_Recent_x0020_Project_x0020_Approval_x0020_Document_x0020_Date[1]" w:storeItemID="{CCF63E1E-2035-47C4-8AB2-868001EC627C}"/>
            <w:date w:fullDate="2022-05-12T00:00:00Z">
              <w:dateFormat w:val="M/d/yyyy"/>
              <w:lid w:val="en-US"/>
              <w:storeMappedDataAs w:val="dateTime"/>
              <w:calendar w:val="gregorian"/>
            </w:date>
          </w:sdtPr>
          <w:sdtContent>
            <w:tc>
              <w:tcPr>
                <w:tcW w:w="2610" w:type="dxa"/>
                <w:tcBorders>
                  <w:top w:val="single" w:sz="4" w:space="0" w:color="A6A6A6" w:themeColor="background1" w:themeShade="A6"/>
                  <w:left w:val="nil"/>
                </w:tcBorders>
                <w:shd w:val="clear" w:color="auto" w:fill="auto"/>
              </w:tcPr>
              <w:p w14:paraId="70BD51D9" w14:textId="3043F404" w:rsidR="000E42C7" w:rsidRPr="00C21FF0" w:rsidRDefault="007B50F5" w:rsidP="00E567E0">
                <w:pPr>
                  <w:spacing w:before="60"/>
                  <w:ind w:left="90"/>
                  <w:rPr>
                    <w:rFonts w:ascii="Arial" w:hAnsi="Arial" w:cs="Arial"/>
                    <w:sz w:val="22"/>
                    <w:szCs w:val="22"/>
                  </w:rPr>
                </w:pPr>
                <w:r w:rsidRPr="00AB07AB">
                  <w:rPr>
                    <w:rStyle w:val="PlaceholderText"/>
                    <w:rFonts w:ascii="Arial" w:eastAsiaTheme="minorHAnsi" w:hAnsi="Arial" w:cs="Arial"/>
                    <w:sz w:val="22"/>
                    <w:szCs w:val="22"/>
                  </w:rPr>
                  <w:t>[Most Recent Project Approval Document Date]</w:t>
                </w:r>
              </w:p>
            </w:tc>
          </w:sdtContent>
        </w:sdt>
      </w:tr>
    </w:tbl>
    <w:p w14:paraId="707186EF" w14:textId="77777777" w:rsidR="001012C6" w:rsidRDefault="001012C6" w:rsidP="00E567E0">
      <w:pPr>
        <w:ind w:left="90"/>
        <w:rPr>
          <w:rFonts w:ascii="Arial" w:hAnsi="Arial" w:cs="Arial"/>
          <w:sz w:val="22"/>
          <w:szCs w:val="24"/>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393E7B" w:rsidRPr="00216222" w14:paraId="4BC67966" w14:textId="77777777" w:rsidTr="00331E6B">
        <w:trPr>
          <w:trHeight w:val="389"/>
          <w:tblHeader/>
        </w:trPr>
        <w:tc>
          <w:tcPr>
            <w:tcW w:w="9450" w:type="dxa"/>
            <w:tcBorders>
              <w:bottom w:val="single" w:sz="4" w:space="0" w:color="auto"/>
            </w:tcBorders>
            <w:shd w:val="clear" w:color="auto" w:fill="1F3864" w:themeFill="accent5" w:themeFillShade="80"/>
            <w:vAlign w:val="center"/>
          </w:tcPr>
          <w:p w14:paraId="4E527104" w14:textId="77777777" w:rsidR="00393E7B" w:rsidRPr="00B01140" w:rsidRDefault="00393E7B" w:rsidP="00331E6B">
            <w:pPr>
              <w:ind w:left="-108"/>
              <w:jc w:val="center"/>
              <w:rPr>
                <w:rFonts w:ascii="Arial" w:hAnsi="Arial" w:cs="Arial"/>
                <w:b/>
                <w:sz w:val="24"/>
                <w:szCs w:val="24"/>
              </w:rPr>
            </w:pPr>
            <w:r>
              <w:rPr>
                <w:rFonts w:ascii="Arial" w:hAnsi="Arial" w:cs="Arial"/>
                <w:b/>
                <w:color w:val="FFFFFF"/>
                <w:sz w:val="24"/>
                <w:szCs w:val="24"/>
              </w:rPr>
              <w:t>Executive Summary</w:t>
            </w:r>
          </w:p>
        </w:tc>
      </w:tr>
    </w:tbl>
    <w:p w14:paraId="182C1AD2" w14:textId="77777777" w:rsidR="001012C6" w:rsidRDefault="001012C6" w:rsidP="00E567E0">
      <w:pPr>
        <w:ind w:left="90"/>
        <w:rPr>
          <w:rFonts w:ascii="Arial" w:hAnsi="Arial" w:cs="Arial"/>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Questions of the Executive Summary Table"/>
      </w:tblPr>
      <w:tblGrid>
        <w:gridCol w:w="7583"/>
        <w:gridCol w:w="1867"/>
      </w:tblGrid>
      <w:tr w:rsidR="00525674" w14:paraId="3013D2FB" w14:textId="77777777" w:rsidTr="00781C2E">
        <w:trPr>
          <w:trHeight w:val="354"/>
          <w:tblHeader/>
        </w:trPr>
        <w:tc>
          <w:tcPr>
            <w:tcW w:w="9450" w:type="dxa"/>
            <w:gridSpan w:val="2"/>
          </w:tcPr>
          <w:p w14:paraId="6F0D98D1" w14:textId="77777777" w:rsidR="00F267F0" w:rsidRPr="00F267F0" w:rsidRDefault="00525674" w:rsidP="00F267F0">
            <w:pPr>
              <w:ind w:left="90"/>
              <w:rPr>
                <w:rFonts w:ascii="Arial" w:hAnsi="Arial" w:cs="Arial"/>
                <w:sz w:val="22"/>
                <w:szCs w:val="22"/>
              </w:rPr>
            </w:pPr>
            <w:r w:rsidRPr="00CA5DBF">
              <w:rPr>
                <w:rFonts w:ascii="Arial" w:hAnsi="Arial" w:cs="Arial"/>
                <w:b/>
                <w:sz w:val="22"/>
                <w:szCs w:val="24"/>
              </w:rPr>
              <w:t>Key Questions:</w:t>
            </w:r>
            <w:r w:rsidR="00F267F0">
              <w:rPr>
                <w:rFonts w:ascii="Arial" w:hAnsi="Arial" w:cs="Arial"/>
                <w:b/>
                <w:sz w:val="22"/>
                <w:szCs w:val="24"/>
              </w:rPr>
              <w:t xml:space="preserve"> </w:t>
            </w:r>
            <w:r w:rsidR="00F267F0" w:rsidRPr="00F267F0">
              <w:rPr>
                <w:rFonts w:ascii="Arial" w:hAnsi="Arial" w:cs="Arial"/>
                <w:sz w:val="22"/>
                <w:szCs w:val="22"/>
              </w:rPr>
              <w:t xml:space="preserve">The answers to the questions below must relate to the most recent project approval document (see Project Approval Lifecycle or Special Project Report) </w:t>
            </w:r>
          </w:p>
          <w:p w14:paraId="77AC8268" w14:textId="77777777" w:rsidR="00525674" w:rsidRDefault="00525674" w:rsidP="00E567E0">
            <w:pPr>
              <w:ind w:left="90"/>
              <w:rPr>
                <w:rFonts w:ascii="Arial" w:hAnsi="Arial" w:cs="Arial"/>
                <w:sz w:val="22"/>
                <w:szCs w:val="24"/>
              </w:rPr>
            </w:pPr>
          </w:p>
        </w:tc>
      </w:tr>
      <w:tr w:rsidR="00393E7B" w14:paraId="6FF41D85" w14:textId="77777777" w:rsidTr="00781C2E">
        <w:trPr>
          <w:trHeight w:val="434"/>
          <w:tblHeader/>
        </w:trPr>
        <w:tc>
          <w:tcPr>
            <w:tcW w:w="7583" w:type="dxa"/>
            <w:vAlign w:val="center"/>
          </w:tcPr>
          <w:p w14:paraId="0391C320" w14:textId="77777777" w:rsidR="00393E7B" w:rsidRPr="00CA5DBF" w:rsidRDefault="00393E7B" w:rsidP="00F267F0">
            <w:pPr>
              <w:autoSpaceDE w:val="0"/>
              <w:autoSpaceDN w:val="0"/>
              <w:adjustRightInd w:val="0"/>
              <w:ind w:left="90"/>
              <w:rPr>
                <w:rFonts w:ascii="Arial" w:hAnsi="Arial" w:cs="Arial"/>
                <w:sz w:val="22"/>
                <w:szCs w:val="24"/>
              </w:rPr>
            </w:pPr>
            <w:r w:rsidRPr="00CA5DBF">
              <w:rPr>
                <w:rFonts w:ascii="Arial" w:hAnsi="Arial" w:cs="Arial"/>
                <w:sz w:val="22"/>
                <w:szCs w:val="24"/>
              </w:rPr>
              <w:t>Is the project on track to satisfy the customer’s business objectives?</w:t>
            </w:r>
          </w:p>
        </w:tc>
        <w:sdt>
          <w:sdtPr>
            <w:rPr>
              <w:rFonts w:ascii="Arial" w:hAnsi="Arial" w:cs="Arial"/>
              <w:sz w:val="22"/>
              <w:szCs w:val="24"/>
            </w:rPr>
            <w:alias w:val="Key Question 1"/>
            <w:tag w:val="Key Question 1"/>
            <w:id w:val="-1167164649"/>
            <w:placeholder>
              <w:docPart w:val="DF79CC8561CD49ABABFA4A395E2D1BAC"/>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Key_x0020_Question_x0020_1[1]" w:storeItemID="{CCF63E1E-2035-47C4-8AB2-868001EC627C}"/>
            <w:dropDownList w:lastValue="">
              <w:listItem w:value="Select an answer"/>
              <w:listItem w:displayText="Yes" w:value="Yes"/>
              <w:listItem w:displayText="No" w:value="No"/>
              <w:listItem w:displayText="Uncertain" w:value="Uncertain"/>
            </w:dropDownList>
          </w:sdtPr>
          <w:sdtContent>
            <w:tc>
              <w:tcPr>
                <w:tcW w:w="1867" w:type="dxa"/>
                <w:vAlign w:val="center"/>
              </w:tcPr>
              <w:p w14:paraId="09F7513C" w14:textId="2C8FF08B" w:rsidR="00393E7B" w:rsidRDefault="00841CD2" w:rsidP="00B83793">
                <w:pPr>
                  <w:spacing w:before="120"/>
                  <w:ind w:left="86"/>
                  <w:rPr>
                    <w:rFonts w:ascii="Arial" w:hAnsi="Arial" w:cs="Arial"/>
                    <w:sz w:val="22"/>
                    <w:szCs w:val="24"/>
                  </w:rPr>
                </w:pPr>
                <w:r w:rsidRPr="00DA7C13">
                  <w:rPr>
                    <w:rStyle w:val="PlaceholderText"/>
                  </w:rPr>
                  <w:t>Select an answer</w:t>
                </w:r>
              </w:p>
            </w:tc>
          </w:sdtContent>
        </w:sdt>
      </w:tr>
      <w:tr w:rsidR="00CA5DBF" w14:paraId="584F60F1" w14:textId="77777777" w:rsidTr="00781C2E">
        <w:trPr>
          <w:trHeight w:val="434"/>
          <w:tblHeader/>
        </w:trPr>
        <w:tc>
          <w:tcPr>
            <w:tcW w:w="7583" w:type="dxa"/>
            <w:vAlign w:val="center"/>
          </w:tcPr>
          <w:p w14:paraId="031D7666" w14:textId="77777777" w:rsidR="00CA5DBF" w:rsidRPr="00CA5DBF" w:rsidRDefault="00CA5DBF" w:rsidP="00B83793">
            <w:pPr>
              <w:autoSpaceDE w:val="0"/>
              <w:autoSpaceDN w:val="0"/>
              <w:adjustRightInd w:val="0"/>
              <w:spacing w:before="120"/>
              <w:ind w:left="86"/>
              <w:rPr>
                <w:rFonts w:ascii="Arial" w:hAnsi="Arial" w:cs="Arial"/>
                <w:sz w:val="22"/>
                <w:szCs w:val="24"/>
              </w:rPr>
            </w:pPr>
            <w:r w:rsidRPr="00CA5DBF">
              <w:rPr>
                <w:rFonts w:ascii="Arial" w:hAnsi="Arial" w:cs="Arial"/>
                <w:sz w:val="22"/>
                <w:szCs w:val="24"/>
              </w:rPr>
              <w:t>Is the project on track to achieve the objectives in the approved timeframe?</w:t>
            </w:r>
          </w:p>
        </w:tc>
        <w:sdt>
          <w:sdtPr>
            <w:rPr>
              <w:rFonts w:ascii="Arial" w:hAnsi="Arial" w:cs="Arial"/>
              <w:sz w:val="22"/>
              <w:szCs w:val="24"/>
            </w:rPr>
            <w:alias w:val="Key Question 2"/>
            <w:tag w:val="Key Question 2"/>
            <w:id w:val="-1331367800"/>
            <w:placeholder>
              <w:docPart w:val="03386704D79F4911B1E289A12B5DA68F"/>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Key_x0020_Question_x0020_2[1]" w:storeItemID="{CCF63E1E-2035-47C4-8AB2-868001EC627C}"/>
            <w:dropDownList w:lastValue="">
              <w:listItem w:value="Select an answer"/>
              <w:listItem w:displayText="Yes" w:value="Yes"/>
              <w:listItem w:displayText="No" w:value="No"/>
              <w:listItem w:displayText="Uncertain" w:value="Uncertain"/>
            </w:dropDownList>
          </w:sdtPr>
          <w:sdtContent>
            <w:tc>
              <w:tcPr>
                <w:tcW w:w="1867" w:type="dxa"/>
                <w:vAlign w:val="center"/>
              </w:tcPr>
              <w:p w14:paraId="1C53DCEE" w14:textId="07633460" w:rsidR="00CA5DBF" w:rsidRDefault="00920295" w:rsidP="00B83793">
                <w:pPr>
                  <w:spacing w:before="120"/>
                  <w:ind w:left="86"/>
                  <w:rPr>
                    <w:rFonts w:ascii="Arial" w:hAnsi="Arial" w:cs="Arial"/>
                    <w:sz w:val="22"/>
                    <w:szCs w:val="24"/>
                  </w:rPr>
                </w:pPr>
                <w:r w:rsidRPr="009832F2">
                  <w:rPr>
                    <w:rStyle w:val="PlaceholderText"/>
                  </w:rPr>
                  <w:t xml:space="preserve">Select an answer </w:t>
                </w:r>
              </w:p>
            </w:tc>
          </w:sdtContent>
        </w:sdt>
      </w:tr>
      <w:tr w:rsidR="00CA5DBF" w14:paraId="6542580B" w14:textId="77777777" w:rsidTr="00781C2E">
        <w:trPr>
          <w:trHeight w:val="434"/>
          <w:tblHeader/>
        </w:trPr>
        <w:tc>
          <w:tcPr>
            <w:tcW w:w="7583" w:type="dxa"/>
            <w:vAlign w:val="center"/>
          </w:tcPr>
          <w:p w14:paraId="7846DD28" w14:textId="77777777" w:rsidR="00CA5DBF" w:rsidRPr="00CA5DBF" w:rsidRDefault="00CA5DBF" w:rsidP="00B83793">
            <w:pPr>
              <w:autoSpaceDE w:val="0"/>
              <w:autoSpaceDN w:val="0"/>
              <w:adjustRightInd w:val="0"/>
              <w:spacing w:before="120"/>
              <w:ind w:left="86"/>
              <w:rPr>
                <w:rFonts w:ascii="Arial" w:hAnsi="Arial" w:cs="Arial"/>
                <w:sz w:val="22"/>
                <w:szCs w:val="24"/>
              </w:rPr>
            </w:pPr>
            <w:r w:rsidRPr="00CA5DBF">
              <w:rPr>
                <w:rFonts w:ascii="Arial" w:hAnsi="Arial" w:cs="Arial"/>
                <w:sz w:val="22"/>
                <w:szCs w:val="24"/>
              </w:rPr>
              <w:t>Is the project on track to achieve the objectives within the approved budget?</w:t>
            </w:r>
          </w:p>
        </w:tc>
        <w:sdt>
          <w:sdtPr>
            <w:rPr>
              <w:rFonts w:ascii="Arial" w:hAnsi="Arial" w:cs="Arial"/>
              <w:sz w:val="22"/>
              <w:szCs w:val="24"/>
            </w:rPr>
            <w:alias w:val="Key Question 3"/>
            <w:tag w:val="Key Question 3"/>
            <w:id w:val="1679236135"/>
            <w:placeholder>
              <w:docPart w:val="CCA8C2FB7C1740ADAF5FA38B3A7CE3BA"/>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Key_x0020_Question_x0020_3[1]" w:storeItemID="{CCF63E1E-2035-47C4-8AB2-868001EC627C}"/>
            <w:dropDownList w:lastValue="">
              <w:listItem w:value="Select an answer"/>
              <w:listItem w:displayText="Yes" w:value="Yes"/>
              <w:listItem w:displayText="No" w:value="No"/>
              <w:listItem w:displayText="Uncertain" w:value="Uncertain"/>
            </w:dropDownList>
          </w:sdtPr>
          <w:sdtContent>
            <w:tc>
              <w:tcPr>
                <w:tcW w:w="1867" w:type="dxa"/>
                <w:vAlign w:val="center"/>
              </w:tcPr>
              <w:p w14:paraId="519F3F0B" w14:textId="6F1BB089" w:rsidR="00CA5DBF" w:rsidRDefault="0007216B" w:rsidP="00B83793">
                <w:pPr>
                  <w:spacing w:before="120"/>
                  <w:ind w:left="86"/>
                  <w:rPr>
                    <w:rFonts w:ascii="Arial" w:hAnsi="Arial" w:cs="Arial"/>
                    <w:sz w:val="22"/>
                    <w:szCs w:val="24"/>
                  </w:rPr>
                </w:pPr>
                <w:r w:rsidRPr="00DA7C13">
                  <w:rPr>
                    <w:rStyle w:val="PlaceholderText"/>
                  </w:rPr>
                  <w:t>Select an answer</w:t>
                </w:r>
              </w:p>
            </w:tc>
          </w:sdtContent>
        </w:sdt>
      </w:tr>
    </w:tbl>
    <w:p w14:paraId="3D38900A" w14:textId="77777777" w:rsidR="00746FF3" w:rsidRDefault="00746FF3" w:rsidP="00E567E0">
      <w:pPr>
        <w:ind w:left="90"/>
        <w:rPr>
          <w:rFonts w:ascii="Arial" w:hAnsi="Arial" w:cs="Arial"/>
          <w:sz w:val="22"/>
          <w:szCs w:val="24"/>
        </w:rPr>
      </w:pPr>
    </w:p>
    <w:sdt>
      <w:sdtPr>
        <w:rPr>
          <w:rFonts w:ascii="Arial" w:hAnsi="Arial" w:cs="Arial"/>
          <w:sz w:val="22"/>
          <w:szCs w:val="24"/>
        </w:rPr>
        <w:id w:val="222503235"/>
        <w:placeholder>
          <w:docPart w:val="DefaultPlaceholder_1081868574"/>
        </w:placeholder>
      </w:sdtPr>
      <w:sdtContent>
        <w:p w14:paraId="3DFA94A4" w14:textId="77777777" w:rsidR="009E7719" w:rsidRDefault="009E7719" w:rsidP="00E567E0">
          <w:pPr>
            <w:autoSpaceDE w:val="0"/>
            <w:autoSpaceDN w:val="0"/>
            <w:adjustRightInd w:val="0"/>
            <w:ind w:left="90"/>
            <w:rPr>
              <w:rFonts w:ascii="Arial" w:hAnsi="Arial" w:cs="Arial"/>
              <w:color w:val="000000" w:themeColor="text1"/>
              <w:sz w:val="22"/>
              <w:szCs w:val="24"/>
            </w:rPr>
          </w:pPr>
          <w:r>
            <w:rPr>
              <w:rFonts w:ascii="Arial" w:hAnsi="Arial" w:cs="Arial"/>
              <w:sz w:val="22"/>
              <w:szCs w:val="24"/>
            </w:rPr>
            <w:t>(</w:t>
          </w:r>
          <w:r w:rsidR="00140E41" w:rsidRPr="00140E41">
            <w:rPr>
              <w:rFonts w:ascii="Arial" w:hAnsi="Arial" w:cs="Arial"/>
              <w:sz w:val="22"/>
              <w:szCs w:val="24"/>
            </w:rPr>
            <w:t xml:space="preserve">Provide </w:t>
          </w:r>
          <w:r w:rsidR="00140E41" w:rsidRPr="00140E41">
            <w:rPr>
              <w:rFonts w:ascii="Arial" w:hAnsi="Arial" w:cs="Arial"/>
              <w:color w:val="000000" w:themeColor="text1"/>
              <w:sz w:val="22"/>
              <w:szCs w:val="24"/>
            </w:rPr>
            <w:t xml:space="preserve">one paragraph </w:t>
          </w:r>
          <w:r w:rsidR="00140E41">
            <w:rPr>
              <w:rFonts w:ascii="Arial" w:hAnsi="Arial" w:cs="Arial"/>
              <w:color w:val="000000" w:themeColor="text1"/>
              <w:sz w:val="22"/>
              <w:szCs w:val="24"/>
            </w:rPr>
            <w:t xml:space="preserve">that </w:t>
          </w:r>
          <w:r w:rsidR="00140E41" w:rsidRPr="00140E41">
            <w:rPr>
              <w:rFonts w:ascii="Arial" w:hAnsi="Arial" w:cs="Arial"/>
              <w:color w:val="000000" w:themeColor="text1"/>
              <w:sz w:val="22"/>
              <w:szCs w:val="24"/>
            </w:rPr>
            <w:t>describ</w:t>
          </w:r>
          <w:r w:rsidR="00140E41">
            <w:rPr>
              <w:rFonts w:ascii="Arial" w:hAnsi="Arial" w:cs="Arial"/>
              <w:color w:val="000000" w:themeColor="text1"/>
              <w:sz w:val="22"/>
              <w:szCs w:val="24"/>
            </w:rPr>
            <w:t>es</w:t>
          </w:r>
          <w:r w:rsidR="00140E41" w:rsidRPr="00140E41">
            <w:rPr>
              <w:rFonts w:ascii="Arial" w:hAnsi="Arial" w:cs="Arial"/>
              <w:color w:val="000000" w:themeColor="text1"/>
              <w:sz w:val="22"/>
              <w:szCs w:val="24"/>
            </w:rPr>
            <w:t xml:space="preserve"> the </w:t>
          </w:r>
          <w:r w:rsidR="00560397">
            <w:rPr>
              <w:rFonts w:ascii="Arial" w:hAnsi="Arial" w:cs="Arial"/>
              <w:color w:val="000000" w:themeColor="text1"/>
              <w:sz w:val="22"/>
              <w:szCs w:val="24"/>
            </w:rPr>
            <w:t xml:space="preserve">background, </w:t>
          </w:r>
          <w:r w:rsidR="00140E41" w:rsidRPr="00140E41">
            <w:rPr>
              <w:rFonts w:ascii="Arial" w:hAnsi="Arial" w:cs="Arial"/>
              <w:color w:val="000000" w:themeColor="text1"/>
              <w:sz w:val="22"/>
              <w:szCs w:val="24"/>
            </w:rPr>
            <w:t>status</w:t>
          </w:r>
          <w:r w:rsidR="0014613A">
            <w:rPr>
              <w:rFonts w:ascii="Arial" w:hAnsi="Arial" w:cs="Arial"/>
              <w:color w:val="000000" w:themeColor="text1"/>
              <w:sz w:val="22"/>
              <w:szCs w:val="24"/>
            </w:rPr>
            <w:t>,</w:t>
          </w:r>
          <w:r w:rsidR="00140E41" w:rsidRPr="00140E41">
            <w:rPr>
              <w:rFonts w:ascii="Arial" w:hAnsi="Arial" w:cs="Arial"/>
              <w:color w:val="000000" w:themeColor="text1"/>
              <w:sz w:val="22"/>
              <w:szCs w:val="24"/>
            </w:rPr>
            <w:t xml:space="preserve"> and stage of the project</w:t>
          </w:r>
          <w:r w:rsidR="000F5171">
            <w:rPr>
              <w:rFonts w:ascii="Arial" w:hAnsi="Arial" w:cs="Arial"/>
              <w:color w:val="000000" w:themeColor="text1"/>
              <w:sz w:val="22"/>
              <w:szCs w:val="24"/>
            </w:rPr>
            <w:t xml:space="preserve">. Include consideration of the </w:t>
          </w:r>
          <w:r w:rsidR="000F5171" w:rsidRPr="00746FF3">
            <w:rPr>
              <w:rFonts w:ascii="Arial" w:hAnsi="Arial" w:cs="Arial"/>
              <w:sz w:val="22"/>
              <w:szCs w:val="22"/>
            </w:rPr>
            <w:t>response</w:t>
          </w:r>
          <w:r w:rsidR="000F5171">
            <w:rPr>
              <w:rFonts w:ascii="Arial" w:hAnsi="Arial" w:cs="Arial"/>
              <w:sz w:val="22"/>
              <w:szCs w:val="22"/>
            </w:rPr>
            <w:t>s</w:t>
          </w:r>
          <w:r w:rsidR="000F5171" w:rsidRPr="00746FF3">
            <w:rPr>
              <w:rFonts w:ascii="Arial" w:hAnsi="Arial" w:cs="Arial"/>
              <w:sz w:val="22"/>
              <w:szCs w:val="22"/>
            </w:rPr>
            <w:t xml:space="preserve"> to the Key Questions</w:t>
          </w:r>
          <w:r w:rsidR="00140E41" w:rsidRPr="00140E41">
            <w:rPr>
              <w:rFonts w:ascii="Arial" w:hAnsi="Arial" w:cs="Arial"/>
              <w:color w:val="000000" w:themeColor="text1"/>
              <w:sz w:val="22"/>
              <w:szCs w:val="24"/>
            </w:rPr>
            <w:t xml:space="preserve">) </w:t>
          </w:r>
        </w:p>
        <w:p w14:paraId="51253C95" w14:textId="77777777" w:rsidR="00393E7B" w:rsidRPr="00140E41" w:rsidRDefault="00000000" w:rsidP="00E567E0">
          <w:pPr>
            <w:autoSpaceDE w:val="0"/>
            <w:autoSpaceDN w:val="0"/>
            <w:adjustRightInd w:val="0"/>
            <w:ind w:left="90"/>
            <w:rPr>
              <w:rFonts w:ascii="Arial" w:hAnsi="Arial" w:cs="Arial"/>
              <w:sz w:val="22"/>
              <w:szCs w:val="24"/>
            </w:rPr>
          </w:pPr>
        </w:p>
      </w:sdtContent>
    </w:sdt>
    <w:p w14:paraId="1C91F447" w14:textId="77777777" w:rsidR="00525674" w:rsidRDefault="00525674" w:rsidP="00E567E0">
      <w:pPr>
        <w:autoSpaceDE w:val="0"/>
        <w:autoSpaceDN w:val="0"/>
        <w:adjustRightInd w:val="0"/>
        <w:ind w:left="90"/>
        <w:rPr>
          <w:rFonts w:ascii="Arial" w:hAnsi="Arial" w:cs="Arial"/>
          <w:sz w:val="22"/>
          <w:szCs w:val="24"/>
        </w:rPr>
      </w:pPr>
    </w:p>
    <w:p w14:paraId="2654FA99" w14:textId="77777777" w:rsidR="009E7719" w:rsidRDefault="009E7719" w:rsidP="00E567E0">
      <w:pPr>
        <w:autoSpaceDE w:val="0"/>
        <w:autoSpaceDN w:val="0"/>
        <w:adjustRightInd w:val="0"/>
        <w:ind w:left="90"/>
        <w:rPr>
          <w:rFonts w:ascii="Arial" w:hAnsi="Arial" w:cs="Arial"/>
          <w:sz w:val="22"/>
          <w:szCs w:val="24"/>
        </w:rPr>
      </w:pPr>
    </w:p>
    <w:p w14:paraId="251E78E7" w14:textId="77777777" w:rsidR="009E7719" w:rsidRDefault="009E7719" w:rsidP="00E567E0">
      <w:pPr>
        <w:autoSpaceDE w:val="0"/>
        <w:autoSpaceDN w:val="0"/>
        <w:adjustRightInd w:val="0"/>
        <w:ind w:left="90"/>
        <w:rPr>
          <w:rFonts w:ascii="Arial" w:hAnsi="Arial" w:cs="Arial"/>
          <w:sz w:val="22"/>
          <w:szCs w:val="24"/>
        </w:rPr>
      </w:pPr>
    </w:p>
    <w:p w14:paraId="1D110E09" w14:textId="77777777" w:rsidR="009E7719" w:rsidRDefault="009E7719" w:rsidP="00E567E0">
      <w:pPr>
        <w:autoSpaceDE w:val="0"/>
        <w:autoSpaceDN w:val="0"/>
        <w:adjustRightInd w:val="0"/>
        <w:ind w:left="90"/>
        <w:rPr>
          <w:rFonts w:ascii="Arial" w:hAnsi="Arial" w:cs="Arial"/>
          <w:sz w:val="22"/>
          <w:szCs w:val="24"/>
        </w:rPr>
      </w:pPr>
    </w:p>
    <w:p w14:paraId="32543A20" w14:textId="77777777" w:rsidR="009E7719" w:rsidRDefault="009E7719" w:rsidP="00E567E0">
      <w:pPr>
        <w:autoSpaceDE w:val="0"/>
        <w:autoSpaceDN w:val="0"/>
        <w:adjustRightInd w:val="0"/>
        <w:ind w:left="90"/>
        <w:rPr>
          <w:rFonts w:ascii="Arial" w:hAnsi="Arial" w:cs="Arial"/>
          <w:sz w:val="22"/>
          <w:szCs w:val="24"/>
        </w:rPr>
      </w:pPr>
    </w:p>
    <w:p w14:paraId="6446A2B5" w14:textId="77777777" w:rsidR="009E7719" w:rsidRDefault="009E7719" w:rsidP="00E567E0">
      <w:pPr>
        <w:autoSpaceDE w:val="0"/>
        <w:autoSpaceDN w:val="0"/>
        <w:adjustRightInd w:val="0"/>
        <w:ind w:left="90"/>
        <w:rPr>
          <w:rFonts w:ascii="Arial" w:hAnsi="Arial" w:cs="Arial"/>
          <w:sz w:val="22"/>
          <w:szCs w:val="24"/>
        </w:rPr>
      </w:pPr>
    </w:p>
    <w:p w14:paraId="04DCE5BB" w14:textId="77777777" w:rsidR="009E7719" w:rsidRDefault="009E7719" w:rsidP="00E567E0">
      <w:pPr>
        <w:autoSpaceDE w:val="0"/>
        <w:autoSpaceDN w:val="0"/>
        <w:adjustRightInd w:val="0"/>
        <w:ind w:left="90"/>
        <w:rPr>
          <w:rFonts w:ascii="Arial" w:hAnsi="Arial" w:cs="Arial"/>
          <w:sz w:val="22"/>
          <w:szCs w:val="24"/>
        </w:rPr>
      </w:pPr>
    </w:p>
    <w:p w14:paraId="2965E098" w14:textId="77777777" w:rsidR="009E7719" w:rsidRDefault="009E7719" w:rsidP="00E567E0">
      <w:pPr>
        <w:autoSpaceDE w:val="0"/>
        <w:autoSpaceDN w:val="0"/>
        <w:adjustRightInd w:val="0"/>
        <w:ind w:left="90"/>
        <w:rPr>
          <w:rFonts w:ascii="Arial" w:hAnsi="Arial" w:cs="Arial"/>
          <w:sz w:val="22"/>
          <w:szCs w:val="24"/>
        </w:rPr>
      </w:pPr>
    </w:p>
    <w:p w14:paraId="446600C2" w14:textId="77777777" w:rsidR="009E7719" w:rsidRDefault="009E7719" w:rsidP="00E567E0">
      <w:pPr>
        <w:autoSpaceDE w:val="0"/>
        <w:autoSpaceDN w:val="0"/>
        <w:adjustRightInd w:val="0"/>
        <w:ind w:left="90"/>
        <w:rPr>
          <w:rFonts w:ascii="Arial" w:hAnsi="Arial" w:cs="Arial"/>
          <w:sz w:val="22"/>
          <w:szCs w:val="24"/>
        </w:rPr>
      </w:pPr>
    </w:p>
    <w:p w14:paraId="1837EEA4" w14:textId="77777777" w:rsidR="009E7719" w:rsidRDefault="009E7719" w:rsidP="00E567E0">
      <w:pPr>
        <w:autoSpaceDE w:val="0"/>
        <w:autoSpaceDN w:val="0"/>
        <w:adjustRightInd w:val="0"/>
        <w:ind w:left="90"/>
        <w:rPr>
          <w:rFonts w:ascii="Arial" w:hAnsi="Arial" w:cs="Arial"/>
          <w:sz w:val="22"/>
          <w:szCs w:val="24"/>
        </w:rPr>
      </w:pPr>
    </w:p>
    <w:p w14:paraId="34CACD17" w14:textId="77777777" w:rsidR="009E7719" w:rsidRDefault="009E7719" w:rsidP="00E567E0">
      <w:pPr>
        <w:autoSpaceDE w:val="0"/>
        <w:autoSpaceDN w:val="0"/>
        <w:adjustRightInd w:val="0"/>
        <w:ind w:left="90"/>
        <w:rPr>
          <w:rFonts w:ascii="Arial" w:hAnsi="Arial" w:cs="Arial"/>
          <w:sz w:val="22"/>
          <w:szCs w:val="24"/>
        </w:rPr>
      </w:pPr>
    </w:p>
    <w:p w14:paraId="632AB815" w14:textId="77777777" w:rsidR="009E7719" w:rsidRDefault="009E7719" w:rsidP="00E567E0">
      <w:pPr>
        <w:autoSpaceDE w:val="0"/>
        <w:autoSpaceDN w:val="0"/>
        <w:adjustRightInd w:val="0"/>
        <w:ind w:left="90"/>
        <w:rPr>
          <w:rFonts w:ascii="Arial" w:hAnsi="Arial" w:cs="Arial"/>
          <w:sz w:val="22"/>
          <w:szCs w:val="24"/>
        </w:rPr>
      </w:pPr>
    </w:p>
    <w:p w14:paraId="78E4D777" w14:textId="77777777" w:rsidR="009E7719" w:rsidRDefault="009E7719" w:rsidP="00E567E0">
      <w:pPr>
        <w:autoSpaceDE w:val="0"/>
        <w:autoSpaceDN w:val="0"/>
        <w:adjustRightInd w:val="0"/>
        <w:ind w:left="90"/>
        <w:rPr>
          <w:rFonts w:ascii="Arial" w:hAnsi="Arial" w:cs="Arial"/>
          <w:sz w:val="22"/>
          <w:szCs w:val="24"/>
        </w:rPr>
      </w:pPr>
    </w:p>
    <w:tbl>
      <w:tblPr>
        <w:tblW w:w="96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393E7B" w:rsidRPr="00216222" w14:paraId="4F1D523E" w14:textId="77777777" w:rsidTr="00BC03CB">
        <w:trPr>
          <w:trHeight w:val="443"/>
          <w:tblHeader/>
        </w:trPr>
        <w:tc>
          <w:tcPr>
            <w:tcW w:w="9653" w:type="dxa"/>
            <w:tcBorders>
              <w:bottom w:val="single" w:sz="4" w:space="0" w:color="auto"/>
            </w:tcBorders>
            <w:shd w:val="clear" w:color="auto" w:fill="2F5496"/>
            <w:vAlign w:val="center"/>
          </w:tcPr>
          <w:p w14:paraId="7E2AE843" w14:textId="77777777" w:rsidR="00393E7B" w:rsidRPr="00B01140" w:rsidRDefault="00393E7B" w:rsidP="008B7D8D">
            <w:pPr>
              <w:jc w:val="center"/>
              <w:rPr>
                <w:rFonts w:ascii="Arial" w:hAnsi="Arial" w:cs="Arial"/>
                <w:b/>
                <w:sz w:val="24"/>
                <w:szCs w:val="24"/>
              </w:rPr>
            </w:pPr>
            <w:r>
              <w:rPr>
                <w:rFonts w:ascii="Arial" w:hAnsi="Arial" w:cs="Arial"/>
                <w:b/>
                <w:color w:val="FFFFFF"/>
                <w:sz w:val="24"/>
                <w:szCs w:val="24"/>
              </w:rPr>
              <w:lastRenderedPageBreak/>
              <w:t>Project Health Dashboard</w:t>
            </w:r>
          </w:p>
        </w:tc>
      </w:tr>
    </w:tbl>
    <w:p w14:paraId="32E8F0C3" w14:textId="77777777" w:rsidR="00393E7B" w:rsidRDefault="00393E7B" w:rsidP="00542A3E">
      <w:pPr>
        <w:autoSpaceDE w:val="0"/>
        <w:autoSpaceDN w:val="0"/>
        <w:adjustRightInd w:val="0"/>
        <w:ind w:left="90"/>
        <w:rPr>
          <w:rFonts w:ascii="Arial" w:hAnsi="Arial" w:cs="Arial"/>
          <w:b/>
          <w:sz w:val="22"/>
          <w:szCs w:val="24"/>
        </w:rPr>
      </w:pPr>
    </w:p>
    <w:tbl>
      <w:tblPr>
        <w:tblW w:w="495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shboard"/>
      </w:tblPr>
      <w:tblGrid>
        <w:gridCol w:w="3457"/>
        <w:gridCol w:w="5993"/>
      </w:tblGrid>
      <w:tr w:rsidR="00942512" w:rsidRPr="00216222" w14:paraId="6EA13F6E" w14:textId="77777777" w:rsidTr="00014169">
        <w:trPr>
          <w:trHeight w:val="578"/>
          <w:tblHeader/>
        </w:trPr>
        <w:tc>
          <w:tcPr>
            <w:tcW w:w="1829" w:type="pct"/>
            <w:tcBorders>
              <w:right w:val="single" w:sz="4" w:space="0" w:color="FFFFFF"/>
            </w:tcBorders>
            <w:shd w:val="clear" w:color="auto" w:fill="1F3864" w:themeFill="accent5" w:themeFillShade="80"/>
            <w:vAlign w:val="center"/>
          </w:tcPr>
          <w:p w14:paraId="6BA24072" w14:textId="77777777" w:rsidR="00942512" w:rsidRPr="00216222" w:rsidRDefault="00942512" w:rsidP="0086427F">
            <w:pPr>
              <w:jc w:val="center"/>
              <w:rPr>
                <w:rFonts w:ascii="Arial" w:hAnsi="Arial" w:cs="Arial"/>
                <w:b/>
                <w:sz w:val="22"/>
                <w:szCs w:val="24"/>
              </w:rPr>
            </w:pPr>
            <w:r w:rsidRPr="00216222">
              <w:rPr>
                <w:rFonts w:ascii="Arial" w:hAnsi="Arial" w:cs="Arial"/>
                <w:b/>
                <w:sz w:val="22"/>
                <w:szCs w:val="24"/>
              </w:rPr>
              <w:t>Pro</w:t>
            </w:r>
            <w:r>
              <w:rPr>
                <w:rFonts w:ascii="Arial" w:hAnsi="Arial" w:cs="Arial"/>
                <w:b/>
                <w:sz w:val="22"/>
                <w:szCs w:val="24"/>
              </w:rPr>
              <w:t xml:space="preserve">ject Overall Health </w:t>
            </w:r>
          </w:p>
          <w:p w14:paraId="37E29965" w14:textId="41015838" w:rsidR="00942512" w:rsidRPr="00216222" w:rsidRDefault="00942512" w:rsidP="00020C4D">
            <w:pPr>
              <w:jc w:val="center"/>
              <w:rPr>
                <w:rFonts w:ascii="Arial" w:hAnsi="Arial" w:cs="Arial"/>
                <w:b/>
                <w:sz w:val="22"/>
                <w:szCs w:val="24"/>
              </w:rPr>
            </w:pPr>
            <w:r>
              <w:rPr>
                <w:rFonts w:ascii="Arial" w:hAnsi="Arial" w:cs="Arial"/>
                <w:b/>
                <w:sz w:val="22"/>
                <w:szCs w:val="24"/>
              </w:rPr>
              <w:t>Rating</w:t>
            </w:r>
          </w:p>
        </w:tc>
        <w:tc>
          <w:tcPr>
            <w:tcW w:w="3171" w:type="pct"/>
            <w:tcBorders>
              <w:left w:val="single" w:sz="4" w:space="0" w:color="FFFFFF"/>
            </w:tcBorders>
            <w:shd w:val="clear" w:color="auto" w:fill="1F3864" w:themeFill="accent5" w:themeFillShade="80"/>
            <w:vAlign w:val="center"/>
          </w:tcPr>
          <w:p w14:paraId="0B2391E9" w14:textId="77777777" w:rsidR="00942512" w:rsidRPr="00216222" w:rsidRDefault="00942512" w:rsidP="00020C4D">
            <w:pPr>
              <w:jc w:val="center"/>
              <w:rPr>
                <w:rFonts w:ascii="Arial" w:hAnsi="Arial" w:cs="Arial"/>
                <w:b/>
                <w:sz w:val="22"/>
                <w:szCs w:val="24"/>
              </w:rPr>
            </w:pPr>
            <w:r w:rsidRPr="00216222">
              <w:rPr>
                <w:rFonts w:ascii="Arial" w:hAnsi="Arial" w:cs="Arial"/>
                <w:b/>
                <w:sz w:val="22"/>
                <w:szCs w:val="24"/>
              </w:rPr>
              <w:t>Comments</w:t>
            </w:r>
          </w:p>
        </w:tc>
      </w:tr>
      <w:tr w:rsidR="00052B2A" w:rsidRPr="00216222" w14:paraId="5E15CB50" w14:textId="77777777" w:rsidTr="00014169">
        <w:trPr>
          <w:trHeight w:val="371"/>
          <w:tblHeader/>
        </w:trPr>
        <w:tc>
          <w:tcPr>
            <w:tcW w:w="1829" w:type="pct"/>
            <w:tcBorders>
              <w:right w:val="single" w:sz="4" w:space="0" w:color="auto"/>
            </w:tcBorders>
            <w:shd w:val="clear" w:color="auto" w:fill="00B050"/>
            <w:vAlign w:val="center"/>
          </w:tcPr>
          <w:p w14:paraId="3B0B4A1C" w14:textId="59D552FB" w:rsidR="00052B2A" w:rsidRPr="00052B2A" w:rsidRDefault="00000000" w:rsidP="00E70BB3">
            <w:pPr>
              <w:contextualSpacing/>
              <w:jc w:val="center"/>
              <w:rPr>
                <w:rFonts w:ascii="Arial" w:hAnsi="Arial" w:cs="Arial"/>
                <w:b/>
                <w:color w:val="000000" w:themeColor="text1"/>
                <w:sz w:val="22"/>
                <w:szCs w:val="22"/>
              </w:rPr>
            </w:pPr>
            <w:sdt>
              <w:sdtPr>
                <w:rPr>
                  <w:rFonts w:ascii="Arial" w:hAnsi="Arial" w:cs="Arial"/>
                  <w:b/>
                  <w:sz w:val="22"/>
                  <w:szCs w:val="22"/>
                </w:rPr>
                <w:alias w:val="Overall Health Rating"/>
                <w:tag w:val="Overall Health Rating"/>
                <w:id w:val="-1700618625"/>
                <w:placeholder>
                  <w:docPart w:val="3A069AF9BB5848F5A0014CAA37E8C5E1"/>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Overall_x0020_Health_x0020_Rating[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sdt>
          <w:sdtPr>
            <w:rPr>
              <w:rFonts w:ascii="Arial" w:eastAsiaTheme="minorHAnsi" w:hAnsi="Arial" w:cs="Arial"/>
              <w:sz w:val="22"/>
              <w:szCs w:val="22"/>
            </w:rPr>
            <w:alias w:val="Overall Health Memo"/>
            <w:tag w:val="Overall_x0020_Health_x0020_Memo"/>
            <w:id w:val="2038467269"/>
            <w:placeholder>
              <w:docPart w:val="E09B0874E82D44BDBFFB53C5515C8745"/>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Overall_x0020_Health_x0020_Memo[1]" w:storeItemID="{CCF63E1E-2035-47C4-8AB2-868001EC627C}"/>
            <w:text w:multiLine="1"/>
          </w:sdtPr>
          <w:sdtContent>
            <w:tc>
              <w:tcPr>
                <w:tcW w:w="3171" w:type="pct"/>
                <w:vMerge w:val="restart"/>
                <w:tcBorders>
                  <w:left w:val="single" w:sz="4" w:space="0" w:color="auto"/>
                </w:tcBorders>
                <w:shd w:val="clear" w:color="auto" w:fill="FFFFFF"/>
              </w:tcPr>
              <w:p w14:paraId="3B26E46C" w14:textId="5BF89FA5" w:rsidR="00052B2A" w:rsidRPr="00216222" w:rsidRDefault="00836BE3" w:rsidP="00166E87">
                <w:pPr>
                  <w:contextualSpacing/>
                  <w:rPr>
                    <w:rFonts w:ascii="Arial" w:hAnsi="Arial" w:cs="Arial"/>
                    <w:sz w:val="22"/>
                    <w:szCs w:val="24"/>
                  </w:rPr>
                </w:pPr>
                <w:r w:rsidRPr="007D427F">
                  <w:rPr>
                    <w:rStyle w:val="PlaceholderText"/>
                  </w:rPr>
                  <w:t>[Overall Health Memo]</w:t>
                </w:r>
              </w:p>
            </w:tc>
          </w:sdtContent>
        </w:sdt>
      </w:tr>
      <w:tr w:rsidR="00511E3B" w:rsidRPr="00216222" w14:paraId="4E5424EA" w14:textId="77777777" w:rsidTr="00014169">
        <w:trPr>
          <w:trHeight w:val="83"/>
          <w:tblHeader/>
        </w:trPr>
        <w:tc>
          <w:tcPr>
            <w:tcW w:w="1829" w:type="pct"/>
            <w:tcBorders>
              <w:bottom w:val="single" w:sz="4" w:space="0" w:color="auto"/>
              <w:right w:val="single" w:sz="4" w:space="0" w:color="auto"/>
            </w:tcBorders>
            <w:shd w:val="clear" w:color="auto" w:fill="auto"/>
            <w:vAlign w:val="center"/>
          </w:tcPr>
          <w:p w14:paraId="0525B23A" w14:textId="77777777" w:rsidR="00511E3B" w:rsidRPr="00511E3B" w:rsidRDefault="00511E3B" w:rsidP="00511E3B">
            <w:pPr>
              <w:ind w:left="-41"/>
              <w:contextualSpacing/>
              <w:rPr>
                <w:rFonts w:ascii="Arial" w:hAnsi="Arial" w:cs="Arial"/>
                <w:szCs w:val="16"/>
              </w:rPr>
            </w:pPr>
          </w:p>
        </w:tc>
        <w:tc>
          <w:tcPr>
            <w:tcW w:w="3171" w:type="pct"/>
            <w:vMerge/>
            <w:tcBorders>
              <w:left w:val="single" w:sz="4" w:space="0" w:color="auto"/>
              <w:bottom w:val="single" w:sz="4" w:space="0" w:color="auto"/>
            </w:tcBorders>
            <w:shd w:val="clear" w:color="auto" w:fill="FFFFFF"/>
            <w:vAlign w:val="center"/>
          </w:tcPr>
          <w:p w14:paraId="12331FB5" w14:textId="77777777" w:rsidR="00511E3B" w:rsidRPr="00216222" w:rsidRDefault="00511E3B" w:rsidP="00592D6F">
            <w:pPr>
              <w:numPr>
                <w:ilvl w:val="0"/>
                <w:numId w:val="36"/>
              </w:numPr>
              <w:contextualSpacing/>
              <w:rPr>
                <w:rFonts w:ascii="Arial" w:hAnsi="Arial" w:cs="Arial"/>
                <w:sz w:val="22"/>
                <w:szCs w:val="24"/>
              </w:rPr>
            </w:pPr>
          </w:p>
        </w:tc>
      </w:tr>
    </w:tbl>
    <w:p w14:paraId="0D190DC3" w14:textId="77777777" w:rsidR="00331E6B" w:rsidRPr="00331E6B" w:rsidRDefault="00331E6B">
      <w:pPr>
        <w:rPr>
          <w:rFonts w:ascii="Arial" w:hAnsi="Arial" w:cs="Arial"/>
          <w:sz w:val="6"/>
          <w:szCs w:val="6"/>
        </w:rPr>
      </w:pPr>
    </w:p>
    <w:tbl>
      <w:tblPr>
        <w:tblW w:w="495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193"/>
        <w:gridCol w:w="5982"/>
      </w:tblGrid>
      <w:tr w:rsidR="00874289" w:rsidRPr="00216222" w14:paraId="26ED174A" w14:textId="77777777" w:rsidTr="008377DD">
        <w:trPr>
          <w:trHeight w:val="323"/>
          <w:tblHeader/>
        </w:trPr>
        <w:tc>
          <w:tcPr>
            <w:tcW w:w="1204" w:type="pct"/>
            <w:tcBorders>
              <w:right w:val="single" w:sz="4" w:space="0" w:color="FFFFFF"/>
            </w:tcBorders>
            <w:shd w:val="clear" w:color="auto" w:fill="1F3864" w:themeFill="accent5" w:themeFillShade="80"/>
            <w:vAlign w:val="center"/>
          </w:tcPr>
          <w:p w14:paraId="1531A2C5" w14:textId="77777777" w:rsidR="00874289" w:rsidRPr="00511E3B" w:rsidRDefault="00874289" w:rsidP="00874289">
            <w:pPr>
              <w:jc w:val="center"/>
              <w:rPr>
                <w:rFonts w:ascii="Arial" w:hAnsi="Arial" w:cs="Arial"/>
                <w:b/>
                <w:sz w:val="22"/>
                <w:szCs w:val="22"/>
              </w:rPr>
            </w:pPr>
            <w:r w:rsidRPr="00511E3B">
              <w:rPr>
                <w:rFonts w:ascii="Arial" w:hAnsi="Arial" w:cs="Arial"/>
                <w:b/>
                <w:sz w:val="22"/>
                <w:szCs w:val="22"/>
              </w:rPr>
              <w:t>Focus Area</w:t>
            </w:r>
          </w:p>
        </w:tc>
        <w:tc>
          <w:tcPr>
            <w:tcW w:w="631" w:type="pct"/>
            <w:tcBorders>
              <w:right w:val="single" w:sz="4" w:space="0" w:color="FFFFFF"/>
            </w:tcBorders>
            <w:shd w:val="clear" w:color="auto" w:fill="1F3864" w:themeFill="accent5" w:themeFillShade="80"/>
            <w:vAlign w:val="center"/>
          </w:tcPr>
          <w:p w14:paraId="2C3E2A7F" w14:textId="77777777" w:rsidR="00874289" w:rsidRPr="00511E3B" w:rsidRDefault="00874289" w:rsidP="00874289">
            <w:pPr>
              <w:jc w:val="center"/>
              <w:rPr>
                <w:rFonts w:ascii="Arial" w:hAnsi="Arial" w:cs="Arial"/>
                <w:b/>
                <w:sz w:val="22"/>
                <w:szCs w:val="22"/>
              </w:rPr>
            </w:pPr>
            <w:r w:rsidRPr="00511E3B">
              <w:rPr>
                <w:rFonts w:ascii="Arial" w:hAnsi="Arial" w:cs="Arial"/>
                <w:b/>
                <w:sz w:val="22"/>
                <w:szCs w:val="22"/>
              </w:rPr>
              <w:t>Rating</w:t>
            </w:r>
          </w:p>
        </w:tc>
        <w:tc>
          <w:tcPr>
            <w:tcW w:w="3165" w:type="pct"/>
            <w:shd w:val="clear" w:color="auto" w:fill="1F3864" w:themeFill="accent5" w:themeFillShade="80"/>
            <w:vAlign w:val="center"/>
          </w:tcPr>
          <w:p w14:paraId="67F11630" w14:textId="77777777" w:rsidR="00874289" w:rsidRPr="00216222" w:rsidRDefault="00331E6B" w:rsidP="00874289">
            <w:pPr>
              <w:jc w:val="center"/>
              <w:rPr>
                <w:rFonts w:ascii="Arial" w:hAnsi="Arial" w:cs="Arial"/>
                <w:b/>
                <w:sz w:val="22"/>
                <w:szCs w:val="24"/>
              </w:rPr>
            </w:pPr>
            <w:r>
              <w:rPr>
                <w:rFonts w:ascii="Arial" w:hAnsi="Arial" w:cs="Arial"/>
                <w:b/>
                <w:sz w:val="22"/>
                <w:szCs w:val="24"/>
              </w:rPr>
              <w:t>Comments</w:t>
            </w:r>
          </w:p>
        </w:tc>
      </w:tr>
      <w:tr w:rsidR="00874289" w:rsidRPr="00216222" w14:paraId="1271C4AB" w14:textId="77777777" w:rsidTr="008377DD">
        <w:trPr>
          <w:trHeight w:val="323"/>
        </w:trPr>
        <w:tc>
          <w:tcPr>
            <w:tcW w:w="1204" w:type="pct"/>
            <w:tcBorders>
              <w:bottom w:val="single" w:sz="4" w:space="0" w:color="auto"/>
            </w:tcBorders>
            <w:shd w:val="clear" w:color="auto" w:fill="00B050"/>
            <w:vAlign w:val="center"/>
          </w:tcPr>
          <w:p w14:paraId="70A34247" w14:textId="77777777" w:rsidR="00874289" w:rsidRPr="00052B2A" w:rsidRDefault="00000000" w:rsidP="00874289">
            <w:pPr>
              <w:jc w:val="center"/>
              <w:rPr>
                <w:rFonts w:ascii="Arial" w:hAnsi="Arial" w:cs="Arial"/>
                <w:b/>
                <w:color w:val="000000" w:themeColor="text1"/>
                <w:sz w:val="22"/>
                <w:szCs w:val="22"/>
              </w:rPr>
            </w:pPr>
            <w:hyperlink w:anchor="Governance" w:history="1">
              <w:r w:rsidR="00874289" w:rsidRPr="00052B2A">
                <w:rPr>
                  <w:rStyle w:val="Hyperlink"/>
                  <w:rFonts w:ascii="Arial" w:hAnsi="Arial" w:cs="Arial"/>
                  <w:b/>
                  <w:color w:val="000000" w:themeColor="text1"/>
                  <w:sz w:val="22"/>
                  <w:szCs w:val="22"/>
                  <w:u w:val="none"/>
                </w:rPr>
                <w:t>Governance</w:t>
              </w:r>
            </w:hyperlink>
          </w:p>
        </w:tc>
        <w:sdt>
          <w:sdtPr>
            <w:rPr>
              <w:rFonts w:ascii="Arial" w:hAnsi="Arial" w:cs="Arial"/>
              <w:b/>
              <w:sz w:val="22"/>
              <w:szCs w:val="22"/>
            </w:rPr>
            <w:alias w:val="Governance Rating (Opb)"/>
            <w:tag w:val="Governance_x0020_Opb"/>
            <w:id w:val="-104810354"/>
            <w:placeholder>
              <w:docPart w:val="BFD457888EFF46AE9045D459B3A8CE64"/>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Governance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tcBorders>
                  <w:bottom w:val="single" w:sz="4" w:space="0" w:color="auto"/>
                </w:tcBorders>
                <w:shd w:val="clear" w:color="auto" w:fill="00B050"/>
                <w:vAlign w:val="center"/>
              </w:tcPr>
              <w:p w14:paraId="42329A2D" w14:textId="25396694" w:rsidR="00874289" w:rsidRPr="00052B2A" w:rsidRDefault="00836BE3" w:rsidP="00F62790">
                <w:pPr>
                  <w:contextualSpacing/>
                  <w:jc w:val="center"/>
                  <w:rPr>
                    <w:rFonts w:ascii="Arial" w:hAnsi="Arial" w:cs="Arial"/>
                    <w:b/>
                    <w:color w:val="000000" w:themeColor="text1"/>
                    <w:sz w:val="22"/>
                    <w:szCs w:val="22"/>
                  </w:rPr>
                </w:pPr>
                <w:r w:rsidRPr="00CE1F32">
                  <w:rPr>
                    <w:rStyle w:val="PlaceholderText"/>
                  </w:rPr>
                  <w:t>Choose an item.</w:t>
                </w:r>
              </w:p>
            </w:tc>
          </w:sdtContent>
        </w:sdt>
        <w:sdt>
          <w:sdtPr>
            <w:rPr>
              <w:rFonts w:ascii="Arial" w:eastAsiaTheme="minorHAnsi" w:hAnsi="Arial" w:cs="Arial"/>
              <w:sz w:val="22"/>
              <w:szCs w:val="22"/>
            </w:rPr>
            <w:alias w:val="Governance Memo"/>
            <w:tag w:val="Governance_x0020_Memo"/>
            <w:id w:val="-1251262949"/>
            <w:placeholder>
              <w:docPart w:val="59AF508CF0F444DA858A122F1D70A73C"/>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Governance_x0020_Memo[1]" w:storeItemID="{CCF63E1E-2035-47C4-8AB2-868001EC627C}"/>
            <w:text w:multiLine="1"/>
          </w:sdtPr>
          <w:sdtContent>
            <w:tc>
              <w:tcPr>
                <w:tcW w:w="3165" w:type="pct"/>
                <w:vMerge w:val="restart"/>
                <w:shd w:val="clear" w:color="auto" w:fill="auto"/>
              </w:tcPr>
              <w:p w14:paraId="2A5177E8" w14:textId="04808989" w:rsidR="00874289" w:rsidRPr="00592D6F" w:rsidRDefault="00836BE3" w:rsidP="00C520CA">
                <w:pPr>
                  <w:spacing w:before="60"/>
                  <w:rPr>
                    <w:rFonts w:ascii="Arial" w:hAnsi="Arial" w:cs="Arial"/>
                    <w:sz w:val="22"/>
                    <w:szCs w:val="24"/>
                  </w:rPr>
                </w:pPr>
                <w:r w:rsidRPr="00EF32D5">
                  <w:rPr>
                    <w:rStyle w:val="PlaceholderText"/>
                  </w:rPr>
                  <w:t>[Governance Memo]</w:t>
                </w:r>
              </w:p>
            </w:tc>
          </w:sdtContent>
        </w:sdt>
      </w:tr>
      <w:tr w:rsidR="00511E3B" w:rsidRPr="00216222" w14:paraId="083229DB" w14:textId="77777777" w:rsidTr="008377DD">
        <w:trPr>
          <w:trHeight w:val="70"/>
        </w:trPr>
        <w:tc>
          <w:tcPr>
            <w:tcW w:w="1835" w:type="pct"/>
            <w:gridSpan w:val="2"/>
          </w:tcPr>
          <w:p w14:paraId="31928F3E" w14:textId="77777777" w:rsidR="00511E3B" w:rsidRPr="00511E3B" w:rsidRDefault="00511E3B" w:rsidP="00511E3B">
            <w:pPr>
              <w:rPr>
                <w:rFonts w:ascii="Arial" w:hAnsi="Arial" w:cs="Arial"/>
                <w:b/>
                <w:noProof/>
                <w:color w:val="000000"/>
                <w:szCs w:val="16"/>
              </w:rPr>
            </w:pPr>
          </w:p>
        </w:tc>
        <w:tc>
          <w:tcPr>
            <w:tcW w:w="3165" w:type="pct"/>
            <w:vMerge/>
            <w:shd w:val="clear" w:color="auto" w:fill="auto"/>
          </w:tcPr>
          <w:p w14:paraId="5E8DFD10" w14:textId="77777777" w:rsidR="00511E3B" w:rsidRPr="00216222" w:rsidRDefault="00511E3B" w:rsidP="00511E3B">
            <w:pPr>
              <w:numPr>
                <w:ilvl w:val="0"/>
                <w:numId w:val="31"/>
              </w:numPr>
              <w:spacing w:before="60"/>
              <w:contextualSpacing/>
              <w:rPr>
                <w:rFonts w:ascii="Arial" w:hAnsi="Arial" w:cs="Arial"/>
                <w:sz w:val="22"/>
                <w:szCs w:val="24"/>
              </w:rPr>
            </w:pPr>
          </w:p>
        </w:tc>
      </w:tr>
      <w:tr w:rsidR="00874289" w:rsidRPr="00216222" w14:paraId="7A1025F0" w14:textId="77777777" w:rsidTr="008377DD">
        <w:trPr>
          <w:trHeight w:val="336"/>
        </w:trPr>
        <w:tc>
          <w:tcPr>
            <w:tcW w:w="1204" w:type="pct"/>
            <w:shd w:val="clear" w:color="auto" w:fill="00B050"/>
            <w:vAlign w:val="center"/>
          </w:tcPr>
          <w:p w14:paraId="077C5E46" w14:textId="77777777" w:rsidR="00874289" w:rsidRPr="00052B2A" w:rsidRDefault="00121A11" w:rsidP="00874289">
            <w:pPr>
              <w:jc w:val="center"/>
              <w:rPr>
                <w:rFonts w:ascii="Arial" w:hAnsi="Arial" w:cs="Arial"/>
                <w:b/>
                <w:color w:val="000000" w:themeColor="text1"/>
                <w:sz w:val="22"/>
                <w:szCs w:val="22"/>
              </w:rPr>
            </w:pPr>
            <w:r w:rsidRPr="00052B2A">
              <w:rPr>
                <w:rFonts w:ascii="Arial" w:hAnsi="Arial" w:cs="Arial"/>
                <w:b/>
                <w:color w:val="000000" w:themeColor="text1"/>
                <w:sz w:val="22"/>
                <w:szCs w:val="22"/>
              </w:rPr>
              <w:t>Time Management</w:t>
            </w:r>
          </w:p>
        </w:tc>
        <w:sdt>
          <w:sdtPr>
            <w:rPr>
              <w:rFonts w:ascii="Arial" w:hAnsi="Arial" w:cs="Arial"/>
              <w:b/>
              <w:sz w:val="22"/>
              <w:szCs w:val="22"/>
            </w:rPr>
            <w:alias w:val="Time Management Rating (Opb)"/>
            <w:tag w:val="Time_x0020_Management_x0020_Opb"/>
            <w:id w:val="754172814"/>
            <w:placeholder>
              <w:docPart w:val="B14CCA054A4043F4B4B189085D811F79"/>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ime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4939613F" w14:textId="0A8A46F6" w:rsidR="00874289" w:rsidRPr="00052B2A" w:rsidRDefault="00836BE3" w:rsidP="00874289">
                <w:pPr>
                  <w:jc w:val="center"/>
                  <w:rPr>
                    <w:rFonts w:ascii="Arial" w:hAnsi="Arial" w:cs="Arial"/>
                    <w:b/>
                    <w:color w:val="000000" w:themeColor="text1"/>
                    <w:sz w:val="22"/>
                    <w:szCs w:val="22"/>
                  </w:rPr>
                </w:pPr>
                <w:r w:rsidRPr="00CE1F32">
                  <w:rPr>
                    <w:rStyle w:val="PlaceholderText"/>
                  </w:rPr>
                  <w:t>Choose an item.</w:t>
                </w:r>
              </w:p>
            </w:tc>
          </w:sdtContent>
        </w:sdt>
        <w:sdt>
          <w:sdtPr>
            <w:rPr>
              <w:rFonts w:ascii="Arial" w:eastAsiaTheme="minorHAnsi" w:hAnsi="Arial" w:cs="Arial"/>
              <w:sz w:val="22"/>
              <w:szCs w:val="22"/>
            </w:rPr>
            <w:alias w:val="Time Management Memo"/>
            <w:tag w:val="Time_x0020_Management_x0020_Memo"/>
            <w:id w:val="-774164264"/>
            <w:placeholder>
              <w:docPart w:val="9976691E2E86463B939B10B70D370FE4"/>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ime_x0020_Management_x0020_Memo[1]" w:storeItemID="{CCF63E1E-2035-47C4-8AB2-868001EC627C}"/>
            <w:text w:multiLine="1"/>
          </w:sdtPr>
          <w:sdtContent>
            <w:tc>
              <w:tcPr>
                <w:tcW w:w="3165" w:type="pct"/>
                <w:vMerge w:val="restart"/>
                <w:shd w:val="clear" w:color="auto" w:fill="auto"/>
              </w:tcPr>
              <w:p w14:paraId="3954821B" w14:textId="2CBFEDDF" w:rsidR="00874289" w:rsidRPr="00216222" w:rsidRDefault="00836BE3" w:rsidP="00743954">
                <w:pPr>
                  <w:spacing w:before="60"/>
                  <w:contextualSpacing/>
                  <w:rPr>
                    <w:rFonts w:ascii="Arial" w:hAnsi="Arial" w:cs="Arial"/>
                    <w:sz w:val="22"/>
                    <w:szCs w:val="24"/>
                  </w:rPr>
                </w:pPr>
                <w:r w:rsidRPr="007D427F">
                  <w:rPr>
                    <w:rStyle w:val="PlaceholderText"/>
                  </w:rPr>
                  <w:t>[Time Management Memo]</w:t>
                </w:r>
              </w:p>
            </w:tc>
          </w:sdtContent>
        </w:sdt>
      </w:tr>
      <w:tr w:rsidR="00511E3B" w:rsidRPr="00216222" w14:paraId="44199A9E" w14:textId="77777777" w:rsidTr="008377DD">
        <w:trPr>
          <w:trHeight w:val="58"/>
        </w:trPr>
        <w:tc>
          <w:tcPr>
            <w:tcW w:w="1835" w:type="pct"/>
            <w:gridSpan w:val="2"/>
            <w:vAlign w:val="center"/>
          </w:tcPr>
          <w:p w14:paraId="588C6A1D" w14:textId="77777777" w:rsidR="00511E3B" w:rsidRPr="002C6966" w:rsidRDefault="00511E3B" w:rsidP="002C6966">
            <w:pPr>
              <w:rPr>
                <w:rFonts w:ascii="Arial" w:hAnsi="Arial" w:cs="Arial"/>
                <w:b/>
                <w:noProof/>
                <w:color w:val="000000"/>
                <w:szCs w:val="16"/>
              </w:rPr>
            </w:pPr>
          </w:p>
        </w:tc>
        <w:tc>
          <w:tcPr>
            <w:tcW w:w="3165" w:type="pct"/>
            <w:vMerge/>
            <w:shd w:val="clear" w:color="auto" w:fill="auto"/>
            <w:vAlign w:val="center"/>
          </w:tcPr>
          <w:p w14:paraId="1DCFB32E" w14:textId="77777777" w:rsidR="00511E3B" w:rsidRPr="00216222" w:rsidRDefault="00511E3B" w:rsidP="00511E3B">
            <w:pPr>
              <w:numPr>
                <w:ilvl w:val="0"/>
                <w:numId w:val="32"/>
              </w:numPr>
              <w:spacing w:before="60"/>
              <w:contextualSpacing/>
              <w:rPr>
                <w:rFonts w:ascii="Arial" w:hAnsi="Arial" w:cs="Arial"/>
                <w:sz w:val="22"/>
                <w:szCs w:val="24"/>
              </w:rPr>
            </w:pPr>
          </w:p>
        </w:tc>
      </w:tr>
      <w:tr w:rsidR="00874289" w:rsidRPr="00216222" w14:paraId="71F84360" w14:textId="77777777" w:rsidTr="008377DD">
        <w:trPr>
          <w:trHeight w:val="372"/>
        </w:trPr>
        <w:tc>
          <w:tcPr>
            <w:tcW w:w="1204" w:type="pct"/>
            <w:shd w:val="clear" w:color="auto" w:fill="00B050"/>
            <w:vAlign w:val="center"/>
          </w:tcPr>
          <w:p w14:paraId="254D6E00" w14:textId="4CACFEB2" w:rsidR="00874289" w:rsidRPr="004322E3" w:rsidRDefault="00000000" w:rsidP="00874289">
            <w:pPr>
              <w:jc w:val="center"/>
              <w:rPr>
                <w:rFonts w:ascii="Arial" w:hAnsi="Arial" w:cs="Arial"/>
                <w:b/>
                <w:color w:val="000000" w:themeColor="text1"/>
                <w:sz w:val="22"/>
                <w:szCs w:val="22"/>
              </w:rPr>
            </w:pPr>
            <w:hyperlink w:anchor="Cost" w:history="1">
              <w:r w:rsidR="00874289" w:rsidRPr="004322E3">
                <w:rPr>
                  <w:rStyle w:val="Hyperlink"/>
                  <w:rFonts w:ascii="Arial" w:hAnsi="Arial" w:cs="Arial"/>
                  <w:b/>
                  <w:color w:val="000000" w:themeColor="text1"/>
                  <w:sz w:val="22"/>
                  <w:szCs w:val="22"/>
                  <w:u w:val="none"/>
                </w:rPr>
                <w:t>Cost</w:t>
              </w:r>
            </w:hyperlink>
            <w:r w:rsidR="00121A11" w:rsidRPr="004322E3">
              <w:rPr>
                <w:rFonts w:ascii="Arial" w:hAnsi="Arial" w:cs="Arial"/>
                <w:b/>
                <w:color w:val="000000" w:themeColor="text1"/>
                <w:sz w:val="22"/>
                <w:szCs w:val="22"/>
              </w:rPr>
              <w:t xml:space="preserve"> </w:t>
            </w:r>
            <w:r w:rsidR="00AB31D6" w:rsidRPr="004322E3">
              <w:rPr>
                <w:rFonts w:ascii="Arial" w:hAnsi="Arial" w:cs="Arial"/>
                <w:b/>
                <w:color w:val="000000" w:themeColor="text1"/>
                <w:sz w:val="22"/>
                <w:szCs w:val="22"/>
              </w:rPr>
              <w:t xml:space="preserve">&amp; Contract </w:t>
            </w:r>
            <w:r w:rsidR="00121A11" w:rsidRPr="004322E3">
              <w:rPr>
                <w:rFonts w:ascii="Arial" w:hAnsi="Arial" w:cs="Arial"/>
                <w:b/>
                <w:color w:val="000000" w:themeColor="text1"/>
                <w:sz w:val="22"/>
                <w:szCs w:val="22"/>
              </w:rPr>
              <w:t>Management</w:t>
            </w:r>
          </w:p>
        </w:tc>
        <w:sdt>
          <w:sdtPr>
            <w:rPr>
              <w:rFonts w:ascii="Arial" w:hAnsi="Arial" w:cs="Arial"/>
              <w:b/>
              <w:sz w:val="22"/>
              <w:szCs w:val="22"/>
            </w:rPr>
            <w:alias w:val="Cost Management Rating (Opb)"/>
            <w:tag w:val="Cost_x0020_Managment_x0020_Opb"/>
            <w:id w:val="737671198"/>
            <w:placeholder>
              <w:docPart w:val="959EAEA38DE14776B2CC8DA9339359C1"/>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st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2681BE3C" w14:textId="0BB0FE3C" w:rsidR="00874289" w:rsidRPr="00F43CF2" w:rsidRDefault="00836BE3" w:rsidP="00874289">
                <w:pPr>
                  <w:jc w:val="center"/>
                  <w:rPr>
                    <w:rFonts w:ascii="Arial" w:hAnsi="Arial" w:cs="Arial"/>
                    <w:b/>
                    <w:color w:val="000000" w:themeColor="text1"/>
                    <w:sz w:val="22"/>
                    <w:szCs w:val="22"/>
                    <w:highlight w:val="yellow"/>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Cost Management Memo"/>
              <w:tag w:val="Cost_x0020_Management_x0020_Memo"/>
              <w:id w:val="-868284507"/>
              <w:placeholder>
                <w:docPart w:val="9D941B346DB946C298C0AB24CB8477F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st_x0020_Management_x0020_Memo[1]" w:storeItemID="{CCF63E1E-2035-47C4-8AB2-868001EC627C}"/>
              <w:text w:multiLine="1"/>
            </w:sdtPr>
            <w:sdtContent>
              <w:p w14:paraId="1D4920CE" w14:textId="37584A6E" w:rsidR="00252F3B" w:rsidRDefault="00836BE3" w:rsidP="00252F3B">
                <w:pPr>
                  <w:spacing w:before="60" w:after="60"/>
                  <w:rPr>
                    <w:rFonts w:ascii="Arial" w:eastAsiaTheme="minorHAnsi" w:hAnsi="Arial" w:cs="Arial"/>
                    <w:sz w:val="22"/>
                    <w:szCs w:val="22"/>
                  </w:rPr>
                </w:pPr>
                <w:r w:rsidRPr="007D427F">
                  <w:rPr>
                    <w:rStyle w:val="PlaceholderText"/>
                  </w:rPr>
                  <w:t>[Cost Management Memo]</w:t>
                </w:r>
              </w:p>
            </w:sdtContent>
          </w:sdt>
          <w:p w14:paraId="5A6BBB2B" w14:textId="77777777" w:rsidR="00CF5A3B" w:rsidRPr="00216222" w:rsidRDefault="00CF5A3B" w:rsidP="00252F3B">
            <w:pPr>
              <w:spacing w:before="60"/>
              <w:contextualSpacing/>
              <w:rPr>
                <w:rFonts w:ascii="Arial" w:hAnsi="Arial" w:cs="Arial"/>
                <w:sz w:val="22"/>
                <w:szCs w:val="24"/>
              </w:rPr>
            </w:pPr>
          </w:p>
        </w:tc>
      </w:tr>
      <w:tr w:rsidR="00511E3B" w:rsidRPr="00216222" w14:paraId="3D70B7E8" w14:textId="77777777" w:rsidTr="008377DD">
        <w:trPr>
          <w:trHeight w:val="58"/>
        </w:trPr>
        <w:tc>
          <w:tcPr>
            <w:tcW w:w="1835" w:type="pct"/>
            <w:gridSpan w:val="2"/>
            <w:vAlign w:val="center"/>
          </w:tcPr>
          <w:p w14:paraId="5C3DA326" w14:textId="77777777" w:rsidR="00511E3B" w:rsidRPr="00052B2A" w:rsidRDefault="00511E3B" w:rsidP="002C6966">
            <w:pPr>
              <w:rPr>
                <w:rFonts w:ascii="Arial" w:hAnsi="Arial" w:cs="Arial"/>
                <w:b/>
                <w:noProof/>
                <w:color w:val="000000" w:themeColor="text1"/>
                <w:szCs w:val="16"/>
              </w:rPr>
            </w:pPr>
          </w:p>
        </w:tc>
        <w:tc>
          <w:tcPr>
            <w:tcW w:w="3165" w:type="pct"/>
            <w:vMerge/>
            <w:shd w:val="clear" w:color="auto" w:fill="auto"/>
          </w:tcPr>
          <w:p w14:paraId="43A8CA96" w14:textId="77777777" w:rsidR="00511E3B" w:rsidRPr="00216222" w:rsidRDefault="00511E3B" w:rsidP="00511E3B">
            <w:pPr>
              <w:numPr>
                <w:ilvl w:val="0"/>
                <w:numId w:val="32"/>
              </w:numPr>
              <w:spacing w:before="60"/>
              <w:contextualSpacing/>
              <w:rPr>
                <w:rFonts w:ascii="Arial" w:hAnsi="Arial" w:cs="Arial"/>
                <w:sz w:val="22"/>
                <w:szCs w:val="24"/>
              </w:rPr>
            </w:pPr>
          </w:p>
        </w:tc>
      </w:tr>
      <w:tr w:rsidR="00874289" w:rsidRPr="00216222" w14:paraId="1B0707D8" w14:textId="77777777" w:rsidTr="008377DD">
        <w:trPr>
          <w:trHeight w:val="384"/>
        </w:trPr>
        <w:tc>
          <w:tcPr>
            <w:tcW w:w="1204" w:type="pct"/>
            <w:shd w:val="clear" w:color="auto" w:fill="00B050"/>
            <w:vAlign w:val="center"/>
          </w:tcPr>
          <w:p w14:paraId="284C09D6" w14:textId="6B81ECB4" w:rsidR="00874289" w:rsidRPr="00F43CF2" w:rsidRDefault="00000000" w:rsidP="00874289">
            <w:pPr>
              <w:jc w:val="center"/>
              <w:rPr>
                <w:rFonts w:ascii="Arial" w:hAnsi="Arial" w:cs="Arial"/>
                <w:b/>
                <w:sz w:val="22"/>
                <w:szCs w:val="22"/>
              </w:rPr>
            </w:pPr>
            <w:hyperlink w:anchor="Scope" w:history="1">
              <w:r w:rsidR="00874289" w:rsidRPr="00F43CF2">
                <w:rPr>
                  <w:rStyle w:val="Hyperlink"/>
                  <w:rFonts w:ascii="Arial" w:hAnsi="Arial" w:cs="Arial"/>
                  <w:b/>
                  <w:color w:val="auto"/>
                  <w:sz w:val="22"/>
                  <w:szCs w:val="22"/>
                  <w:u w:val="none"/>
                </w:rPr>
                <w:t>Scope</w:t>
              </w:r>
            </w:hyperlink>
            <w:r w:rsidR="00121A11" w:rsidRPr="00F43CF2">
              <w:rPr>
                <w:rFonts w:ascii="Arial" w:hAnsi="Arial" w:cs="Arial"/>
                <w:b/>
                <w:sz w:val="22"/>
                <w:szCs w:val="22"/>
              </w:rPr>
              <w:t xml:space="preserve"> Management</w:t>
            </w:r>
          </w:p>
        </w:tc>
        <w:sdt>
          <w:sdtPr>
            <w:rPr>
              <w:rFonts w:ascii="Arial" w:hAnsi="Arial" w:cs="Arial"/>
              <w:b/>
              <w:sz w:val="22"/>
              <w:szCs w:val="22"/>
            </w:rPr>
            <w:alias w:val="Scope Management Rating (Opb)"/>
            <w:tag w:val="Scope_x0020_Management_x0020_Opb"/>
            <w:id w:val="1266649478"/>
            <w:placeholder>
              <w:docPart w:val="C0388ACCF5914F3D8E6EC18740ED7F1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Scope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08222652" w14:textId="373B7A39" w:rsidR="00874289" w:rsidRPr="00F43CF2" w:rsidRDefault="00836BE3" w:rsidP="00F62790">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Scope Management Memo"/>
              <w:tag w:val="Scope_x0020_Management_x0020_Memo"/>
              <w:id w:val="15819542"/>
              <w:placeholder>
                <w:docPart w:val="D8EDEF9C587247E88A055649115B890C"/>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Scope_x0020_Management_x0020_Memo[1]" w:storeItemID="{CCF63E1E-2035-47C4-8AB2-868001EC627C}"/>
              <w:text w:multiLine="1"/>
            </w:sdtPr>
            <w:sdtContent>
              <w:p w14:paraId="55A24C95" w14:textId="65A18349" w:rsidR="004C1FD8" w:rsidRDefault="00836BE3" w:rsidP="004C1FD8">
                <w:pPr>
                  <w:spacing w:before="60" w:after="60"/>
                  <w:rPr>
                    <w:rFonts w:ascii="Arial" w:eastAsiaTheme="minorHAnsi" w:hAnsi="Arial" w:cs="Arial"/>
                    <w:sz w:val="22"/>
                    <w:szCs w:val="22"/>
                  </w:rPr>
                </w:pPr>
                <w:r w:rsidRPr="007D427F">
                  <w:rPr>
                    <w:rStyle w:val="PlaceholderText"/>
                  </w:rPr>
                  <w:t>[Scope Management Memo]</w:t>
                </w:r>
              </w:p>
            </w:sdtContent>
          </w:sdt>
          <w:p w14:paraId="2124C785" w14:textId="77777777" w:rsidR="00060A33" w:rsidRPr="00511E3B" w:rsidRDefault="00060A33" w:rsidP="004C1FD8">
            <w:pPr>
              <w:spacing w:before="60"/>
              <w:contextualSpacing/>
              <w:rPr>
                <w:rFonts w:ascii="Arial" w:hAnsi="Arial" w:cs="Arial"/>
                <w:sz w:val="22"/>
                <w:szCs w:val="24"/>
              </w:rPr>
            </w:pPr>
          </w:p>
        </w:tc>
      </w:tr>
      <w:tr w:rsidR="00511E3B" w:rsidRPr="00216222" w14:paraId="1C3C8CEB" w14:textId="77777777" w:rsidTr="008377DD">
        <w:trPr>
          <w:trHeight w:val="63"/>
        </w:trPr>
        <w:tc>
          <w:tcPr>
            <w:tcW w:w="1835" w:type="pct"/>
            <w:gridSpan w:val="2"/>
            <w:vAlign w:val="center"/>
          </w:tcPr>
          <w:p w14:paraId="77C4AABA" w14:textId="77777777" w:rsidR="00511E3B" w:rsidRPr="00052B2A" w:rsidRDefault="00511E3B" w:rsidP="002C6966">
            <w:pPr>
              <w:rPr>
                <w:rFonts w:ascii="Arial" w:hAnsi="Arial" w:cs="Arial"/>
                <w:b/>
                <w:noProof/>
                <w:color w:val="000000" w:themeColor="text1"/>
                <w:szCs w:val="16"/>
              </w:rPr>
            </w:pPr>
          </w:p>
        </w:tc>
        <w:tc>
          <w:tcPr>
            <w:tcW w:w="3165" w:type="pct"/>
            <w:vMerge/>
            <w:shd w:val="clear" w:color="auto" w:fill="auto"/>
          </w:tcPr>
          <w:p w14:paraId="4ED6A9CA" w14:textId="77777777" w:rsidR="00511E3B" w:rsidRPr="00216222" w:rsidRDefault="00511E3B" w:rsidP="00511E3B">
            <w:pPr>
              <w:numPr>
                <w:ilvl w:val="0"/>
                <w:numId w:val="34"/>
              </w:numPr>
              <w:spacing w:before="60"/>
              <w:contextualSpacing/>
              <w:rPr>
                <w:rFonts w:ascii="Arial" w:hAnsi="Arial" w:cs="Arial"/>
                <w:sz w:val="22"/>
                <w:szCs w:val="24"/>
              </w:rPr>
            </w:pPr>
          </w:p>
        </w:tc>
      </w:tr>
      <w:tr w:rsidR="00874289" w:rsidRPr="00216222" w14:paraId="0370C70A" w14:textId="77777777" w:rsidTr="008377DD">
        <w:trPr>
          <w:trHeight w:val="348"/>
        </w:trPr>
        <w:tc>
          <w:tcPr>
            <w:tcW w:w="1204" w:type="pct"/>
            <w:shd w:val="clear" w:color="auto" w:fill="00B050"/>
            <w:vAlign w:val="center"/>
          </w:tcPr>
          <w:p w14:paraId="59F6C160" w14:textId="77777777" w:rsidR="00874289" w:rsidRPr="00511E3B" w:rsidRDefault="00874289" w:rsidP="00874289">
            <w:pPr>
              <w:jc w:val="center"/>
              <w:rPr>
                <w:rFonts w:ascii="Arial" w:hAnsi="Arial" w:cs="Arial"/>
                <w:b/>
                <w:sz w:val="22"/>
                <w:szCs w:val="22"/>
              </w:rPr>
            </w:pPr>
            <w:r w:rsidRPr="002C6966">
              <w:rPr>
                <w:rFonts w:ascii="Arial" w:hAnsi="Arial" w:cs="Arial"/>
                <w:b/>
                <w:sz w:val="22"/>
                <w:szCs w:val="22"/>
              </w:rPr>
              <w:t>Resources</w:t>
            </w:r>
          </w:p>
        </w:tc>
        <w:sdt>
          <w:sdtPr>
            <w:rPr>
              <w:rFonts w:ascii="Arial" w:hAnsi="Arial" w:cs="Arial"/>
              <w:b/>
              <w:sz w:val="22"/>
              <w:szCs w:val="22"/>
            </w:rPr>
            <w:alias w:val="Resources Rating (Opb)"/>
            <w:tag w:val="Resources_x0020_Opb"/>
            <w:id w:val="-1258517567"/>
            <w:placeholder>
              <w:docPart w:val="13E3B42B50EC4E0F8645EC86FA4E405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esource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6A656DF1" w14:textId="192A53CC" w:rsidR="00874289" w:rsidRPr="00052B2A" w:rsidRDefault="00836BE3" w:rsidP="00F62790">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Resources Memo"/>
              <w:tag w:val="Resources_x0020_Memo"/>
              <w:id w:val="-503597470"/>
              <w:placeholder>
                <w:docPart w:val="82547D83AF5F44C7985FA92B84773CB4"/>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esources_x0020_Memo[1]" w:storeItemID="{CCF63E1E-2035-47C4-8AB2-868001EC627C}"/>
              <w:text w:multiLine="1"/>
            </w:sdtPr>
            <w:sdtContent>
              <w:p w14:paraId="6A028405" w14:textId="668C152D" w:rsidR="007A102E" w:rsidRDefault="00836BE3" w:rsidP="007A102E">
                <w:pPr>
                  <w:spacing w:before="60" w:after="60"/>
                  <w:rPr>
                    <w:rFonts w:ascii="Arial" w:eastAsiaTheme="minorHAnsi" w:hAnsi="Arial" w:cs="Arial"/>
                    <w:sz w:val="22"/>
                    <w:szCs w:val="22"/>
                  </w:rPr>
                </w:pPr>
                <w:r w:rsidRPr="007D427F">
                  <w:rPr>
                    <w:rStyle w:val="PlaceholderText"/>
                  </w:rPr>
                  <w:t>[Resources Memo]</w:t>
                </w:r>
              </w:p>
            </w:sdtContent>
          </w:sdt>
          <w:p w14:paraId="5037B03C" w14:textId="77777777" w:rsidR="00874289" w:rsidRPr="00874289" w:rsidRDefault="00874289" w:rsidP="007A102E">
            <w:pPr>
              <w:spacing w:before="60"/>
              <w:contextualSpacing/>
              <w:rPr>
                <w:rFonts w:ascii="Arial" w:hAnsi="Arial" w:cs="Arial"/>
                <w:sz w:val="22"/>
                <w:szCs w:val="24"/>
              </w:rPr>
            </w:pPr>
          </w:p>
        </w:tc>
      </w:tr>
      <w:tr w:rsidR="00511E3B" w:rsidRPr="00216222" w14:paraId="184EF82A" w14:textId="77777777" w:rsidTr="008377DD">
        <w:trPr>
          <w:trHeight w:val="58"/>
        </w:trPr>
        <w:tc>
          <w:tcPr>
            <w:tcW w:w="1835" w:type="pct"/>
            <w:gridSpan w:val="2"/>
            <w:shd w:val="clear" w:color="auto" w:fill="FFFFFF"/>
            <w:vAlign w:val="center"/>
          </w:tcPr>
          <w:p w14:paraId="18908AED" w14:textId="77777777" w:rsidR="00511E3B" w:rsidRPr="00052B2A" w:rsidRDefault="00511E3B" w:rsidP="002C6966">
            <w:pPr>
              <w:rPr>
                <w:rFonts w:ascii="Arial" w:hAnsi="Arial" w:cs="Arial"/>
                <w:b/>
                <w:noProof/>
                <w:color w:val="000000" w:themeColor="text1"/>
                <w:szCs w:val="16"/>
              </w:rPr>
            </w:pPr>
          </w:p>
        </w:tc>
        <w:tc>
          <w:tcPr>
            <w:tcW w:w="3165" w:type="pct"/>
            <w:vMerge/>
            <w:shd w:val="clear" w:color="auto" w:fill="auto"/>
          </w:tcPr>
          <w:p w14:paraId="7C2E53BA" w14:textId="77777777" w:rsidR="00511E3B" w:rsidRPr="00216222" w:rsidRDefault="00511E3B" w:rsidP="00511E3B">
            <w:pPr>
              <w:numPr>
                <w:ilvl w:val="0"/>
                <w:numId w:val="34"/>
              </w:numPr>
              <w:spacing w:before="60"/>
              <w:contextualSpacing/>
              <w:rPr>
                <w:rFonts w:ascii="Arial" w:hAnsi="Arial" w:cs="Arial"/>
                <w:sz w:val="22"/>
                <w:szCs w:val="24"/>
              </w:rPr>
            </w:pPr>
          </w:p>
        </w:tc>
      </w:tr>
      <w:tr w:rsidR="005F23CE" w:rsidRPr="00216222" w14:paraId="03CE7365" w14:textId="77777777" w:rsidTr="008377DD">
        <w:trPr>
          <w:trHeight w:val="408"/>
        </w:trPr>
        <w:tc>
          <w:tcPr>
            <w:tcW w:w="1204" w:type="pct"/>
            <w:shd w:val="clear" w:color="auto" w:fill="00B050"/>
            <w:vAlign w:val="center"/>
          </w:tcPr>
          <w:p w14:paraId="289324D2" w14:textId="77777777" w:rsidR="005F23CE" w:rsidRPr="00052B2A" w:rsidRDefault="00000000" w:rsidP="00874289">
            <w:pPr>
              <w:jc w:val="center"/>
              <w:rPr>
                <w:rFonts w:ascii="Arial" w:hAnsi="Arial" w:cs="Arial"/>
                <w:b/>
                <w:color w:val="000000" w:themeColor="text1"/>
                <w:sz w:val="22"/>
                <w:szCs w:val="22"/>
                <w:highlight w:val="yellow"/>
              </w:rPr>
            </w:pPr>
            <w:hyperlink w:anchor="Quality" w:history="1">
              <w:r w:rsidR="005F23CE" w:rsidRPr="00052B2A">
                <w:rPr>
                  <w:rStyle w:val="Hyperlink"/>
                  <w:rFonts w:ascii="Arial" w:hAnsi="Arial" w:cs="Arial"/>
                  <w:b/>
                  <w:color w:val="000000" w:themeColor="text1"/>
                  <w:sz w:val="22"/>
                  <w:szCs w:val="22"/>
                  <w:u w:val="none"/>
                </w:rPr>
                <w:t>Quality</w:t>
              </w:r>
            </w:hyperlink>
          </w:p>
        </w:tc>
        <w:sdt>
          <w:sdtPr>
            <w:rPr>
              <w:rFonts w:ascii="Arial" w:hAnsi="Arial" w:cs="Arial"/>
              <w:b/>
              <w:sz w:val="22"/>
              <w:szCs w:val="22"/>
            </w:rPr>
            <w:alias w:val="Quality Rating (Opb)"/>
            <w:tag w:val="Quality_x0020_Opb"/>
            <w:id w:val="-1246722985"/>
            <w:placeholder>
              <w:docPart w:val="592355A5675A4A86901C06C804F9E1B0"/>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Quality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2FF863A8" w14:textId="7684A583" w:rsidR="005F23CE" w:rsidRPr="00052B2A" w:rsidRDefault="00836BE3" w:rsidP="00F62790">
                <w:pPr>
                  <w:jc w:val="center"/>
                  <w:rPr>
                    <w:rFonts w:ascii="Arial" w:hAnsi="Arial" w:cs="Arial"/>
                    <w:b/>
                    <w:color w:val="000000" w:themeColor="text1"/>
                    <w:sz w:val="22"/>
                    <w:szCs w:val="22"/>
                    <w:highlight w:val="yellow"/>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Quality Memo"/>
              <w:tag w:val="Quality_x0020_Memo"/>
              <w:id w:val="2046481886"/>
              <w:placeholder>
                <w:docPart w:val="28B02FAC12D845B9B29614E13151E6DF"/>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Quality_x0020_Memo[1]" w:storeItemID="{CCF63E1E-2035-47C4-8AB2-868001EC627C}"/>
              <w:text w:multiLine="1"/>
            </w:sdtPr>
            <w:sdtContent>
              <w:p w14:paraId="1BE83DD9" w14:textId="59FFC586" w:rsidR="00E13143" w:rsidRDefault="00836BE3" w:rsidP="00E13143">
                <w:pPr>
                  <w:spacing w:after="160" w:line="259" w:lineRule="auto"/>
                  <w:contextualSpacing/>
                  <w:rPr>
                    <w:rFonts w:ascii="Arial" w:eastAsiaTheme="minorHAnsi" w:hAnsi="Arial" w:cs="Arial"/>
                    <w:sz w:val="22"/>
                    <w:szCs w:val="22"/>
                  </w:rPr>
                </w:pPr>
                <w:r w:rsidRPr="007D427F">
                  <w:rPr>
                    <w:rStyle w:val="PlaceholderText"/>
                  </w:rPr>
                  <w:t>[Quality Memo]</w:t>
                </w:r>
              </w:p>
            </w:sdtContent>
          </w:sdt>
          <w:p w14:paraId="6713F5ED" w14:textId="77777777" w:rsidR="005F23CE" w:rsidRPr="00216222" w:rsidRDefault="005F23CE" w:rsidP="00E13143">
            <w:pPr>
              <w:spacing w:before="60"/>
              <w:contextualSpacing/>
              <w:rPr>
                <w:rFonts w:ascii="Arial" w:hAnsi="Arial" w:cs="Arial"/>
                <w:sz w:val="22"/>
                <w:szCs w:val="24"/>
              </w:rPr>
            </w:pPr>
          </w:p>
        </w:tc>
      </w:tr>
      <w:tr w:rsidR="00511E3B" w:rsidRPr="00511E3B" w14:paraId="27921DA5" w14:textId="77777777" w:rsidTr="008377DD">
        <w:trPr>
          <w:trHeight w:val="70"/>
        </w:trPr>
        <w:tc>
          <w:tcPr>
            <w:tcW w:w="1835" w:type="pct"/>
            <w:gridSpan w:val="2"/>
            <w:vAlign w:val="center"/>
          </w:tcPr>
          <w:p w14:paraId="222DAB8E" w14:textId="77777777" w:rsidR="00511E3B" w:rsidRPr="00052B2A" w:rsidRDefault="00511E3B" w:rsidP="00874289">
            <w:pPr>
              <w:jc w:val="center"/>
              <w:rPr>
                <w:rFonts w:ascii="Arial" w:hAnsi="Arial" w:cs="Arial"/>
                <w:b/>
                <w:noProof/>
                <w:color w:val="000000" w:themeColor="text1"/>
                <w:szCs w:val="16"/>
                <w:highlight w:val="yellow"/>
              </w:rPr>
            </w:pPr>
          </w:p>
        </w:tc>
        <w:tc>
          <w:tcPr>
            <w:tcW w:w="3165" w:type="pct"/>
            <w:vMerge/>
            <w:shd w:val="clear" w:color="auto" w:fill="auto"/>
          </w:tcPr>
          <w:p w14:paraId="4D1B3376" w14:textId="77777777" w:rsidR="00511E3B" w:rsidRPr="00511E3B" w:rsidRDefault="00511E3B" w:rsidP="00511E3B">
            <w:pPr>
              <w:numPr>
                <w:ilvl w:val="0"/>
                <w:numId w:val="35"/>
              </w:numPr>
              <w:spacing w:before="60"/>
              <w:contextualSpacing/>
              <w:rPr>
                <w:rFonts w:ascii="Arial" w:hAnsi="Arial" w:cs="Arial"/>
                <w:szCs w:val="16"/>
              </w:rPr>
            </w:pPr>
          </w:p>
        </w:tc>
      </w:tr>
      <w:tr w:rsidR="00874289" w:rsidRPr="00216222" w14:paraId="4CE16F1A" w14:textId="77777777" w:rsidTr="008377DD">
        <w:trPr>
          <w:trHeight w:val="384"/>
        </w:trPr>
        <w:tc>
          <w:tcPr>
            <w:tcW w:w="1204" w:type="pct"/>
            <w:shd w:val="clear" w:color="auto" w:fill="00B050"/>
            <w:vAlign w:val="center"/>
          </w:tcPr>
          <w:p w14:paraId="2B880C5F" w14:textId="77777777" w:rsidR="00874289" w:rsidRPr="00052B2A" w:rsidRDefault="00874289" w:rsidP="00874289">
            <w:pPr>
              <w:jc w:val="center"/>
              <w:rPr>
                <w:rFonts w:ascii="Arial" w:hAnsi="Arial" w:cs="Arial"/>
                <w:b/>
                <w:color w:val="000000" w:themeColor="text1"/>
                <w:sz w:val="22"/>
                <w:szCs w:val="22"/>
              </w:rPr>
            </w:pPr>
            <w:r w:rsidRPr="00052B2A">
              <w:rPr>
                <w:rFonts w:ascii="Arial" w:hAnsi="Arial" w:cs="Arial"/>
                <w:b/>
                <w:color w:val="000000" w:themeColor="text1"/>
                <w:sz w:val="22"/>
                <w:szCs w:val="22"/>
              </w:rPr>
              <w:t>Risks and Issues</w:t>
            </w:r>
          </w:p>
        </w:tc>
        <w:sdt>
          <w:sdtPr>
            <w:rPr>
              <w:rFonts w:ascii="Arial" w:hAnsi="Arial" w:cs="Arial"/>
              <w:b/>
              <w:sz w:val="22"/>
              <w:szCs w:val="22"/>
            </w:rPr>
            <w:alias w:val="Risk and Issues Rating (Opb)"/>
            <w:tag w:val="Risk_x0200_and_x0200_Issues_x0200_Opbng"/>
            <w:id w:val="974955082"/>
            <w:placeholder>
              <w:docPart w:val="DCD638A2226F4D1E86E59A5221D2E888"/>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isk_x0020_And_x0020_Issue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1D4F72A7" w14:textId="1B328FA6" w:rsidR="00511E3B" w:rsidRPr="00052B2A" w:rsidRDefault="00836BE3" w:rsidP="00F62790">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Risk And Issues Memo"/>
              <w:tag w:val="Risk_x0020_And_x0020_Issues_x0020_Memo"/>
              <w:id w:val="-1559396976"/>
              <w:placeholder>
                <w:docPart w:val="B924A4149394488D9DCC9C6BB46CBC47"/>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isk_x0020_And_x0020_Issues_x0020_Memo[1]" w:storeItemID="{CCF63E1E-2035-47C4-8AB2-868001EC627C}"/>
              <w:text w:multiLine="1"/>
            </w:sdtPr>
            <w:sdtContent>
              <w:p w14:paraId="010D9259" w14:textId="109161A5" w:rsidR="0004783C" w:rsidRDefault="00836BE3" w:rsidP="0004783C">
                <w:pPr>
                  <w:spacing w:before="60" w:after="60"/>
                  <w:rPr>
                    <w:rFonts w:ascii="Arial" w:eastAsiaTheme="minorHAnsi" w:hAnsi="Arial" w:cs="Arial"/>
                    <w:sz w:val="22"/>
                    <w:szCs w:val="22"/>
                  </w:rPr>
                </w:pPr>
                <w:r w:rsidRPr="007D427F">
                  <w:rPr>
                    <w:rStyle w:val="PlaceholderText"/>
                  </w:rPr>
                  <w:t>[Risk And Issues Memo]</w:t>
                </w:r>
              </w:p>
            </w:sdtContent>
          </w:sdt>
          <w:p w14:paraId="0BEE37DA" w14:textId="77777777" w:rsidR="00874289" w:rsidRPr="00874289" w:rsidRDefault="00874289" w:rsidP="0004783C">
            <w:pPr>
              <w:spacing w:before="60"/>
              <w:contextualSpacing/>
              <w:rPr>
                <w:rFonts w:ascii="Arial" w:hAnsi="Arial" w:cs="Arial"/>
                <w:sz w:val="22"/>
                <w:szCs w:val="24"/>
              </w:rPr>
            </w:pPr>
          </w:p>
        </w:tc>
      </w:tr>
      <w:tr w:rsidR="00511E3B" w:rsidRPr="00216222" w14:paraId="0CA7F607" w14:textId="77777777" w:rsidTr="008377DD">
        <w:trPr>
          <w:trHeight w:val="70"/>
        </w:trPr>
        <w:tc>
          <w:tcPr>
            <w:tcW w:w="1835" w:type="pct"/>
            <w:gridSpan w:val="2"/>
            <w:tcBorders>
              <w:bottom w:val="single" w:sz="4" w:space="0" w:color="auto"/>
            </w:tcBorders>
            <w:shd w:val="clear" w:color="auto" w:fill="FFFFFF"/>
          </w:tcPr>
          <w:p w14:paraId="7F70082A" w14:textId="77777777" w:rsidR="00511E3B" w:rsidRPr="00052B2A" w:rsidRDefault="00511E3B" w:rsidP="00874289">
            <w:pPr>
              <w:rPr>
                <w:rFonts w:ascii="Arial" w:hAnsi="Arial" w:cs="Arial"/>
                <w:b/>
                <w:noProof/>
                <w:color w:val="000000" w:themeColor="text1"/>
                <w:szCs w:val="16"/>
              </w:rPr>
            </w:pPr>
          </w:p>
        </w:tc>
        <w:tc>
          <w:tcPr>
            <w:tcW w:w="3165" w:type="pct"/>
            <w:vMerge/>
            <w:shd w:val="clear" w:color="auto" w:fill="auto"/>
          </w:tcPr>
          <w:p w14:paraId="07F63DA7" w14:textId="77777777" w:rsidR="00511E3B" w:rsidRPr="00216222" w:rsidRDefault="00511E3B" w:rsidP="00511E3B">
            <w:pPr>
              <w:numPr>
                <w:ilvl w:val="0"/>
                <w:numId w:val="37"/>
              </w:numPr>
              <w:spacing w:before="60"/>
              <w:contextualSpacing/>
              <w:rPr>
                <w:rFonts w:ascii="Arial" w:hAnsi="Arial" w:cs="Arial"/>
                <w:sz w:val="22"/>
                <w:szCs w:val="24"/>
              </w:rPr>
            </w:pPr>
          </w:p>
        </w:tc>
      </w:tr>
      <w:tr w:rsidR="00511E3B" w:rsidRPr="00216222" w14:paraId="773CA3E4" w14:textId="77777777" w:rsidTr="008377DD">
        <w:trPr>
          <w:trHeight w:val="384"/>
        </w:trPr>
        <w:tc>
          <w:tcPr>
            <w:tcW w:w="1204" w:type="pct"/>
            <w:tcBorders>
              <w:bottom w:val="nil"/>
              <w:right w:val="single" w:sz="4" w:space="0" w:color="auto"/>
            </w:tcBorders>
            <w:shd w:val="clear" w:color="auto" w:fill="00B050"/>
            <w:vAlign w:val="center"/>
          </w:tcPr>
          <w:p w14:paraId="22963386" w14:textId="77777777" w:rsidR="00511E3B" w:rsidRPr="00052B2A" w:rsidRDefault="00511E3B" w:rsidP="0069156B">
            <w:pPr>
              <w:jc w:val="center"/>
              <w:rPr>
                <w:rFonts w:ascii="Arial" w:hAnsi="Arial" w:cs="Arial"/>
                <w:b/>
                <w:color w:val="000000" w:themeColor="text1"/>
                <w:sz w:val="22"/>
                <w:szCs w:val="24"/>
                <w:u w:val="single"/>
              </w:rPr>
            </w:pPr>
            <w:r w:rsidRPr="00052B2A">
              <w:rPr>
                <w:rFonts w:ascii="Arial" w:hAnsi="Arial" w:cs="Arial"/>
                <w:b/>
                <w:color w:val="000000" w:themeColor="text1"/>
                <w:sz w:val="22"/>
                <w:szCs w:val="24"/>
              </w:rPr>
              <w:t>Transition Readiness</w:t>
            </w:r>
          </w:p>
        </w:tc>
        <w:sdt>
          <w:sdtPr>
            <w:rPr>
              <w:rFonts w:ascii="Arial" w:hAnsi="Arial" w:cs="Arial"/>
              <w:b/>
              <w:sz w:val="22"/>
              <w:szCs w:val="22"/>
            </w:rPr>
            <w:alias w:val="Transition Readiness Rating (Opb)"/>
            <w:tag w:val="Transition_x0200_Readiness_x0200_Opb"/>
            <w:id w:val="2049643975"/>
            <w:placeholder>
              <w:docPart w:val="9DA2539B7D6F40589AAC633E2AFC1093"/>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ransition_x0020_Readines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tcBorders>
                  <w:left w:val="single" w:sz="4" w:space="0" w:color="auto"/>
                  <w:bottom w:val="nil"/>
                </w:tcBorders>
                <w:shd w:val="clear" w:color="auto" w:fill="00B050"/>
                <w:vAlign w:val="center"/>
              </w:tcPr>
              <w:p w14:paraId="7743725E" w14:textId="09D84858" w:rsidR="00511E3B" w:rsidRPr="00052B2A" w:rsidRDefault="00836BE3" w:rsidP="00F62790">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Transition Readiness Memo"/>
              <w:tag w:val="Transition_x0020_Readiness_x0020_Memo"/>
              <w:id w:val="1762566479"/>
              <w:placeholder>
                <w:docPart w:val="BE68A575CF41413395036BA0B58E068E"/>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ransition_x0020_Readiness_x0020_Memo[1]" w:storeItemID="{CCF63E1E-2035-47C4-8AB2-868001EC627C}"/>
              <w:text w:multiLine="1"/>
            </w:sdtPr>
            <w:sdtContent>
              <w:p w14:paraId="44C6E8B1" w14:textId="7B2B0FC4" w:rsidR="00871964" w:rsidRDefault="00836BE3" w:rsidP="00871964">
                <w:pPr>
                  <w:spacing w:before="60" w:after="60"/>
                  <w:rPr>
                    <w:rFonts w:ascii="Arial" w:eastAsiaTheme="minorHAnsi" w:hAnsi="Arial" w:cs="Arial"/>
                    <w:sz w:val="22"/>
                    <w:szCs w:val="22"/>
                  </w:rPr>
                </w:pPr>
                <w:r w:rsidRPr="007D427F">
                  <w:rPr>
                    <w:rStyle w:val="PlaceholderText"/>
                  </w:rPr>
                  <w:t>[Transition Readiness Memo]</w:t>
                </w:r>
              </w:p>
            </w:sdtContent>
          </w:sdt>
          <w:p w14:paraId="7187866B" w14:textId="77777777" w:rsidR="00511E3B" w:rsidRPr="00216222" w:rsidRDefault="00511E3B" w:rsidP="00871964">
            <w:pPr>
              <w:spacing w:before="60"/>
              <w:contextualSpacing/>
              <w:rPr>
                <w:rFonts w:ascii="Arial" w:hAnsi="Arial" w:cs="Arial"/>
                <w:sz w:val="22"/>
                <w:szCs w:val="24"/>
              </w:rPr>
            </w:pPr>
          </w:p>
        </w:tc>
      </w:tr>
      <w:tr w:rsidR="002C6966" w:rsidRPr="00216222" w14:paraId="0405BCE7" w14:textId="77777777" w:rsidTr="008377DD">
        <w:trPr>
          <w:trHeight w:val="70"/>
        </w:trPr>
        <w:tc>
          <w:tcPr>
            <w:tcW w:w="1835" w:type="pct"/>
            <w:gridSpan w:val="2"/>
            <w:tcBorders>
              <w:bottom w:val="nil"/>
            </w:tcBorders>
            <w:shd w:val="clear" w:color="auto" w:fill="auto"/>
            <w:vAlign w:val="center"/>
          </w:tcPr>
          <w:p w14:paraId="6C6846C1" w14:textId="77777777" w:rsidR="002C6966" w:rsidRPr="002C6966" w:rsidRDefault="002C6966" w:rsidP="002C6966">
            <w:pPr>
              <w:rPr>
                <w:rFonts w:ascii="Arial" w:hAnsi="Arial" w:cs="Arial"/>
                <w:color w:val="000000" w:themeColor="text1"/>
                <w:szCs w:val="16"/>
              </w:rPr>
            </w:pPr>
          </w:p>
        </w:tc>
        <w:tc>
          <w:tcPr>
            <w:tcW w:w="3165" w:type="pct"/>
            <w:vMerge/>
            <w:shd w:val="clear" w:color="auto" w:fill="auto"/>
          </w:tcPr>
          <w:p w14:paraId="776F4DB9" w14:textId="77777777" w:rsidR="002C6966" w:rsidRPr="00216222" w:rsidRDefault="002C6966" w:rsidP="00511E3B">
            <w:pPr>
              <w:numPr>
                <w:ilvl w:val="0"/>
                <w:numId w:val="34"/>
              </w:numPr>
              <w:spacing w:before="60"/>
              <w:contextualSpacing/>
              <w:rPr>
                <w:rFonts w:ascii="Arial" w:hAnsi="Arial" w:cs="Arial"/>
                <w:sz w:val="22"/>
                <w:szCs w:val="24"/>
              </w:rPr>
            </w:pPr>
          </w:p>
        </w:tc>
      </w:tr>
      <w:tr w:rsidR="00052B2A" w:rsidRPr="00216222" w14:paraId="30AB0D06" w14:textId="77777777" w:rsidTr="008377DD">
        <w:trPr>
          <w:trHeight w:val="384"/>
        </w:trPr>
        <w:tc>
          <w:tcPr>
            <w:tcW w:w="1204" w:type="pct"/>
            <w:shd w:val="clear" w:color="auto" w:fill="00B050"/>
            <w:vAlign w:val="center"/>
          </w:tcPr>
          <w:p w14:paraId="6B2CA5C9" w14:textId="77777777" w:rsidR="00052B2A" w:rsidRPr="00052B2A" w:rsidRDefault="00052B2A" w:rsidP="0069156B">
            <w:pPr>
              <w:jc w:val="center"/>
              <w:rPr>
                <w:rFonts w:ascii="Arial" w:hAnsi="Arial" w:cs="Arial"/>
                <w:b/>
                <w:color w:val="000000" w:themeColor="text1"/>
                <w:sz w:val="22"/>
                <w:szCs w:val="24"/>
              </w:rPr>
            </w:pPr>
            <w:r w:rsidRPr="00052B2A">
              <w:rPr>
                <w:rFonts w:ascii="Arial" w:hAnsi="Arial" w:cs="Arial"/>
                <w:b/>
                <w:color w:val="000000" w:themeColor="text1"/>
                <w:sz w:val="22"/>
                <w:szCs w:val="24"/>
              </w:rPr>
              <w:t>Conditions for Approval</w:t>
            </w:r>
          </w:p>
        </w:tc>
        <w:sdt>
          <w:sdtPr>
            <w:rPr>
              <w:rFonts w:ascii="Arial" w:hAnsi="Arial" w:cs="Arial"/>
              <w:b/>
              <w:sz w:val="22"/>
              <w:szCs w:val="22"/>
            </w:rPr>
            <w:alias w:val="Conditions for Approval Rating (Opb)"/>
            <w:tag w:val="Conditions_x0200_for_x0200_Approval_x0200_Opb"/>
            <w:id w:val="-936827841"/>
            <w:placeholder>
              <w:docPart w:val="ECD632528216421D91C0903D48D7BF43"/>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nditions_x0020_For_x0020_Approval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2AE0EEE1" w14:textId="4877FD86" w:rsidR="00052B2A" w:rsidRPr="00052B2A" w:rsidRDefault="00836BE3" w:rsidP="0069156B">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Conditions For Approval Memo"/>
              <w:tag w:val="Conditions_x0020_For_x0020_Approval_x0020_Memo"/>
              <w:id w:val="-2043354132"/>
              <w:placeholder>
                <w:docPart w:val="619CFA98F2214AE484EB3466C9708A72"/>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nditions_x0020_For_x0020_Approval_x0020_Memo[1]" w:storeItemID="{CCF63E1E-2035-47C4-8AB2-868001EC627C}"/>
              <w:text w:multiLine="1"/>
            </w:sdtPr>
            <w:sdtContent>
              <w:p w14:paraId="11A48908" w14:textId="2B0390EA" w:rsidR="00704A96" w:rsidRDefault="00836BE3" w:rsidP="00704A96">
                <w:pPr>
                  <w:spacing w:before="60" w:after="60"/>
                  <w:rPr>
                    <w:rFonts w:ascii="Arial" w:eastAsiaTheme="minorHAnsi" w:hAnsi="Arial" w:cs="Arial"/>
                    <w:sz w:val="22"/>
                    <w:szCs w:val="22"/>
                  </w:rPr>
                </w:pPr>
                <w:r w:rsidRPr="007D427F">
                  <w:rPr>
                    <w:rStyle w:val="PlaceholderText"/>
                  </w:rPr>
                  <w:t>[Conditions For Approval Memo]</w:t>
                </w:r>
              </w:p>
            </w:sdtContent>
          </w:sdt>
          <w:p w14:paraId="12390615" w14:textId="77777777" w:rsidR="00052B2A" w:rsidRPr="00216222" w:rsidRDefault="00052B2A" w:rsidP="00704A96">
            <w:pPr>
              <w:spacing w:before="60"/>
              <w:contextualSpacing/>
              <w:rPr>
                <w:rFonts w:ascii="Arial" w:hAnsi="Arial" w:cs="Arial"/>
                <w:sz w:val="22"/>
                <w:szCs w:val="24"/>
              </w:rPr>
            </w:pPr>
          </w:p>
        </w:tc>
      </w:tr>
      <w:tr w:rsidR="00052B2A" w:rsidRPr="00216222" w14:paraId="0ADF3726" w14:textId="77777777" w:rsidTr="008377DD">
        <w:trPr>
          <w:trHeight w:val="70"/>
        </w:trPr>
        <w:tc>
          <w:tcPr>
            <w:tcW w:w="1835" w:type="pct"/>
            <w:gridSpan w:val="2"/>
            <w:shd w:val="clear" w:color="auto" w:fill="FFFFFF" w:themeFill="background1"/>
            <w:vAlign w:val="center"/>
          </w:tcPr>
          <w:p w14:paraId="2D1F7E44" w14:textId="77777777" w:rsidR="00052B2A" w:rsidRPr="00052B2A" w:rsidRDefault="00052B2A" w:rsidP="00052B2A">
            <w:pPr>
              <w:rPr>
                <w:rFonts w:ascii="Arial" w:hAnsi="Arial" w:cs="Arial"/>
                <w:b/>
                <w:color w:val="000000" w:themeColor="text1"/>
                <w:szCs w:val="16"/>
              </w:rPr>
            </w:pPr>
          </w:p>
        </w:tc>
        <w:tc>
          <w:tcPr>
            <w:tcW w:w="3165" w:type="pct"/>
            <w:vMerge/>
            <w:shd w:val="clear" w:color="auto" w:fill="auto"/>
          </w:tcPr>
          <w:p w14:paraId="2C3BBD70" w14:textId="77777777" w:rsidR="00052B2A" w:rsidRPr="00216222" w:rsidRDefault="00052B2A" w:rsidP="00511E3B">
            <w:pPr>
              <w:numPr>
                <w:ilvl w:val="0"/>
                <w:numId w:val="34"/>
              </w:numPr>
              <w:spacing w:before="60"/>
              <w:contextualSpacing/>
              <w:rPr>
                <w:rFonts w:ascii="Arial" w:hAnsi="Arial" w:cs="Arial"/>
                <w:sz w:val="22"/>
                <w:szCs w:val="24"/>
              </w:rPr>
            </w:pPr>
          </w:p>
        </w:tc>
      </w:tr>
      <w:tr w:rsidR="00052B2A" w:rsidRPr="00216222" w14:paraId="297F748C" w14:textId="77777777" w:rsidTr="008377DD">
        <w:trPr>
          <w:trHeight w:val="384"/>
        </w:trPr>
        <w:tc>
          <w:tcPr>
            <w:tcW w:w="1204" w:type="pct"/>
            <w:shd w:val="clear" w:color="auto" w:fill="00B050"/>
            <w:vAlign w:val="center"/>
          </w:tcPr>
          <w:p w14:paraId="30536EE5" w14:textId="77777777" w:rsidR="00052B2A" w:rsidRPr="00052B2A" w:rsidRDefault="00052B2A" w:rsidP="0069156B">
            <w:pPr>
              <w:jc w:val="center"/>
              <w:rPr>
                <w:rFonts w:ascii="Arial" w:hAnsi="Arial" w:cs="Arial"/>
                <w:b/>
                <w:color w:val="000000" w:themeColor="text1"/>
                <w:sz w:val="22"/>
                <w:szCs w:val="24"/>
              </w:rPr>
            </w:pPr>
            <w:r w:rsidRPr="00052B2A">
              <w:rPr>
                <w:rFonts w:ascii="Arial" w:hAnsi="Arial" w:cs="Arial"/>
                <w:b/>
                <w:color w:val="000000" w:themeColor="text1"/>
                <w:sz w:val="22"/>
                <w:szCs w:val="24"/>
              </w:rPr>
              <w:t>Corrective Action Plan Items</w:t>
            </w:r>
          </w:p>
        </w:tc>
        <w:sdt>
          <w:sdtPr>
            <w:rPr>
              <w:rFonts w:ascii="Arial" w:hAnsi="Arial" w:cs="Arial"/>
              <w:b/>
              <w:sz w:val="22"/>
              <w:szCs w:val="22"/>
            </w:rPr>
            <w:alias w:val="Corrective Action Rating (Opb)"/>
            <w:tag w:val="Corrective_x0200_Action_x0200_Opb"/>
            <w:id w:val="2034455702"/>
            <w:placeholder>
              <w:docPart w:val="BF126C2E74264553A4D0093471AC2FAA"/>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rrective_x0020_Action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631" w:type="pct"/>
                <w:shd w:val="clear" w:color="auto" w:fill="00B050"/>
                <w:vAlign w:val="center"/>
              </w:tcPr>
              <w:p w14:paraId="0BD2029D" w14:textId="378D01D6" w:rsidR="00052B2A" w:rsidRPr="00052B2A" w:rsidRDefault="00836BE3" w:rsidP="0069156B">
                <w:pPr>
                  <w:jc w:val="center"/>
                  <w:rPr>
                    <w:rFonts w:ascii="Arial" w:hAnsi="Arial" w:cs="Arial"/>
                    <w:b/>
                    <w:color w:val="000000" w:themeColor="text1"/>
                    <w:sz w:val="22"/>
                    <w:szCs w:val="22"/>
                  </w:rPr>
                </w:pPr>
                <w:r w:rsidRPr="00CE1F32">
                  <w:rPr>
                    <w:rStyle w:val="PlaceholderText"/>
                  </w:rPr>
                  <w:t>Choose an item.</w:t>
                </w:r>
              </w:p>
            </w:tc>
          </w:sdtContent>
        </w:sdt>
        <w:tc>
          <w:tcPr>
            <w:tcW w:w="3165" w:type="pct"/>
            <w:vMerge w:val="restart"/>
            <w:shd w:val="clear" w:color="auto" w:fill="auto"/>
          </w:tcPr>
          <w:sdt>
            <w:sdtPr>
              <w:rPr>
                <w:rFonts w:ascii="Arial" w:eastAsiaTheme="minorHAnsi" w:hAnsi="Arial" w:cs="Arial"/>
                <w:sz w:val="22"/>
                <w:szCs w:val="22"/>
              </w:rPr>
              <w:alias w:val="Corrective Action Memo"/>
              <w:tag w:val="Corrective_x0020_Action_x0020_Memo"/>
              <w:id w:val="713080560"/>
              <w:placeholder>
                <w:docPart w:val="E2C2AE9C7E9D45338DFC96BFFA6DCDEC"/>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rrective_x0020_Action_x0020_Memo[1]" w:storeItemID="{CCF63E1E-2035-47C4-8AB2-868001EC627C}"/>
              <w:text w:multiLine="1"/>
            </w:sdtPr>
            <w:sdtContent>
              <w:p w14:paraId="14FAAB30" w14:textId="58BC4569" w:rsidR="006C4220" w:rsidRDefault="00836BE3" w:rsidP="006C4220">
                <w:pPr>
                  <w:spacing w:before="60" w:after="60"/>
                  <w:rPr>
                    <w:rFonts w:ascii="Arial" w:eastAsiaTheme="minorHAnsi" w:hAnsi="Arial" w:cs="Arial"/>
                    <w:sz w:val="22"/>
                    <w:szCs w:val="22"/>
                  </w:rPr>
                </w:pPr>
                <w:r w:rsidRPr="007D427F">
                  <w:rPr>
                    <w:rStyle w:val="PlaceholderText"/>
                  </w:rPr>
                  <w:t>[Corrective Action Memo]</w:t>
                </w:r>
              </w:p>
            </w:sdtContent>
          </w:sdt>
          <w:p w14:paraId="12BAF616" w14:textId="77777777" w:rsidR="00052B2A" w:rsidRPr="00216222" w:rsidRDefault="00052B2A" w:rsidP="006C4220">
            <w:pPr>
              <w:spacing w:before="60"/>
              <w:contextualSpacing/>
              <w:rPr>
                <w:rFonts w:ascii="Arial" w:hAnsi="Arial" w:cs="Arial"/>
                <w:sz w:val="22"/>
                <w:szCs w:val="24"/>
              </w:rPr>
            </w:pPr>
          </w:p>
        </w:tc>
      </w:tr>
      <w:tr w:rsidR="00052B2A" w:rsidRPr="00216222" w14:paraId="48684D65" w14:textId="77777777" w:rsidTr="008377DD">
        <w:trPr>
          <w:trHeight w:val="70"/>
        </w:trPr>
        <w:tc>
          <w:tcPr>
            <w:tcW w:w="1835" w:type="pct"/>
            <w:gridSpan w:val="2"/>
            <w:shd w:val="clear" w:color="auto" w:fill="FFFFFF" w:themeFill="background1"/>
            <w:vAlign w:val="center"/>
          </w:tcPr>
          <w:p w14:paraId="19A6EE70" w14:textId="77777777" w:rsidR="00052B2A" w:rsidRPr="00052B2A" w:rsidRDefault="00052B2A" w:rsidP="00052B2A">
            <w:pPr>
              <w:rPr>
                <w:rFonts w:ascii="Arial" w:hAnsi="Arial" w:cs="Arial"/>
                <w:b/>
                <w:color w:val="000000" w:themeColor="text1"/>
                <w:szCs w:val="16"/>
              </w:rPr>
            </w:pPr>
          </w:p>
        </w:tc>
        <w:tc>
          <w:tcPr>
            <w:tcW w:w="3165" w:type="pct"/>
            <w:vMerge/>
            <w:shd w:val="clear" w:color="auto" w:fill="auto"/>
          </w:tcPr>
          <w:p w14:paraId="3415EE6B" w14:textId="77777777" w:rsidR="00052B2A" w:rsidRPr="00216222" w:rsidRDefault="00052B2A" w:rsidP="00511E3B">
            <w:pPr>
              <w:numPr>
                <w:ilvl w:val="0"/>
                <w:numId w:val="34"/>
              </w:numPr>
              <w:spacing w:before="60"/>
              <w:contextualSpacing/>
              <w:rPr>
                <w:rFonts w:ascii="Arial" w:hAnsi="Arial" w:cs="Arial"/>
                <w:sz w:val="22"/>
                <w:szCs w:val="24"/>
              </w:rPr>
            </w:pPr>
          </w:p>
        </w:tc>
      </w:tr>
    </w:tbl>
    <w:p w14:paraId="646E0351" w14:textId="77777777" w:rsidR="007853C1" w:rsidRDefault="007853C1" w:rsidP="00204714">
      <w:pPr>
        <w:ind w:left="180"/>
        <w:rPr>
          <w:rFonts w:ascii="Arial" w:hAnsi="Arial" w:cs="Arial"/>
          <w:sz w:val="22"/>
        </w:rPr>
      </w:pPr>
    </w:p>
    <w:tbl>
      <w:tblPr>
        <w:tblW w:w="494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695"/>
        <w:gridCol w:w="797"/>
        <w:gridCol w:w="1600"/>
        <w:gridCol w:w="801"/>
        <w:gridCol w:w="1591"/>
        <w:gridCol w:w="920"/>
        <w:gridCol w:w="1472"/>
      </w:tblGrid>
      <w:tr w:rsidR="00627494" w:rsidRPr="0098423B" w14:paraId="7983D889" w14:textId="77777777" w:rsidTr="00542A3E">
        <w:trPr>
          <w:trHeight w:val="353"/>
        </w:trPr>
        <w:tc>
          <w:tcPr>
            <w:tcW w:w="5000" w:type="pct"/>
            <w:gridSpan w:val="8"/>
            <w:shd w:val="clear" w:color="auto" w:fill="000000"/>
            <w:vAlign w:val="center"/>
          </w:tcPr>
          <w:p w14:paraId="6B821C48" w14:textId="77777777" w:rsidR="00627494" w:rsidRPr="0098423B" w:rsidRDefault="00627494" w:rsidP="00627494">
            <w:pPr>
              <w:autoSpaceDE w:val="0"/>
              <w:autoSpaceDN w:val="0"/>
              <w:adjustRightInd w:val="0"/>
              <w:jc w:val="center"/>
              <w:rPr>
                <w:rFonts w:ascii="Arial" w:hAnsi="Arial" w:cs="Arial"/>
                <w:b/>
                <w:sz w:val="22"/>
                <w:szCs w:val="24"/>
              </w:rPr>
            </w:pPr>
            <w:r w:rsidRPr="0098423B">
              <w:rPr>
                <w:rFonts w:ascii="Arial" w:hAnsi="Arial" w:cs="Arial"/>
                <w:b/>
                <w:bCs/>
                <w:sz w:val="22"/>
                <w:szCs w:val="24"/>
              </w:rPr>
              <w:t>Legend for Project Health Dashboard</w:t>
            </w:r>
          </w:p>
        </w:tc>
      </w:tr>
      <w:tr w:rsidR="00627494" w:rsidRPr="0098423B" w14:paraId="5F1DC479" w14:textId="77777777" w:rsidTr="00542A3E">
        <w:trPr>
          <w:trHeight w:val="530"/>
        </w:trPr>
        <w:tc>
          <w:tcPr>
            <w:tcW w:w="291" w:type="pct"/>
            <w:tcBorders>
              <w:bottom w:val="nil"/>
              <w:right w:val="nil"/>
            </w:tcBorders>
            <w:shd w:val="clear" w:color="auto" w:fill="auto"/>
            <w:vAlign w:val="center"/>
          </w:tcPr>
          <w:p w14:paraId="5216ECA4" w14:textId="77777777" w:rsidR="00627494" w:rsidRPr="0098423B" w:rsidRDefault="00393E7B" w:rsidP="002A1D7D">
            <w:pPr>
              <w:autoSpaceDE w:val="0"/>
              <w:autoSpaceDN w:val="0"/>
              <w:adjustRightInd w:val="0"/>
              <w:rPr>
                <w:rFonts w:ascii="Arial" w:hAnsi="Arial" w:cs="Arial"/>
                <w:b/>
                <w:sz w:val="22"/>
                <w:szCs w:val="24"/>
              </w:rPr>
            </w:pPr>
            <w:r>
              <w:rPr>
                <w:noProof/>
              </w:rPr>
              <mc:AlternateContent>
                <mc:Choice Requires="wps">
                  <w:drawing>
                    <wp:anchor distT="0" distB="0" distL="114300" distR="114300" simplePos="0" relativeHeight="251667968" behindDoc="0" locked="0" layoutInCell="1" allowOverlap="1" wp14:anchorId="009089FD" wp14:editId="01ECA820">
                      <wp:simplePos x="0" y="0"/>
                      <wp:positionH relativeFrom="column">
                        <wp:posOffset>62865</wp:posOffset>
                      </wp:positionH>
                      <wp:positionV relativeFrom="paragraph">
                        <wp:posOffset>37465</wp:posOffset>
                      </wp:positionV>
                      <wp:extent cx="259080" cy="251460"/>
                      <wp:effectExtent l="0" t="0" r="7620" b="15240"/>
                      <wp:wrapNone/>
                      <wp:docPr id="11" name="Oval 2" descr="Used as an example to relate legend to color." title="Green Circ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1460"/>
                              </a:xfrm>
                              <a:prstGeom prst="ellipse">
                                <a:avLst/>
                              </a:prstGeom>
                              <a:solidFill>
                                <a:srgbClr val="00B050"/>
                              </a:solidFill>
                              <a:ln>
                                <a:noFill/>
                              </a:ln>
                              <a:effectLst>
                                <a:outerShdw dist="28398" dir="3806097" algn="ctr" rotWithShape="0">
                                  <a:srgbClr val="70AD47">
                                    <a:lumMod val="50000"/>
                                    <a:lumOff val="0"/>
                                  </a:srgbClr>
                                </a:outerShdw>
                              </a:effectLst>
                              <a:extLst>
                                <a:ext uri="{91240B29-F687-4F45-9708-019B960494DF}">
                                  <a14:hiddenLine xmlns:a14="http://schemas.microsoft.com/office/drawing/2010/main" w="0" cmpd="sng">
                                    <a:solidFill>
                                      <a:srgbClr val="000000"/>
                                    </a:solidFill>
                                    <a:prstDash val="solid"/>
                                    <a:round/>
                                    <a:headEnd/>
                                    <a:tailEnd/>
                                  </a14:hiddenLine>
                                </a:ext>
                              </a:extLst>
                            </wps:spPr>
                            <wps:txbx>
                              <w:txbxContent>
                                <w:p w14:paraId="3A1BEFA1" w14:textId="77777777" w:rsidR="00627494" w:rsidRDefault="00627494" w:rsidP="00627494">
                                  <w:pPr>
                                    <w:pStyle w:val="NormalWeb"/>
                                    <w:spacing w:after="0"/>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9089FD" id="_x0000_s1026" alt="Title: Green Circle - Description: Used as an example to relate legend to color." style="position:absolute;margin-left:4.95pt;margin-top:2.95pt;width:20.4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" fillcolor="#00b050" stroked="f" strokeweight="0">
                      <v:shadow on="t" color="#385723" offset="1pt"/>
                      <v:textbox>
                        <w:txbxContent>
                          <w:p w14:paraId="3A1BEFA1" w14:textId="77777777" w:rsidR="00627494" w:rsidRDefault="00627494" w:rsidP="00627494">
                            <w:pPr>
                              <w:pStyle w:val="NormalWeb"/>
                              <w:spacing w:after="0"/>
                              <w:jc w:val="center"/>
                            </w:pPr>
                          </w:p>
                        </w:txbxContent>
                      </v:textbox>
                    </v:oval>
                  </w:pict>
                </mc:Fallback>
              </mc:AlternateContent>
            </w:r>
          </w:p>
        </w:tc>
        <w:tc>
          <w:tcPr>
            <w:tcW w:w="899" w:type="pct"/>
            <w:tcBorders>
              <w:left w:val="nil"/>
              <w:bottom w:val="nil"/>
            </w:tcBorders>
            <w:shd w:val="clear" w:color="auto" w:fill="auto"/>
            <w:vAlign w:val="center"/>
          </w:tcPr>
          <w:p w14:paraId="54812692" w14:textId="77777777" w:rsidR="00627494" w:rsidRPr="0098423B" w:rsidRDefault="00627494" w:rsidP="002A1D7D">
            <w:pPr>
              <w:autoSpaceDE w:val="0"/>
              <w:autoSpaceDN w:val="0"/>
              <w:adjustRightInd w:val="0"/>
              <w:rPr>
                <w:rFonts w:ascii="Arial" w:hAnsi="Arial" w:cs="Arial"/>
                <w:b/>
                <w:sz w:val="22"/>
                <w:szCs w:val="24"/>
              </w:rPr>
            </w:pPr>
            <w:r w:rsidRPr="0098423B">
              <w:rPr>
                <w:rFonts w:ascii="Arial" w:hAnsi="Arial" w:cs="Arial"/>
                <w:b/>
                <w:sz w:val="22"/>
                <w:szCs w:val="24"/>
              </w:rPr>
              <w:t>Green</w:t>
            </w:r>
          </w:p>
        </w:tc>
        <w:tc>
          <w:tcPr>
            <w:tcW w:w="423" w:type="pct"/>
            <w:tcBorders>
              <w:bottom w:val="nil"/>
              <w:right w:val="nil"/>
            </w:tcBorders>
            <w:shd w:val="clear" w:color="auto" w:fill="auto"/>
            <w:vAlign w:val="bottom"/>
          </w:tcPr>
          <w:p w14:paraId="79B18474" w14:textId="77777777" w:rsidR="00627494" w:rsidRPr="0098423B" w:rsidRDefault="00393E7B" w:rsidP="002A1D7D">
            <w:pPr>
              <w:autoSpaceDE w:val="0"/>
              <w:autoSpaceDN w:val="0"/>
              <w:adjustRightInd w:val="0"/>
              <w:rPr>
                <w:rFonts w:ascii="Arial" w:hAnsi="Arial" w:cs="Arial"/>
                <w:b/>
                <w:sz w:val="22"/>
                <w:szCs w:val="24"/>
              </w:rPr>
            </w:pPr>
            <w:r>
              <w:rPr>
                <w:noProof/>
              </w:rPr>
              <mc:AlternateContent>
                <mc:Choice Requires="wps">
                  <w:drawing>
                    <wp:inline distT="0" distB="0" distL="0" distR="0" wp14:anchorId="5DBDBE04" wp14:editId="4B753C52">
                      <wp:extent cx="259080" cy="251460"/>
                      <wp:effectExtent l="0" t="0" r="26670" b="34290"/>
                      <wp:docPr id="10" name="Oval 2" descr="Used as an example to relate legend to color." title="Yellow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1460"/>
                              </a:xfrm>
                              <a:prstGeom prst="ellipse">
                                <a:avLst/>
                              </a:prstGeom>
                              <a:solidFill>
                                <a:srgbClr val="FFFF00"/>
                              </a:solidFill>
                              <a:ln>
                                <a:noFill/>
                              </a:ln>
                              <a:effectLst>
                                <a:outerShdw dist="28398" dir="3806097" algn="ctr" rotWithShape="0">
                                  <a:srgbClr val="FFC000">
                                    <a:lumMod val="50000"/>
                                    <a:lumOff val="0"/>
                                  </a:srgbClr>
                                </a:outerShdw>
                              </a:effectLst>
                              <a:extLst>
                                <a:ext uri="{91240B29-F687-4F45-9708-019B960494DF}">
                                  <a14:hiddenLine xmlns:a14="http://schemas.microsoft.com/office/drawing/2010/main" w="0" cmpd="sng">
                                    <a:solidFill>
                                      <a:srgbClr val="000000"/>
                                    </a:solidFill>
                                    <a:prstDash val="solid"/>
                                    <a:round/>
                                    <a:headEnd/>
                                    <a:tailEnd/>
                                  </a14:hiddenLine>
                                </a:ext>
                              </a:extLst>
                            </wps:spPr>
                            <wps:txbx>
                              <w:txbxContent>
                                <w:p w14:paraId="01F81201" w14:textId="33032963" w:rsidR="00627494" w:rsidRDefault="00627494" w:rsidP="00627494">
                                  <w:pPr>
                                    <w:pStyle w:val="NormalWeb"/>
                                    <w:spacing w:after="0"/>
                                    <w:ind w:left="-90" w:right="-810"/>
                                  </w:pPr>
                                </w:p>
                              </w:txbxContent>
                            </wps:txbx>
                            <wps:bodyPr rot="0" vert="horz" wrap="square" lIns="91440" tIns="45720" rIns="91440" bIns="45720" anchor="ctr" anchorCtr="0" upright="1">
                              <a:noAutofit/>
                            </wps:bodyPr>
                          </wps:wsp>
                        </a:graphicData>
                      </a:graphic>
                    </wp:inline>
                  </w:drawing>
                </mc:Choice>
                <mc:Fallback>
                  <w:pict>
                    <v:oval w14:anchorId="5DBDBE04" id="Oval 2" o:spid="_x0000_s1027" alt="Title: Yellow Circle - Description: Used as an example to relate legend to color." style="width:20.4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" fillcolor="yellow" stroked="f" strokeweight="0">
                      <v:shadow on="t" color="#7f6000" offset="1pt"/>
                      <v:textbox>
                        <w:txbxContent>
                          <w:p w14:paraId="01F81201" w14:textId="33032963" w:rsidR="00627494" w:rsidRDefault="00627494" w:rsidP="00627494">
                            <w:pPr>
                              <w:pStyle w:val="NormalWeb"/>
                              <w:spacing w:after="0"/>
                              <w:ind w:left="-90" w:right="-810"/>
                            </w:pPr>
                          </w:p>
                        </w:txbxContent>
                      </v:textbox>
                      <w10:anchorlock/>
                    </v:oval>
                  </w:pict>
                </mc:Fallback>
              </mc:AlternateContent>
            </w:r>
          </w:p>
        </w:tc>
        <w:tc>
          <w:tcPr>
            <w:tcW w:w="849" w:type="pct"/>
            <w:tcBorders>
              <w:left w:val="nil"/>
              <w:bottom w:val="nil"/>
            </w:tcBorders>
            <w:shd w:val="clear" w:color="auto" w:fill="auto"/>
            <w:vAlign w:val="center"/>
          </w:tcPr>
          <w:p w14:paraId="2A33590B" w14:textId="77777777" w:rsidR="00627494" w:rsidRPr="0098423B" w:rsidRDefault="00627494" w:rsidP="002A1D7D">
            <w:pPr>
              <w:autoSpaceDE w:val="0"/>
              <w:autoSpaceDN w:val="0"/>
              <w:adjustRightInd w:val="0"/>
              <w:rPr>
                <w:rFonts w:ascii="Arial" w:hAnsi="Arial" w:cs="Arial"/>
                <w:b/>
                <w:sz w:val="22"/>
                <w:szCs w:val="24"/>
              </w:rPr>
            </w:pPr>
            <w:r w:rsidRPr="0098423B">
              <w:rPr>
                <w:rFonts w:ascii="Arial" w:hAnsi="Arial" w:cs="Arial"/>
                <w:b/>
                <w:sz w:val="22"/>
                <w:szCs w:val="24"/>
              </w:rPr>
              <w:t>Yellow</w:t>
            </w:r>
          </w:p>
        </w:tc>
        <w:tc>
          <w:tcPr>
            <w:tcW w:w="425" w:type="pct"/>
            <w:tcBorders>
              <w:bottom w:val="nil"/>
              <w:right w:val="nil"/>
            </w:tcBorders>
            <w:shd w:val="clear" w:color="auto" w:fill="auto"/>
            <w:vAlign w:val="bottom"/>
          </w:tcPr>
          <w:p w14:paraId="0EEBBB10" w14:textId="77777777" w:rsidR="00627494" w:rsidRPr="0098423B" w:rsidRDefault="00393E7B" w:rsidP="002A1D7D">
            <w:pPr>
              <w:autoSpaceDE w:val="0"/>
              <w:autoSpaceDN w:val="0"/>
              <w:adjustRightInd w:val="0"/>
              <w:rPr>
                <w:rFonts w:ascii="Arial" w:hAnsi="Arial" w:cs="Arial"/>
                <w:b/>
                <w:sz w:val="22"/>
                <w:szCs w:val="24"/>
              </w:rPr>
            </w:pPr>
            <w:r>
              <w:rPr>
                <w:noProof/>
              </w:rPr>
              <mc:AlternateContent>
                <mc:Choice Requires="wps">
                  <w:drawing>
                    <wp:inline distT="0" distB="0" distL="0" distR="0" wp14:anchorId="60E8116C" wp14:editId="2DA64D53">
                      <wp:extent cx="259080" cy="251460"/>
                      <wp:effectExtent l="0" t="0" r="26670" b="34290"/>
                      <wp:docPr id="9" name="Oval 2" descr="Used as an example to relate legend to color." title="Red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1460"/>
                              </a:xfrm>
                              <a:prstGeom prst="ellipse">
                                <a:avLst/>
                              </a:prstGeom>
                              <a:gradFill rotWithShape="0">
                                <a:gsLst>
                                  <a:gs pos="0">
                                    <a:srgbClr val="FF0000"/>
                                  </a:gs>
                                  <a:gs pos="100000">
                                    <a:srgbClr val="C00000"/>
                                  </a:gs>
                                </a:gsLst>
                                <a:path path="shape">
                                  <a:fillToRect l="50000" t="50000" r="50000" b="50000"/>
                                </a:path>
                              </a:gradFill>
                              <a:ln>
                                <a:noFill/>
                              </a:ln>
                              <a:effectLst>
                                <a:outerShdw dist="28398" dir="3806097" algn="ctr" rotWithShape="0">
                                  <a:srgbClr val="ED7D31">
                                    <a:lumMod val="50000"/>
                                    <a:lumOff val="0"/>
                                  </a:srgbClr>
                                </a:outerShdw>
                              </a:effectLst>
                              <a:extLst>
                                <a:ext uri="{91240B29-F687-4F45-9708-019B960494DF}">
                                  <a14:hiddenLine xmlns:a14="http://schemas.microsoft.com/office/drawing/2010/main" w="0" cmpd="sng">
                                    <a:solidFill>
                                      <a:srgbClr val="000000"/>
                                    </a:solidFill>
                                    <a:prstDash val="solid"/>
                                    <a:round/>
                                    <a:headEnd/>
                                    <a:tailEnd/>
                                  </a14:hiddenLine>
                                </a:ext>
                              </a:extLst>
                            </wps:spPr>
                            <wps:txbx>
                              <w:txbxContent>
                                <w:p w14:paraId="77A4EF30" w14:textId="0C83DD25" w:rsidR="00627494" w:rsidRDefault="00627494" w:rsidP="00627494">
                                  <w:pPr>
                                    <w:pStyle w:val="NormalWeb"/>
                                    <w:spacing w:after="0"/>
                                    <w:jc w:val="center"/>
                                  </w:pPr>
                                </w:p>
                              </w:txbxContent>
                            </wps:txbx>
                            <wps:bodyPr rot="0" vert="horz" wrap="square" lIns="91440" tIns="45720" rIns="91440" bIns="45720" anchor="ctr" anchorCtr="0" upright="1">
                              <a:noAutofit/>
                            </wps:bodyPr>
                          </wps:wsp>
                        </a:graphicData>
                      </a:graphic>
                    </wp:inline>
                  </w:drawing>
                </mc:Choice>
                <mc:Fallback>
                  <w:pict>
                    <v:oval w14:anchorId="60E8116C" id="_x0000_s1028" alt="Title: Red Circle - Description: Used as an example to relate legend to color." style="width:20.4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" fillcolor="red" stroked="f" strokeweight="0">
                      <v:fill color2="#c00000" focusposition=".5,.5" focussize="" focus="100%" type="gradientRadial"/>
                      <v:shadow on="t" color="#843c0c" offset="1pt"/>
                      <v:textbox>
                        <w:txbxContent>
                          <w:p w14:paraId="77A4EF30" w14:textId="0C83DD25" w:rsidR="00627494" w:rsidRDefault="00627494" w:rsidP="00627494">
                            <w:pPr>
                              <w:pStyle w:val="NormalWeb"/>
                              <w:spacing w:after="0"/>
                              <w:jc w:val="center"/>
                            </w:pPr>
                          </w:p>
                        </w:txbxContent>
                      </v:textbox>
                      <w10:anchorlock/>
                    </v:oval>
                  </w:pict>
                </mc:Fallback>
              </mc:AlternateContent>
            </w:r>
          </w:p>
        </w:tc>
        <w:tc>
          <w:tcPr>
            <w:tcW w:w="844" w:type="pct"/>
            <w:tcBorders>
              <w:left w:val="nil"/>
              <w:bottom w:val="nil"/>
            </w:tcBorders>
            <w:shd w:val="clear" w:color="auto" w:fill="auto"/>
            <w:vAlign w:val="center"/>
          </w:tcPr>
          <w:p w14:paraId="047413E8" w14:textId="77777777" w:rsidR="00627494" w:rsidRPr="0098423B" w:rsidRDefault="00627494" w:rsidP="002A1D7D">
            <w:pPr>
              <w:autoSpaceDE w:val="0"/>
              <w:autoSpaceDN w:val="0"/>
              <w:adjustRightInd w:val="0"/>
              <w:rPr>
                <w:rFonts w:ascii="Arial" w:hAnsi="Arial" w:cs="Arial"/>
                <w:b/>
                <w:sz w:val="22"/>
                <w:szCs w:val="24"/>
              </w:rPr>
            </w:pPr>
            <w:r w:rsidRPr="0098423B">
              <w:rPr>
                <w:rFonts w:ascii="Arial" w:hAnsi="Arial" w:cs="Arial"/>
                <w:b/>
                <w:sz w:val="22"/>
                <w:szCs w:val="24"/>
              </w:rPr>
              <w:t>Red</w:t>
            </w:r>
          </w:p>
        </w:tc>
        <w:tc>
          <w:tcPr>
            <w:tcW w:w="488" w:type="pct"/>
            <w:tcBorders>
              <w:bottom w:val="nil"/>
              <w:right w:val="nil"/>
            </w:tcBorders>
            <w:shd w:val="clear" w:color="auto" w:fill="auto"/>
            <w:vAlign w:val="bottom"/>
          </w:tcPr>
          <w:p w14:paraId="742C5C82" w14:textId="77777777" w:rsidR="00627494" w:rsidRPr="0098423B" w:rsidRDefault="00393E7B" w:rsidP="002A1D7D">
            <w:pPr>
              <w:autoSpaceDE w:val="0"/>
              <w:autoSpaceDN w:val="0"/>
              <w:adjustRightInd w:val="0"/>
              <w:jc w:val="center"/>
              <w:rPr>
                <w:rFonts w:ascii="Arial" w:hAnsi="Arial" w:cs="Arial"/>
                <w:b/>
                <w:sz w:val="22"/>
                <w:szCs w:val="24"/>
              </w:rPr>
            </w:pPr>
            <w:r>
              <w:rPr>
                <w:noProof/>
              </w:rPr>
              <mc:AlternateContent>
                <mc:Choice Requires="wps">
                  <w:drawing>
                    <wp:anchor distT="0" distB="0" distL="114300" distR="114300" simplePos="0" relativeHeight="251666944" behindDoc="0" locked="0" layoutInCell="1" allowOverlap="1" wp14:anchorId="614EFF0F" wp14:editId="7406D500">
                      <wp:simplePos x="0" y="0"/>
                      <wp:positionH relativeFrom="margin">
                        <wp:posOffset>36830</wp:posOffset>
                      </wp:positionH>
                      <wp:positionV relativeFrom="paragraph">
                        <wp:posOffset>24765</wp:posOffset>
                      </wp:positionV>
                      <wp:extent cx="350520" cy="259080"/>
                      <wp:effectExtent l="18415" t="23495" r="21590" b="12700"/>
                      <wp:wrapNone/>
                      <wp:docPr id="8" name="Isosceles Triangle 32" descr="Used as an example to relate legend to color. Only used for Not Applicable Status." title="Blue Triang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59080"/>
                              </a:xfrm>
                              <a:prstGeom prst="triangle">
                                <a:avLst>
                                  <a:gd name="adj" fmla="val 50000"/>
                                </a:avLst>
                              </a:prstGeom>
                              <a:solidFill>
                                <a:srgbClr val="70B4DE"/>
                              </a:solidFill>
                              <a:ln w="12700" cmpd="sng" algn="ctr">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sy="50000" kx="-2453608" rotWithShape="0">
                                        <a:schemeClr val="accent1">
                                          <a:lumMod val="40000"/>
                                          <a:lumOff val="60000"/>
                                          <a:alpha val="50000"/>
                                        </a:scheme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6BB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 o:spid="_x0000_s1026" type="#_x0000_t5" alt="Title: Blue Triangle - Description: Used as an example to relate legend to color. Only used for Not Applicable Status." style="position:absolute;margin-left:2.9pt;margin-top:1.95pt;width:27.6pt;height:20.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" fillcolor="#70b4de" strokecolor="black [3213]" strokeweight="1pt">
                      <v:shadow type="perspective" color="#bdd6ee [1300]" opacity=".5" origin=",.5" offset="0,0" matrix=",-56756f,,.5"/>
                      <w10:wrap anchorx="margin"/>
                    </v:shape>
                  </w:pict>
                </mc:Fallback>
              </mc:AlternateContent>
            </w:r>
          </w:p>
        </w:tc>
        <w:tc>
          <w:tcPr>
            <w:tcW w:w="782" w:type="pct"/>
            <w:tcBorders>
              <w:left w:val="nil"/>
              <w:bottom w:val="nil"/>
            </w:tcBorders>
            <w:shd w:val="clear" w:color="auto" w:fill="auto"/>
            <w:vAlign w:val="center"/>
          </w:tcPr>
          <w:p w14:paraId="64E5CE07" w14:textId="77777777" w:rsidR="00627494" w:rsidRPr="0098423B" w:rsidRDefault="00627494" w:rsidP="002A1D7D">
            <w:pPr>
              <w:autoSpaceDE w:val="0"/>
              <w:autoSpaceDN w:val="0"/>
              <w:adjustRightInd w:val="0"/>
              <w:rPr>
                <w:rFonts w:ascii="Arial" w:hAnsi="Arial" w:cs="Arial"/>
                <w:b/>
                <w:sz w:val="22"/>
                <w:szCs w:val="24"/>
              </w:rPr>
            </w:pPr>
            <w:r w:rsidRPr="0098423B">
              <w:rPr>
                <w:rFonts w:ascii="Arial" w:hAnsi="Arial" w:cs="Arial"/>
                <w:b/>
                <w:sz w:val="22"/>
                <w:szCs w:val="24"/>
              </w:rPr>
              <w:t>Blue</w:t>
            </w:r>
          </w:p>
        </w:tc>
      </w:tr>
      <w:tr w:rsidR="00393E7B" w:rsidRPr="0098423B" w14:paraId="39FB8DA1" w14:textId="77777777" w:rsidTr="00542A3E">
        <w:tc>
          <w:tcPr>
            <w:tcW w:w="1189" w:type="pct"/>
            <w:gridSpan w:val="2"/>
            <w:tcBorders>
              <w:top w:val="nil"/>
              <w:bottom w:val="single" w:sz="4" w:space="0" w:color="auto"/>
            </w:tcBorders>
            <w:shd w:val="clear" w:color="auto" w:fill="auto"/>
          </w:tcPr>
          <w:p w14:paraId="14073F4F" w14:textId="77777777" w:rsidR="00627494" w:rsidRPr="00627494" w:rsidRDefault="00627494" w:rsidP="00D252BD">
            <w:pPr>
              <w:autoSpaceDE w:val="0"/>
              <w:autoSpaceDN w:val="0"/>
              <w:adjustRightInd w:val="0"/>
              <w:spacing w:before="60" w:after="60"/>
              <w:rPr>
                <w:rFonts w:ascii="Arial" w:hAnsi="Arial" w:cs="Arial"/>
                <w:sz w:val="20"/>
              </w:rPr>
            </w:pPr>
            <w:r w:rsidRPr="00627494">
              <w:rPr>
                <w:rFonts w:ascii="Arial" w:hAnsi="Arial" w:cs="Arial"/>
                <w:sz w:val="20"/>
              </w:rPr>
              <w:t xml:space="preserve">Satisfactory, no corrective action necessary.  </w:t>
            </w:r>
          </w:p>
        </w:tc>
        <w:tc>
          <w:tcPr>
            <w:tcW w:w="1272" w:type="pct"/>
            <w:gridSpan w:val="2"/>
            <w:tcBorders>
              <w:top w:val="nil"/>
            </w:tcBorders>
            <w:shd w:val="clear" w:color="auto" w:fill="auto"/>
          </w:tcPr>
          <w:p w14:paraId="75147C02" w14:textId="77777777" w:rsidR="00627494" w:rsidRPr="00627494" w:rsidRDefault="00627494" w:rsidP="00F62790">
            <w:pPr>
              <w:autoSpaceDE w:val="0"/>
              <w:autoSpaceDN w:val="0"/>
              <w:adjustRightInd w:val="0"/>
              <w:spacing w:before="60" w:after="60"/>
              <w:rPr>
                <w:rFonts w:ascii="Arial" w:hAnsi="Arial" w:cs="Arial"/>
                <w:sz w:val="20"/>
              </w:rPr>
            </w:pPr>
            <w:r w:rsidRPr="00627494">
              <w:rPr>
                <w:rFonts w:ascii="Arial" w:hAnsi="Arial" w:cs="Arial"/>
                <w:sz w:val="20"/>
              </w:rPr>
              <w:t>Caution, risks/issues exist</w:t>
            </w:r>
            <w:r w:rsidR="00D252BD">
              <w:rPr>
                <w:rFonts w:ascii="Arial" w:hAnsi="Arial" w:cs="Arial"/>
                <w:sz w:val="20"/>
              </w:rPr>
              <w:t>.</w:t>
            </w:r>
            <w:r w:rsidRPr="00627494">
              <w:rPr>
                <w:rFonts w:ascii="Arial" w:hAnsi="Arial" w:cs="Arial"/>
                <w:sz w:val="20"/>
              </w:rPr>
              <w:t xml:space="preserve">  There may be a need for corrective action in the near future.</w:t>
            </w:r>
          </w:p>
        </w:tc>
        <w:tc>
          <w:tcPr>
            <w:tcW w:w="1269" w:type="pct"/>
            <w:gridSpan w:val="2"/>
            <w:tcBorders>
              <w:top w:val="nil"/>
            </w:tcBorders>
            <w:shd w:val="clear" w:color="auto" w:fill="auto"/>
          </w:tcPr>
          <w:p w14:paraId="2DE64F6A" w14:textId="77777777" w:rsidR="00627494" w:rsidRPr="00627494" w:rsidRDefault="00627494" w:rsidP="00511E3B">
            <w:pPr>
              <w:autoSpaceDE w:val="0"/>
              <w:autoSpaceDN w:val="0"/>
              <w:adjustRightInd w:val="0"/>
              <w:spacing w:before="60" w:after="60"/>
              <w:rPr>
                <w:rFonts w:ascii="Arial" w:hAnsi="Arial" w:cs="Arial"/>
                <w:sz w:val="20"/>
              </w:rPr>
            </w:pPr>
            <w:r w:rsidRPr="00627494">
              <w:rPr>
                <w:rFonts w:ascii="Arial" w:hAnsi="Arial" w:cs="Arial"/>
                <w:sz w:val="20"/>
              </w:rPr>
              <w:t xml:space="preserve">Escalated for immediate corrective action. There is a significant risk to </w:t>
            </w:r>
            <w:r w:rsidR="00A17952">
              <w:rPr>
                <w:rFonts w:ascii="Arial" w:hAnsi="Arial" w:cs="Arial"/>
                <w:sz w:val="20"/>
              </w:rPr>
              <w:t xml:space="preserve">the health of </w:t>
            </w:r>
            <w:r w:rsidRPr="00627494">
              <w:rPr>
                <w:rFonts w:ascii="Arial" w:hAnsi="Arial" w:cs="Arial"/>
                <w:sz w:val="20"/>
              </w:rPr>
              <w:t xml:space="preserve">the </w:t>
            </w:r>
            <w:r>
              <w:rPr>
                <w:rFonts w:ascii="Arial" w:hAnsi="Arial" w:cs="Arial"/>
                <w:sz w:val="20"/>
              </w:rPr>
              <w:t>p</w:t>
            </w:r>
            <w:r w:rsidRPr="00627494">
              <w:rPr>
                <w:rFonts w:ascii="Arial" w:hAnsi="Arial" w:cs="Arial"/>
                <w:sz w:val="20"/>
              </w:rPr>
              <w:t>roject.</w:t>
            </w:r>
          </w:p>
        </w:tc>
        <w:tc>
          <w:tcPr>
            <w:tcW w:w="1270" w:type="pct"/>
            <w:gridSpan w:val="2"/>
            <w:tcBorders>
              <w:top w:val="nil"/>
            </w:tcBorders>
            <w:shd w:val="clear" w:color="auto" w:fill="auto"/>
          </w:tcPr>
          <w:p w14:paraId="7781648E" w14:textId="77777777" w:rsidR="00627494" w:rsidRPr="00627494" w:rsidRDefault="00627494" w:rsidP="00511E3B">
            <w:pPr>
              <w:autoSpaceDE w:val="0"/>
              <w:autoSpaceDN w:val="0"/>
              <w:adjustRightInd w:val="0"/>
              <w:spacing w:before="60" w:after="60"/>
              <w:rPr>
                <w:rFonts w:ascii="Arial" w:hAnsi="Arial" w:cs="Arial"/>
                <w:sz w:val="20"/>
              </w:rPr>
            </w:pPr>
            <w:r w:rsidRPr="00627494">
              <w:rPr>
                <w:rFonts w:ascii="Arial" w:hAnsi="Arial" w:cs="Arial"/>
                <w:sz w:val="20"/>
              </w:rPr>
              <w:t>Not enough data is available to make a determination about the project health.</w:t>
            </w:r>
          </w:p>
        </w:tc>
      </w:tr>
    </w:tbl>
    <w:p w14:paraId="02751EA7" w14:textId="77777777" w:rsidR="009E7719" w:rsidRDefault="009E7719" w:rsidP="00204714">
      <w:pPr>
        <w:ind w:left="180"/>
        <w:rPr>
          <w:rFonts w:ascii="Arial" w:hAnsi="Arial" w:cs="Arial"/>
          <w:sz w:val="22"/>
        </w:rPr>
      </w:pPr>
    </w:p>
    <w:p w14:paraId="61E48814" w14:textId="77777777" w:rsidR="004156F5" w:rsidRDefault="004156F5" w:rsidP="00204714">
      <w:pPr>
        <w:ind w:left="180"/>
        <w:rPr>
          <w:rFonts w:ascii="Arial" w:hAnsi="Arial" w:cs="Arial"/>
          <w:sz w:val="22"/>
        </w:rPr>
      </w:pPr>
    </w:p>
    <w:tbl>
      <w:tblPr>
        <w:tblW w:w="96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D21461" w:rsidRPr="00216222" w14:paraId="5680B401" w14:textId="77777777" w:rsidTr="00BC03CB">
        <w:trPr>
          <w:trHeight w:val="416"/>
          <w:tblHeader/>
        </w:trPr>
        <w:tc>
          <w:tcPr>
            <w:tcW w:w="9653" w:type="dxa"/>
            <w:tcBorders>
              <w:bottom w:val="single" w:sz="4" w:space="0" w:color="auto"/>
            </w:tcBorders>
            <w:shd w:val="clear" w:color="auto" w:fill="2F5496" w:themeFill="accent5" w:themeFillShade="BF"/>
            <w:vAlign w:val="center"/>
          </w:tcPr>
          <w:p w14:paraId="622592E1" w14:textId="77777777" w:rsidR="00627494" w:rsidRPr="00B01140" w:rsidRDefault="00627494" w:rsidP="008B7D8D">
            <w:pPr>
              <w:jc w:val="center"/>
              <w:rPr>
                <w:rFonts w:ascii="Arial" w:hAnsi="Arial" w:cs="Arial"/>
                <w:b/>
                <w:sz w:val="24"/>
                <w:szCs w:val="24"/>
              </w:rPr>
            </w:pPr>
            <w:r w:rsidRPr="00B01140">
              <w:rPr>
                <w:rFonts w:ascii="Arial" w:hAnsi="Arial" w:cs="Arial"/>
                <w:b/>
                <w:color w:val="FFFFFF"/>
                <w:sz w:val="24"/>
                <w:szCs w:val="24"/>
              </w:rPr>
              <w:lastRenderedPageBreak/>
              <w:t xml:space="preserve">Project </w:t>
            </w:r>
            <w:r>
              <w:rPr>
                <w:rFonts w:ascii="Arial" w:hAnsi="Arial" w:cs="Arial"/>
                <w:b/>
                <w:color w:val="FFFFFF"/>
                <w:sz w:val="24"/>
                <w:szCs w:val="24"/>
              </w:rPr>
              <w:t>Information</w:t>
            </w:r>
          </w:p>
        </w:tc>
      </w:tr>
    </w:tbl>
    <w:p w14:paraId="22867B48" w14:textId="77777777" w:rsidR="00052B2A" w:rsidRDefault="00052B2A" w:rsidP="00782EDA">
      <w:pPr>
        <w:rPr>
          <w:vanish/>
        </w:rPr>
      </w:pPr>
    </w:p>
    <w:tbl>
      <w:tblPr>
        <w:tblpPr w:leftFromText="180" w:rightFromText="180" w:vertAnchor="text" w:horzAnchor="margin" w:tblpX="93" w:tblpY="47"/>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2434"/>
        <w:gridCol w:w="2071"/>
      </w:tblGrid>
      <w:tr w:rsidR="00483304" w:rsidRPr="003C3355" w14:paraId="6FBD6867" w14:textId="77777777" w:rsidTr="00026421">
        <w:trPr>
          <w:cantSplit/>
          <w:trHeight w:val="443"/>
        </w:trPr>
        <w:tc>
          <w:tcPr>
            <w:tcW w:w="1378" w:type="pct"/>
            <w:tcBorders>
              <w:bottom w:val="single" w:sz="4" w:space="0" w:color="BFBFBF" w:themeColor="background1" w:themeShade="BF"/>
              <w:right w:val="nil"/>
            </w:tcBorders>
            <w:shd w:val="clear" w:color="auto" w:fill="DEEAF6"/>
          </w:tcPr>
          <w:p w14:paraId="1C3448BC" w14:textId="77777777" w:rsidR="00052B2A" w:rsidRPr="002355F1" w:rsidRDefault="00052B2A" w:rsidP="002355F1">
            <w:pPr>
              <w:ind w:left="-90"/>
              <w:jc w:val="right"/>
              <w:rPr>
                <w:rFonts w:ascii="Arial" w:hAnsi="Arial" w:cs="Arial"/>
                <w:b/>
                <w:sz w:val="22"/>
                <w:szCs w:val="22"/>
              </w:rPr>
            </w:pPr>
            <w:r w:rsidRPr="002355F1">
              <w:rPr>
                <w:rFonts w:ascii="Arial" w:hAnsi="Arial" w:cs="Arial"/>
                <w:b/>
                <w:sz w:val="22"/>
                <w:szCs w:val="22"/>
              </w:rPr>
              <w:t>Report Frequency:</w:t>
            </w:r>
          </w:p>
        </w:tc>
        <w:tc>
          <w:tcPr>
            <w:tcW w:w="1238" w:type="pct"/>
            <w:tcBorders>
              <w:left w:val="nil"/>
              <w:bottom w:val="single" w:sz="4" w:space="0" w:color="BFBFBF" w:themeColor="background1" w:themeShade="BF"/>
              <w:right w:val="single" w:sz="4" w:space="0" w:color="D9D9D9" w:themeColor="background1" w:themeShade="D9"/>
            </w:tcBorders>
            <w:shd w:val="clear" w:color="auto" w:fill="auto"/>
          </w:tcPr>
          <w:p w14:paraId="1CD70407" w14:textId="77777777" w:rsidR="00052B2A" w:rsidRPr="002355F1" w:rsidRDefault="00052B2A" w:rsidP="002355F1">
            <w:pPr>
              <w:ind w:left="12"/>
              <w:rPr>
                <w:rFonts w:ascii="Arial" w:hAnsi="Arial" w:cs="Arial"/>
                <w:sz w:val="22"/>
                <w:szCs w:val="22"/>
              </w:rPr>
            </w:pPr>
          </w:p>
        </w:tc>
        <w:tc>
          <w:tcPr>
            <w:tcW w:w="1288" w:type="pct"/>
            <w:tcBorders>
              <w:left w:val="single" w:sz="4" w:space="0" w:color="D9D9D9" w:themeColor="background1" w:themeShade="D9"/>
              <w:bottom w:val="single" w:sz="4" w:space="0" w:color="BFBFBF" w:themeColor="background1" w:themeShade="BF"/>
              <w:right w:val="nil"/>
            </w:tcBorders>
            <w:shd w:val="clear" w:color="auto" w:fill="DEEAF6"/>
          </w:tcPr>
          <w:p w14:paraId="7FC24F10" w14:textId="77777777" w:rsidR="00052B2A" w:rsidRPr="002355F1" w:rsidRDefault="00052B2A" w:rsidP="002355F1">
            <w:pPr>
              <w:ind w:left="-90"/>
              <w:jc w:val="right"/>
              <w:rPr>
                <w:rFonts w:ascii="Arial" w:hAnsi="Arial" w:cs="Arial"/>
                <w:b/>
                <w:sz w:val="22"/>
                <w:szCs w:val="22"/>
              </w:rPr>
            </w:pPr>
            <w:r w:rsidRPr="002355F1">
              <w:rPr>
                <w:rFonts w:ascii="Arial" w:hAnsi="Arial" w:cs="Arial"/>
                <w:b/>
                <w:sz w:val="22"/>
                <w:szCs w:val="22"/>
              </w:rPr>
              <w:t>Project Phase:</w:t>
            </w:r>
          </w:p>
        </w:tc>
        <w:tc>
          <w:tcPr>
            <w:tcW w:w="1096" w:type="pct"/>
            <w:tcBorders>
              <w:left w:val="nil"/>
              <w:bottom w:val="single" w:sz="4" w:space="0" w:color="BFBFBF" w:themeColor="background1" w:themeShade="BF"/>
            </w:tcBorders>
            <w:shd w:val="clear" w:color="auto" w:fill="auto"/>
          </w:tcPr>
          <w:p w14:paraId="5C6026CD" w14:textId="77777777" w:rsidR="00052B2A" w:rsidRPr="002355F1" w:rsidRDefault="00052B2A" w:rsidP="002355F1">
            <w:pPr>
              <w:rPr>
                <w:rFonts w:ascii="Arial" w:hAnsi="Arial" w:cs="Arial"/>
                <w:sz w:val="22"/>
                <w:szCs w:val="22"/>
              </w:rPr>
            </w:pPr>
          </w:p>
        </w:tc>
      </w:tr>
      <w:tr w:rsidR="00483304" w:rsidRPr="003C3355" w14:paraId="3A85B972" w14:textId="77777777" w:rsidTr="00026421">
        <w:trPr>
          <w:cantSplit/>
          <w:trHeight w:val="533"/>
        </w:trPr>
        <w:tc>
          <w:tcPr>
            <w:tcW w:w="1378" w:type="pct"/>
            <w:tcBorders>
              <w:top w:val="single" w:sz="4" w:space="0" w:color="BFBFBF" w:themeColor="background1" w:themeShade="BF"/>
              <w:bottom w:val="single" w:sz="4" w:space="0" w:color="BFBFBF" w:themeColor="background1" w:themeShade="BF"/>
              <w:right w:val="nil"/>
            </w:tcBorders>
            <w:shd w:val="clear" w:color="auto" w:fill="DEEAF6"/>
          </w:tcPr>
          <w:p w14:paraId="505B20C4" w14:textId="77777777" w:rsidR="00052B2A" w:rsidRPr="002355F1" w:rsidRDefault="00052B2A" w:rsidP="002355F1">
            <w:pPr>
              <w:ind w:left="-90"/>
              <w:jc w:val="right"/>
              <w:rPr>
                <w:rFonts w:ascii="Arial" w:hAnsi="Arial" w:cs="Arial"/>
                <w:b/>
                <w:sz w:val="22"/>
                <w:szCs w:val="22"/>
              </w:rPr>
            </w:pPr>
            <w:r w:rsidRPr="002355F1">
              <w:rPr>
                <w:rFonts w:ascii="Arial" w:hAnsi="Arial" w:cs="Arial"/>
                <w:b/>
                <w:sz w:val="22"/>
                <w:szCs w:val="22"/>
              </w:rPr>
              <w:t>Planned Start Date:</w:t>
            </w:r>
          </w:p>
        </w:tc>
        <w:tc>
          <w:tcPr>
            <w:tcW w:w="1238" w:type="pct"/>
            <w:tcBorders>
              <w:top w:val="single" w:sz="4" w:space="0" w:color="BFBFBF" w:themeColor="background1" w:themeShade="BF"/>
              <w:left w:val="nil"/>
              <w:bottom w:val="single" w:sz="4" w:space="0" w:color="BFBFBF" w:themeColor="background1" w:themeShade="BF"/>
              <w:right w:val="single" w:sz="4" w:space="0" w:color="D9D9D9" w:themeColor="background1" w:themeShade="D9"/>
            </w:tcBorders>
            <w:shd w:val="clear" w:color="auto" w:fill="auto"/>
          </w:tcPr>
          <w:p w14:paraId="5304E807" w14:textId="77777777" w:rsidR="00052B2A" w:rsidRPr="002355F1" w:rsidRDefault="00052B2A" w:rsidP="002355F1">
            <w:pPr>
              <w:ind w:left="12"/>
              <w:rPr>
                <w:rFonts w:ascii="Arial" w:hAnsi="Arial" w:cs="Arial"/>
                <w:sz w:val="22"/>
                <w:szCs w:val="22"/>
              </w:rPr>
            </w:pPr>
          </w:p>
        </w:tc>
        <w:tc>
          <w:tcPr>
            <w:tcW w:w="1288" w:type="pct"/>
            <w:tcBorders>
              <w:top w:val="single" w:sz="4" w:space="0" w:color="BFBFBF" w:themeColor="background1" w:themeShade="BF"/>
              <w:left w:val="single" w:sz="4" w:space="0" w:color="D9D9D9" w:themeColor="background1" w:themeShade="D9"/>
              <w:bottom w:val="single" w:sz="4" w:space="0" w:color="BFBFBF" w:themeColor="background1" w:themeShade="BF"/>
              <w:right w:val="nil"/>
            </w:tcBorders>
            <w:shd w:val="clear" w:color="auto" w:fill="DEEAF6"/>
          </w:tcPr>
          <w:p w14:paraId="7E4632CD" w14:textId="77777777" w:rsidR="00052B2A" w:rsidRPr="002355F1" w:rsidRDefault="00052B2A" w:rsidP="002355F1">
            <w:pPr>
              <w:ind w:left="-90"/>
              <w:jc w:val="right"/>
              <w:rPr>
                <w:rFonts w:ascii="Arial" w:hAnsi="Arial" w:cs="Arial"/>
                <w:b/>
                <w:sz w:val="22"/>
                <w:szCs w:val="22"/>
              </w:rPr>
            </w:pPr>
            <w:r w:rsidRPr="002355F1">
              <w:rPr>
                <w:rFonts w:ascii="Arial" w:hAnsi="Arial" w:cs="Arial"/>
                <w:b/>
                <w:sz w:val="22"/>
                <w:szCs w:val="22"/>
              </w:rPr>
              <w:t>Actual Start Date</w:t>
            </w:r>
            <w:r w:rsidR="00F62790">
              <w:rPr>
                <w:rFonts w:ascii="Arial" w:hAnsi="Arial" w:cs="Arial"/>
                <w:b/>
                <w:sz w:val="22"/>
                <w:szCs w:val="22"/>
              </w:rPr>
              <w:t>:</w:t>
            </w:r>
          </w:p>
        </w:tc>
        <w:tc>
          <w:tcPr>
            <w:tcW w:w="1096" w:type="pct"/>
            <w:tcBorders>
              <w:top w:val="single" w:sz="4" w:space="0" w:color="BFBFBF" w:themeColor="background1" w:themeShade="BF"/>
              <w:left w:val="nil"/>
              <w:bottom w:val="single" w:sz="4" w:space="0" w:color="BFBFBF" w:themeColor="background1" w:themeShade="BF"/>
            </w:tcBorders>
            <w:shd w:val="clear" w:color="auto" w:fill="auto"/>
          </w:tcPr>
          <w:p w14:paraId="6617CFA4" w14:textId="77777777" w:rsidR="00052B2A" w:rsidRPr="002355F1" w:rsidRDefault="00052B2A" w:rsidP="002355F1">
            <w:pPr>
              <w:rPr>
                <w:rFonts w:ascii="Arial" w:hAnsi="Arial" w:cs="Arial"/>
                <w:sz w:val="22"/>
                <w:szCs w:val="22"/>
              </w:rPr>
            </w:pPr>
          </w:p>
        </w:tc>
      </w:tr>
      <w:tr w:rsidR="00483304" w:rsidRPr="003C3355" w14:paraId="560556D0" w14:textId="77777777" w:rsidTr="00026421">
        <w:trPr>
          <w:cantSplit/>
          <w:trHeight w:val="533"/>
        </w:trPr>
        <w:tc>
          <w:tcPr>
            <w:tcW w:w="1378" w:type="pct"/>
            <w:tcBorders>
              <w:top w:val="single" w:sz="4" w:space="0" w:color="BFBFBF" w:themeColor="background1" w:themeShade="BF"/>
              <w:bottom w:val="single" w:sz="4" w:space="0" w:color="BFBFBF" w:themeColor="background1" w:themeShade="BF"/>
              <w:right w:val="nil"/>
            </w:tcBorders>
            <w:shd w:val="clear" w:color="auto" w:fill="DEEAF6"/>
          </w:tcPr>
          <w:p w14:paraId="37280F59" w14:textId="77777777" w:rsidR="00052B2A" w:rsidRPr="002355F1" w:rsidRDefault="00483304" w:rsidP="002355F1">
            <w:pPr>
              <w:ind w:left="-90"/>
              <w:jc w:val="right"/>
              <w:rPr>
                <w:rFonts w:ascii="Arial" w:hAnsi="Arial" w:cs="Arial"/>
                <w:b/>
                <w:sz w:val="22"/>
                <w:szCs w:val="22"/>
              </w:rPr>
            </w:pPr>
            <w:r w:rsidRPr="002355F1">
              <w:rPr>
                <w:rFonts w:ascii="Arial" w:hAnsi="Arial" w:cs="Arial"/>
                <w:b/>
                <w:sz w:val="22"/>
                <w:szCs w:val="22"/>
              </w:rPr>
              <w:t>A</w:t>
            </w:r>
            <w:r w:rsidR="006E6E31" w:rsidRPr="002355F1">
              <w:rPr>
                <w:rFonts w:ascii="Arial" w:hAnsi="Arial" w:cs="Arial"/>
                <w:b/>
                <w:sz w:val="22"/>
                <w:szCs w:val="22"/>
              </w:rPr>
              <w:t>pproved End Date</w:t>
            </w:r>
            <w:r w:rsidR="00052B2A" w:rsidRPr="002355F1">
              <w:rPr>
                <w:rFonts w:ascii="Arial" w:hAnsi="Arial" w:cs="Arial"/>
                <w:b/>
                <w:sz w:val="22"/>
                <w:szCs w:val="22"/>
              </w:rPr>
              <w:t>:</w:t>
            </w:r>
          </w:p>
        </w:tc>
        <w:tc>
          <w:tcPr>
            <w:tcW w:w="1238" w:type="pct"/>
            <w:tcBorders>
              <w:top w:val="single" w:sz="4" w:space="0" w:color="BFBFBF" w:themeColor="background1" w:themeShade="BF"/>
              <w:left w:val="nil"/>
              <w:bottom w:val="single" w:sz="4" w:space="0" w:color="BFBFBF" w:themeColor="background1" w:themeShade="BF"/>
              <w:right w:val="single" w:sz="4" w:space="0" w:color="D9D9D9" w:themeColor="background1" w:themeShade="D9"/>
            </w:tcBorders>
            <w:shd w:val="clear" w:color="auto" w:fill="auto"/>
          </w:tcPr>
          <w:p w14:paraId="16E1A75F" w14:textId="77777777" w:rsidR="00052B2A" w:rsidRPr="002355F1" w:rsidRDefault="00052B2A" w:rsidP="002355F1">
            <w:pPr>
              <w:ind w:left="12"/>
              <w:rPr>
                <w:rFonts w:ascii="Arial" w:hAnsi="Arial" w:cs="Arial"/>
                <w:sz w:val="22"/>
                <w:szCs w:val="22"/>
              </w:rPr>
            </w:pPr>
          </w:p>
        </w:tc>
        <w:tc>
          <w:tcPr>
            <w:tcW w:w="1288" w:type="pct"/>
            <w:tcBorders>
              <w:top w:val="single" w:sz="4" w:space="0" w:color="BFBFBF" w:themeColor="background1" w:themeShade="BF"/>
              <w:left w:val="single" w:sz="4" w:space="0" w:color="D9D9D9" w:themeColor="background1" w:themeShade="D9"/>
              <w:bottom w:val="single" w:sz="4" w:space="0" w:color="BFBFBF" w:themeColor="background1" w:themeShade="BF"/>
              <w:right w:val="nil"/>
            </w:tcBorders>
            <w:shd w:val="clear" w:color="auto" w:fill="DEEAF6"/>
          </w:tcPr>
          <w:p w14:paraId="69DE9969" w14:textId="77777777" w:rsidR="00052B2A" w:rsidRPr="002355F1" w:rsidRDefault="00483304" w:rsidP="002355F1">
            <w:pPr>
              <w:ind w:left="-90"/>
              <w:jc w:val="right"/>
              <w:rPr>
                <w:rFonts w:ascii="Arial" w:hAnsi="Arial" w:cs="Arial"/>
                <w:b/>
                <w:sz w:val="22"/>
                <w:szCs w:val="22"/>
              </w:rPr>
            </w:pPr>
            <w:r w:rsidRPr="002355F1">
              <w:rPr>
                <w:rFonts w:ascii="Arial" w:hAnsi="Arial" w:cs="Arial"/>
                <w:b/>
                <w:sz w:val="22"/>
                <w:szCs w:val="22"/>
              </w:rPr>
              <w:t>Projected End Date</w:t>
            </w:r>
            <w:r w:rsidR="00052B2A" w:rsidRPr="002355F1">
              <w:rPr>
                <w:rFonts w:ascii="Arial" w:hAnsi="Arial" w:cs="Arial"/>
                <w:b/>
                <w:sz w:val="22"/>
                <w:szCs w:val="22"/>
              </w:rPr>
              <w:t>:</w:t>
            </w:r>
          </w:p>
        </w:tc>
        <w:tc>
          <w:tcPr>
            <w:tcW w:w="1096" w:type="pct"/>
            <w:tcBorders>
              <w:top w:val="single" w:sz="4" w:space="0" w:color="BFBFBF" w:themeColor="background1" w:themeShade="BF"/>
              <w:left w:val="nil"/>
              <w:bottom w:val="single" w:sz="4" w:space="0" w:color="BFBFBF" w:themeColor="background1" w:themeShade="BF"/>
            </w:tcBorders>
            <w:shd w:val="clear" w:color="auto" w:fill="auto"/>
          </w:tcPr>
          <w:p w14:paraId="1BB0504D" w14:textId="77777777" w:rsidR="00052B2A" w:rsidRPr="002355F1" w:rsidRDefault="00052B2A" w:rsidP="002355F1">
            <w:pPr>
              <w:rPr>
                <w:rFonts w:ascii="Arial" w:hAnsi="Arial" w:cs="Arial"/>
                <w:sz w:val="22"/>
                <w:szCs w:val="22"/>
              </w:rPr>
            </w:pPr>
          </w:p>
        </w:tc>
      </w:tr>
      <w:tr w:rsidR="006E6E31" w:rsidRPr="003C3355" w14:paraId="163DC7C7" w14:textId="77777777" w:rsidTr="00026421">
        <w:trPr>
          <w:cantSplit/>
        </w:trPr>
        <w:tc>
          <w:tcPr>
            <w:tcW w:w="1378" w:type="pct"/>
            <w:tcBorders>
              <w:top w:val="single" w:sz="4" w:space="0" w:color="BFBFBF" w:themeColor="background1" w:themeShade="BF"/>
              <w:bottom w:val="single" w:sz="4" w:space="0" w:color="BFBFBF" w:themeColor="background1" w:themeShade="BF"/>
              <w:right w:val="nil"/>
            </w:tcBorders>
            <w:shd w:val="clear" w:color="auto" w:fill="DEEAF6" w:themeFill="accent1" w:themeFillTint="33"/>
          </w:tcPr>
          <w:p w14:paraId="25E05649"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Approved One-Time Cost:</w:t>
            </w:r>
          </w:p>
        </w:tc>
        <w:tc>
          <w:tcPr>
            <w:tcW w:w="1238" w:type="pct"/>
            <w:tcBorders>
              <w:top w:val="single" w:sz="4" w:space="0" w:color="BFBFBF" w:themeColor="background1" w:themeShade="BF"/>
              <w:left w:val="nil"/>
              <w:bottom w:val="single" w:sz="4" w:space="0" w:color="BFBFBF" w:themeColor="background1" w:themeShade="BF"/>
              <w:right w:val="single" w:sz="4" w:space="0" w:color="D9D9D9" w:themeColor="background1" w:themeShade="D9"/>
            </w:tcBorders>
            <w:shd w:val="clear" w:color="auto" w:fill="auto"/>
          </w:tcPr>
          <w:p w14:paraId="2A5AF780" w14:textId="77777777" w:rsidR="006E6E31" w:rsidRPr="002355F1" w:rsidRDefault="006E6E31" w:rsidP="002355F1">
            <w:pPr>
              <w:ind w:left="12"/>
              <w:rPr>
                <w:rFonts w:ascii="Arial" w:hAnsi="Arial" w:cs="Arial"/>
                <w:sz w:val="22"/>
                <w:szCs w:val="22"/>
              </w:rPr>
            </w:pPr>
          </w:p>
        </w:tc>
        <w:tc>
          <w:tcPr>
            <w:tcW w:w="1288" w:type="pct"/>
            <w:tcBorders>
              <w:top w:val="single" w:sz="4" w:space="0" w:color="BFBFBF" w:themeColor="background1" w:themeShade="BF"/>
              <w:left w:val="single" w:sz="4" w:space="0" w:color="D9D9D9" w:themeColor="background1" w:themeShade="D9"/>
              <w:bottom w:val="single" w:sz="4" w:space="0" w:color="BFBFBF" w:themeColor="background1" w:themeShade="BF"/>
              <w:right w:val="nil"/>
            </w:tcBorders>
            <w:shd w:val="clear" w:color="auto" w:fill="DEEAF6" w:themeFill="accent1" w:themeFillTint="33"/>
          </w:tcPr>
          <w:p w14:paraId="7ED5C030"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Projected One-Time Cost:</w:t>
            </w:r>
          </w:p>
        </w:tc>
        <w:tc>
          <w:tcPr>
            <w:tcW w:w="1096" w:type="pct"/>
            <w:tcBorders>
              <w:top w:val="single" w:sz="4" w:space="0" w:color="BFBFBF" w:themeColor="background1" w:themeShade="BF"/>
              <w:left w:val="nil"/>
              <w:bottom w:val="single" w:sz="4" w:space="0" w:color="BFBFBF" w:themeColor="background1" w:themeShade="BF"/>
            </w:tcBorders>
            <w:shd w:val="clear" w:color="auto" w:fill="auto"/>
          </w:tcPr>
          <w:p w14:paraId="693AF7B5" w14:textId="77777777" w:rsidR="006E6E31" w:rsidRPr="002355F1" w:rsidRDefault="006E6E31" w:rsidP="002355F1">
            <w:pPr>
              <w:rPr>
                <w:rFonts w:ascii="Arial" w:hAnsi="Arial" w:cs="Arial"/>
                <w:sz w:val="22"/>
                <w:szCs w:val="22"/>
              </w:rPr>
            </w:pPr>
          </w:p>
        </w:tc>
      </w:tr>
      <w:tr w:rsidR="0066043D" w:rsidRPr="003C3355" w14:paraId="02AEADC7" w14:textId="77777777" w:rsidTr="00026421">
        <w:trPr>
          <w:cantSplit/>
        </w:trPr>
        <w:tc>
          <w:tcPr>
            <w:tcW w:w="1378" w:type="pct"/>
            <w:tcBorders>
              <w:top w:val="single" w:sz="4" w:space="0" w:color="BFBFBF" w:themeColor="background1" w:themeShade="BF"/>
              <w:bottom w:val="single" w:sz="4" w:space="0" w:color="BFBFBF" w:themeColor="background1" w:themeShade="BF"/>
              <w:right w:val="nil"/>
            </w:tcBorders>
            <w:shd w:val="clear" w:color="auto" w:fill="DEEAF6" w:themeFill="accent1" w:themeFillTint="33"/>
          </w:tcPr>
          <w:p w14:paraId="5B25DBC8" w14:textId="77777777" w:rsidR="0066043D" w:rsidRPr="002355F1" w:rsidRDefault="0066043D" w:rsidP="002355F1">
            <w:pPr>
              <w:ind w:left="-90"/>
              <w:jc w:val="right"/>
              <w:rPr>
                <w:rFonts w:ascii="Arial" w:hAnsi="Arial" w:cs="Arial"/>
                <w:b/>
                <w:sz w:val="22"/>
                <w:szCs w:val="22"/>
              </w:rPr>
            </w:pPr>
            <w:r>
              <w:rPr>
                <w:rFonts w:ascii="Arial" w:hAnsi="Arial" w:cs="Arial"/>
                <w:b/>
                <w:sz w:val="22"/>
                <w:szCs w:val="22"/>
              </w:rPr>
              <w:t xml:space="preserve">Approved Total Cost: </w:t>
            </w:r>
          </w:p>
        </w:tc>
        <w:tc>
          <w:tcPr>
            <w:tcW w:w="1238" w:type="pct"/>
            <w:tcBorders>
              <w:top w:val="single" w:sz="4" w:space="0" w:color="BFBFBF" w:themeColor="background1" w:themeShade="BF"/>
              <w:left w:val="nil"/>
              <w:bottom w:val="single" w:sz="4" w:space="0" w:color="BFBFBF" w:themeColor="background1" w:themeShade="BF"/>
              <w:right w:val="single" w:sz="4" w:space="0" w:color="D9D9D9" w:themeColor="background1" w:themeShade="D9"/>
            </w:tcBorders>
            <w:shd w:val="clear" w:color="auto" w:fill="auto"/>
          </w:tcPr>
          <w:p w14:paraId="566D743A" w14:textId="77777777" w:rsidR="0066043D" w:rsidRPr="002355F1" w:rsidRDefault="0066043D" w:rsidP="002355F1">
            <w:pPr>
              <w:ind w:left="12"/>
              <w:rPr>
                <w:rFonts w:ascii="Arial" w:hAnsi="Arial" w:cs="Arial"/>
                <w:sz w:val="22"/>
                <w:szCs w:val="22"/>
              </w:rPr>
            </w:pPr>
          </w:p>
        </w:tc>
        <w:tc>
          <w:tcPr>
            <w:tcW w:w="1288" w:type="pct"/>
            <w:tcBorders>
              <w:top w:val="single" w:sz="4" w:space="0" w:color="BFBFBF" w:themeColor="background1" w:themeShade="BF"/>
              <w:left w:val="single" w:sz="4" w:space="0" w:color="D9D9D9" w:themeColor="background1" w:themeShade="D9"/>
              <w:bottom w:val="single" w:sz="4" w:space="0" w:color="BFBFBF" w:themeColor="background1" w:themeShade="BF"/>
              <w:right w:val="nil"/>
            </w:tcBorders>
            <w:shd w:val="clear" w:color="auto" w:fill="DEEAF6" w:themeFill="accent1" w:themeFillTint="33"/>
          </w:tcPr>
          <w:p w14:paraId="4010B67A" w14:textId="77777777" w:rsidR="0066043D" w:rsidRPr="002355F1" w:rsidRDefault="0066043D" w:rsidP="002355F1">
            <w:pPr>
              <w:ind w:left="-90"/>
              <w:jc w:val="right"/>
              <w:rPr>
                <w:rFonts w:ascii="Arial" w:hAnsi="Arial" w:cs="Arial"/>
                <w:b/>
                <w:sz w:val="22"/>
                <w:szCs w:val="22"/>
              </w:rPr>
            </w:pPr>
            <w:r>
              <w:rPr>
                <w:rFonts w:ascii="Arial" w:hAnsi="Arial" w:cs="Arial"/>
                <w:b/>
                <w:sz w:val="22"/>
                <w:szCs w:val="22"/>
              </w:rPr>
              <w:t xml:space="preserve">Projected Total Cost: </w:t>
            </w:r>
          </w:p>
        </w:tc>
        <w:tc>
          <w:tcPr>
            <w:tcW w:w="1096" w:type="pct"/>
            <w:tcBorders>
              <w:top w:val="single" w:sz="4" w:space="0" w:color="BFBFBF" w:themeColor="background1" w:themeShade="BF"/>
              <w:left w:val="nil"/>
              <w:bottom w:val="single" w:sz="4" w:space="0" w:color="BFBFBF" w:themeColor="background1" w:themeShade="BF"/>
            </w:tcBorders>
            <w:shd w:val="clear" w:color="auto" w:fill="auto"/>
          </w:tcPr>
          <w:p w14:paraId="5C354541" w14:textId="77777777" w:rsidR="0066043D" w:rsidRPr="002355F1" w:rsidRDefault="0066043D" w:rsidP="002355F1">
            <w:pPr>
              <w:rPr>
                <w:rFonts w:ascii="Arial" w:hAnsi="Arial" w:cs="Arial"/>
                <w:sz w:val="22"/>
                <w:szCs w:val="22"/>
              </w:rPr>
            </w:pPr>
          </w:p>
        </w:tc>
      </w:tr>
      <w:tr w:rsidR="006E6E31" w:rsidRPr="003C3355" w14:paraId="5B897255" w14:textId="77777777" w:rsidTr="00026421">
        <w:trPr>
          <w:cantSplit/>
        </w:trPr>
        <w:tc>
          <w:tcPr>
            <w:tcW w:w="1378" w:type="pct"/>
            <w:tcBorders>
              <w:top w:val="single" w:sz="4" w:space="0" w:color="BFBFBF" w:themeColor="background1" w:themeShade="BF"/>
              <w:bottom w:val="single" w:sz="12" w:space="0" w:color="auto"/>
              <w:right w:val="nil"/>
            </w:tcBorders>
            <w:shd w:val="clear" w:color="auto" w:fill="DEEAF6" w:themeFill="accent1" w:themeFillTint="33"/>
          </w:tcPr>
          <w:p w14:paraId="024D52A2"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Project Approval Conditions? (Y/N):</w:t>
            </w:r>
          </w:p>
        </w:tc>
        <w:tc>
          <w:tcPr>
            <w:tcW w:w="1238" w:type="pct"/>
            <w:tcBorders>
              <w:top w:val="single" w:sz="4" w:space="0" w:color="BFBFBF" w:themeColor="background1" w:themeShade="BF"/>
              <w:left w:val="nil"/>
              <w:bottom w:val="single" w:sz="12" w:space="0" w:color="auto"/>
              <w:right w:val="single" w:sz="4" w:space="0" w:color="D9D9D9" w:themeColor="background1" w:themeShade="D9"/>
            </w:tcBorders>
            <w:shd w:val="clear" w:color="auto" w:fill="auto"/>
          </w:tcPr>
          <w:p w14:paraId="6B67D230" w14:textId="77777777" w:rsidR="006E6E31" w:rsidRPr="002355F1" w:rsidRDefault="006E6E31" w:rsidP="002355F1">
            <w:pPr>
              <w:ind w:left="12"/>
              <w:rPr>
                <w:rFonts w:ascii="Arial" w:hAnsi="Arial" w:cs="Arial"/>
                <w:sz w:val="22"/>
                <w:szCs w:val="22"/>
              </w:rPr>
            </w:pPr>
          </w:p>
        </w:tc>
        <w:tc>
          <w:tcPr>
            <w:tcW w:w="1288" w:type="pct"/>
            <w:tcBorders>
              <w:top w:val="single" w:sz="4" w:space="0" w:color="BFBFBF" w:themeColor="background1" w:themeShade="BF"/>
              <w:left w:val="single" w:sz="4" w:space="0" w:color="D9D9D9" w:themeColor="background1" w:themeShade="D9"/>
              <w:bottom w:val="single" w:sz="12" w:space="0" w:color="auto"/>
              <w:right w:val="nil"/>
            </w:tcBorders>
            <w:shd w:val="clear" w:color="auto" w:fill="DEEAF6" w:themeFill="accent1" w:themeFillTint="33"/>
          </w:tcPr>
          <w:p w14:paraId="08F77B44"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Corrective Action Plan in Place? (Y/N):</w:t>
            </w:r>
          </w:p>
        </w:tc>
        <w:tc>
          <w:tcPr>
            <w:tcW w:w="1096" w:type="pct"/>
            <w:tcBorders>
              <w:top w:val="single" w:sz="4" w:space="0" w:color="BFBFBF" w:themeColor="background1" w:themeShade="BF"/>
              <w:left w:val="nil"/>
              <w:bottom w:val="single" w:sz="12" w:space="0" w:color="auto"/>
            </w:tcBorders>
            <w:shd w:val="clear" w:color="auto" w:fill="auto"/>
          </w:tcPr>
          <w:p w14:paraId="1940870B" w14:textId="77777777" w:rsidR="006E6E31" w:rsidRPr="002355F1" w:rsidRDefault="006E6E31" w:rsidP="002355F1">
            <w:pPr>
              <w:rPr>
                <w:rFonts w:ascii="Arial" w:hAnsi="Arial" w:cs="Arial"/>
                <w:b/>
                <w:sz w:val="22"/>
                <w:szCs w:val="22"/>
              </w:rPr>
            </w:pPr>
          </w:p>
        </w:tc>
      </w:tr>
      <w:tr w:rsidR="006E6E31" w:rsidRPr="003C3355" w14:paraId="567B2EB7" w14:textId="77777777" w:rsidTr="00026421">
        <w:trPr>
          <w:cantSplit/>
          <w:trHeight w:val="465"/>
        </w:trPr>
        <w:tc>
          <w:tcPr>
            <w:tcW w:w="1378" w:type="pct"/>
            <w:tcBorders>
              <w:top w:val="single" w:sz="12" w:space="0" w:color="auto"/>
              <w:left w:val="single" w:sz="2" w:space="0" w:color="auto"/>
              <w:bottom w:val="single" w:sz="2" w:space="0" w:color="BFBFBF" w:themeColor="background1" w:themeShade="BF"/>
              <w:right w:val="nil"/>
            </w:tcBorders>
            <w:shd w:val="clear" w:color="auto" w:fill="C5E0B3" w:themeFill="accent6" w:themeFillTint="66"/>
          </w:tcPr>
          <w:p w14:paraId="42F40FB4"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Project</w:t>
            </w:r>
            <w:r w:rsidR="0066043D">
              <w:rPr>
                <w:rFonts w:ascii="Arial" w:hAnsi="Arial" w:cs="Arial"/>
                <w:b/>
                <w:sz w:val="22"/>
                <w:szCs w:val="22"/>
              </w:rPr>
              <w:t xml:space="preserve"> Director/</w:t>
            </w:r>
            <w:r w:rsidRPr="002355F1">
              <w:rPr>
                <w:rFonts w:ascii="Arial" w:hAnsi="Arial" w:cs="Arial"/>
                <w:b/>
                <w:sz w:val="22"/>
                <w:szCs w:val="22"/>
              </w:rPr>
              <w:t xml:space="preserve"> Manager:</w:t>
            </w:r>
          </w:p>
        </w:tc>
        <w:tc>
          <w:tcPr>
            <w:tcW w:w="1238" w:type="pct"/>
            <w:tcBorders>
              <w:top w:val="single" w:sz="12" w:space="0" w:color="auto"/>
              <w:left w:val="nil"/>
              <w:bottom w:val="single" w:sz="2" w:space="0" w:color="BFBFBF" w:themeColor="background1" w:themeShade="BF"/>
              <w:right w:val="single" w:sz="4" w:space="0" w:color="D9D9D9" w:themeColor="background1" w:themeShade="D9"/>
            </w:tcBorders>
            <w:shd w:val="clear" w:color="auto" w:fill="auto"/>
          </w:tcPr>
          <w:p w14:paraId="280B4AA7" w14:textId="77777777" w:rsidR="006E6E31" w:rsidRPr="002355F1" w:rsidRDefault="006E6E31" w:rsidP="002355F1">
            <w:pPr>
              <w:ind w:left="12"/>
              <w:rPr>
                <w:rFonts w:ascii="Arial" w:hAnsi="Arial" w:cs="Arial"/>
                <w:sz w:val="22"/>
                <w:szCs w:val="22"/>
              </w:rPr>
            </w:pPr>
          </w:p>
        </w:tc>
        <w:tc>
          <w:tcPr>
            <w:tcW w:w="1288" w:type="pct"/>
            <w:tcBorders>
              <w:top w:val="single" w:sz="12" w:space="0" w:color="auto"/>
              <w:left w:val="single" w:sz="4" w:space="0" w:color="D9D9D9" w:themeColor="background1" w:themeShade="D9"/>
              <w:bottom w:val="single" w:sz="2" w:space="0" w:color="BFBFBF" w:themeColor="background1" w:themeShade="BF"/>
              <w:right w:val="nil"/>
            </w:tcBorders>
            <w:shd w:val="clear" w:color="auto" w:fill="C5E0B3" w:themeFill="accent6" w:themeFillTint="66"/>
          </w:tcPr>
          <w:p w14:paraId="543BAF79"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Reporting Organization:</w:t>
            </w:r>
          </w:p>
        </w:tc>
        <w:tc>
          <w:tcPr>
            <w:tcW w:w="1096" w:type="pct"/>
            <w:tcBorders>
              <w:top w:val="single" w:sz="12" w:space="0" w:color="auto"/>
              <w:left w:val="nil"/>
              <w:bottom w:val="single" w:sz="2" w:space="0" w:color="BFBFBF" w:themeColor="background1" w:themeShade="BF"/>
            </w:tcBorders>
            <w:shd w:val="clear" w:color="auto" w:fill="auto"/>
          </w:tcPr>
          <w:p w14:paraId="10C7A7C0" w14:textId="77777777" w:rsidR="006E6E31" w:rsidRPr="002355F1" w:rsidRDefault="006E6E31" w:rsidP="002355F1">
            <w:pPr>
              <w:rPr>
                <w:rFonts w:ascii="Arial" w:hAnsi="Arial" w:cs="Arial"/>
                <w:sz w:val="22"/>
                <w:szCs w:val="22"/>
              </w:rPr>
            </w:pPr>
          </w:p>
        </w:tc>
      </w:tr>
      <w:tr w:rsidR="006E6E31" w:rsidRPr="003C3355" w14:paraId="4D4FAD9A" w14:textId="77777777" w:rsidTr="00026421">
        <w:trPr>
          <w:cantSplit/>
          <w:trHeight w:val="445"/>
        </w:trPr>
        <w:tc>
          <w:tcPr>
            <w:tcW w:w="1378" w:type="pct"/>
            <w:tcBorders>
              <w:top w:val="single" w:sz="2" w:space="0" w:color="BFBFBF" w:themeColor="background1" w:themeShade="BF"/>
              <w:left w:val="single" w:sz="2" w:space="0" w:color="auto"/>
              <w:bottom w:val="single" w:sz="12" w:space="0" w:color="auto"/>
              <w:right w:val="nil"/>
            </w:tcBorders>
            <w:shd w:val="clear" w:color="auto" w:fill="C5E0B3" w:themeFill="accent6" w:themeFillTint="66"/>
          </w:tcPr>
          <w:p w14:paraId="4EBC04A3"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 xml:space="preserve">Phone Number: </w:t>
            </w:r>
          </w:p>
        </w:tc>
        <w:tc>
          <w:tcPr>
            <w:tcW w:w="1238" w:type="pct"/>
            <w:tcBorders>
              <w:top w:val="single" w:sz="2" w:space="0" w:color="BFBFBF" w:themeColor="background1" w:themeShade="BF"/>
              <w:left w:val="nil"/>
              <w:bottom w:val="single" w:sz="12" w:space="0" w:color="auto"/>
              <w:right w:val="single" w:sz="4" w:space="0" w:color="D9D9D9" w:themeColor="background1" w:themeShade="D9"/>
            </w:tcBorders>
            <w:shd w:val="clear" w:color="auto" w:fill="auto"/>
          </w:tcPr>
          <w:p w14:paraId="1E0AB91C" w14:textId="77777777" w:rsidR="006E6E31" w:rsidRPr="002355F1" w:rsidRDefault="006E6E31" w:rsidP="002355F1">
            <w:pPr>
              <w:ind w:left="12"/>
              <w:rPr>
                <w:rFonts w:ascii="Arial" w:hAnsi="Arial" w:cs="Arial"/>
                <w:sz w:val="22"/>
                <w:szCs w:val="22"/>
              </w:rPr>
            </w:pPr>
          </w:p>
        </w:tc>
        <w:tc>
          <w:tcPr>
            <w:tcW w:w="1288" w:type="pct"/>
            <w:tcBorders>
              <w:top w:val="single" w:sz="2" w:space="0" w:color="BFBFBF" w:themeColor="background1" w:themeShade="BF"/>
              <w:left w:val="single" w:sz="4" w:space="0" w:color="D9D9D9" w:themeColor="background1" w:themeShade="D9"/>
              <w:bottom w:val="single" w:sz="12" w:space="0" w:color="auto"/>
              <w:right w:val="nil"/>
            </w:tcBorders>
            <w:shd w:val="clear" w:color="auto" w:fill="C5E0B3" w:themeFill="accent6" w:themeFillTint="66"/>
          </w:tcPr>
          <w:p w14:paraId="1C6C1D1F"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Email:</w:t>
            </w:r>
          </w:p>
        </w:tc>
        <w:tc>
          <w:tcPr>
            <w:tcW w:w="1096" w:type="pct"/>
            <w:tcBorders>
              <w:top w:val="single" w:sz="2" w:space="0" w:color="BFBFBF" w:themeColor="background1" w:themeShade="BF"/>
              <w:left w:val="nil"/>
              <w:bottom w:val="single" w:sz="12" w:space="0" w:color="auto"/>
            </w:tcBorders>
            <w:shd w:val="clear" w:color="auto" w:fill="auto"/>
          </w:tcPr>
          <w:p w14:paraId="7AA5FFB5" w14:textId="77777777" w:rsidR="006E6E31" w:rsidRPr="002355F1" w:rsidRDefault="006E6E31" w:rsidP="002355F1">
            <w:pPr>
              <w:rPr>
                <w:rFonts w:ascii="Arial" w:hAnsi="Arial" w:cs="Arial"/>
                <w:sz w:val="22"/>
                <w:szCs w:val="22"/>
              </w:rPr>
            </w:pPr>
          </w:p>
        </w:tc>
      </w:tr>
      <w:tr w:rsidR="006E6E31" w:rsidRPr="003C3355" w14:paraId="2E4E903A" w14:textId="77777777" w:rsidTr="00026421">
        <w:trPr>
          <w:cantSplit/>
        </w:trPr>
        <w:tc>
          <w:tcPr>
            <w:tcW w:w="1378" w:type="pct"/>
            <w:tcBorders>
              <w:top w:val="single" w:sz="12" w:space="0" w:color="auto"/>
              <w:right w:val="nil"/>
            </w:tcBorders>
            <w:shd w:val="clear" w:color="auto" w:fill="ACB9CA" w:themeFill="text2" w:themeFillTint="66"/>
          </w:tcPr>
          <w:p w14:paraId="04C3C7B0"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Oversight Manager:</w:t>
            </w:r>
          </w:p>
        </w:tc>
        <w:tc>
          <w:tcPr>
            <w:tcW w:w="1238" w:type="pct"/>
            <w:tcBorders>
              <w:top w:val="single" w:sz="12" w:space="0" w:color="auto"/>
              <w:left w:val="nil"/>
              <w:right w:val="single" w:sz="4" w:space="0" w:color="D9D9D9" w:themeColor="background1" w:themeShade="D9"/>
            </w:tcBorders>
            <w:shd w:val="clear" w:color="auto" w:fill="auto"/>
          </w:tcPr>
          <w:p w14:paraId="65D05D23" w14:textId="77777777" w:rsidR="006E6E31" w:rsidRPr="002355F1" w:rsidRDefault="006E6E31" w:rsidP="002355F1">
            <w:pPr>
              <w:ind w:left="12"/>
              <w:rPr>
                <w:rFonts w:ascii="Arial" w:hAnsi="Arial" w:cs="Arial"/>
                <w:sz w:val="22"/>
                <w:szCs w:val="22"/>
              </w:rPr>
            </w:pPr>
          </w:p>
        </w:tc>
        <w:tc>
          <w:tcPr>
            <w:tcW w:w="1288" w:type="pct"/>
            <w:tcBorders>
              <w:top w:val="single" w:sz="12" w:space="0" w:color="auto"/>
              <w:left w:val="single" w:sz="4" w:space="0" w:color="D9D9D9" w:themeColor="background1" w:themeShade="D9"/>
              <w:right w:val="nil"/>
            </w:tcBorders>
            <w:shd w:val="clear" w:color="auto" w:fill="ACB9CA" w:themeFill="text2" w:themeFillTint="66"/>
          </w:tcPr>
          <w:p w14:paraId="0591FC62"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Reporting Organization:</w:t>
            </w:r>
          </w:p>
        </w:tc>
        <w:tc>
          <w:tcPr>
            <w:tcW w:w="1096" w:type="pct"/>
            <w:tcBorders>
              <w:top w:val="single" w:sz="12" w:space="0" w:color="auto"/>
              <w:left w:val="nil"/>
            </w:tcBorders>
            <w:shd w:val="clear" w:color="auto" w:fill="auto"/>
          </w:tcPr>
          <w:p w14:paraId="4C8BE7F5" w14:textId="77777777" w:rsidR="006E6E31" w:rsidRPr="002355F1" w:rsidRDefault="006E6E31" w:rsidP="002355F1">
            <w:pPr>
              <w:rPr>
                <w:rFonts w:ascii="Arial" w:hAnsi="Arial" w:cs="Arial"/>
                <w:sz w:val="22"/>
                <w:szCs w:val="22"/>
              </w:rPr>
            </w:pPr>
            <w:r w:rsidRPr="002355F1">
              <w:rPr>
                <w:rFonts w:ascii="Arial" w:hAnsi="Arial" w:cs="Arial"/>
                <w:sz w:val="22"/>
                <w:szCs w:val="22"/>
              </w:rPr>
              <w:t>CDT Office of Statewide Project Delivery</w:t>
            </w:r>
          </w:p>
        </w:tc>
      </w:tr>
      <w:tr w:rsidR="006E6E31" w:rsidRPr="003C3355" w14:paraId="506E5286" w14:textId="77777777" w:rsidTr="00026421">
        <w:trPr>
          <w:cantSplit/>
          <w:trHeight w:val="467"/>
        </w:trPr>
        <w:tc>
          <w:tcPr>
            <w:tcW w:w="1378" w:type="pct"/>
            <w:tcBorders>
              <w:right w:val="nil"/>
            </w:tcBorders>
            <w:shd w:val="clear" w:color="auto" w:fill="ACB9CA" w:themeFill="text2" w:themeFillTint="66"/>
          </w:tcPr>
          <w:p w14:paraId="16FFBBF7"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Phone Number:</w:t>
            </w:r>
          </w:p>
        </w:tc>
        <w:tc>
          <w:tcPr>
            <w:tcW w:w="1238" w:type="pct"/>
            <w:tcBorders>
              <w:left w:val="nil"/>
              <w:right w:val="single" w:sz="4" w:space="0" w:color="D9D9D9" w:themeColor="background1" w:themeShade="D9"/>
            </w:tcBorders>
            <w:shd w:val="clear" w:color="auto" w:fill="auto"/>
          </w:tcPr>
          <w:p w14:paraId="6BDAC3BA" w14:textId="77777777" w:rsidR="006E6E31" w:rsidRPr="002355F1" w:rsidRDefault="006E6E31" w:rsidP="002355F1">
            <w:pPr>
              <w:ind w:left="12"/>
              <w:rPr>
                <w:rFonts w:ascii="Arial" w:hAnsi="Arial" w:cs="Arial"/>
                <w:sz w:val="22"/>
                <w:szCs w:val="22"/>
              </w:rPr>
            </w:pPr>
          </w:p>
        </w:tc>
        <w:tc>
          <w:tcPr>
            <w:tcW w:w="1288" w:type="pct"/>
            <w:tcBorders>
              <w:left w:val="single" w:sz="4" w:space="0" w:color="D9D9D9" w:themeColor="background1" w:themeShade="D9"/>
              <w:right w:val="nil"/>
            </w:tcBorders>
            <w:shd w:val="clear" w:color="auto" w:fill="ACB9CA" w:themeFill="text2" w:themeFillTint="66"/>
          </w:tcPr>
          <w:p w14:paraId="42939DF9" w14:textId="77777777" w:rsidR="006E6E31" w:rsidRPr="002355F1" w:rsidRDefault="006E6E31" w:rsidP="002355F1">
            <w:pPr>
              <w:ind w:left="-90"/>
              <w:jc w:val="right"/>
              <w:rPr>
                <w:rFonts w:ascii="Arial" w:hAnsi="Arial" w:cs="Arial"/>
                <w:b/>
                <w:sz w:val="22"/>
                <w:szCs w:val="22"/>
              </w:rPr>
            </w:pPr>
            <w:r w:rsidRPr="002355F1">
              <w:rPr>
                <w:rFonts w:ascii="Arial" w:hAnsi="Arial" w:cs="Arial"/>
                <w:b/>
                <w:sz w:val="22"/>
                <w:szCs w:val="22"/>
              </w:rPr>
              <w:t>Email:</w:t>
            </w:r>
          </w:p>
        </w:tc>
        <w:tc>
          <w:tcPr>
            <w:tcW w:w="1096" w:type="pct"/>
            <w:tcBorders>
              <w:top w:val="single" w:sz="4" w:space="0" w:color="auto"/>
              <w:left w:val="nil"/>
            </w:tcBorders>
            <w:shd w:val="clear" w:color="auto" w:fill="auto"/>
          </w:tcPr>
          <w:p w14:paraId="34202669" w14:textId="77777777" w:rsidR="006E6E31" w:rsidRPr="002355F1" w:rsidRDefault="006E6E31" w:rsidP="002355F1">
            <w:pPr>
              <w:rPr>
                <w:rFonts w:ascii="Arial" w:hAnsi="Arial" w:cs="Arial"/>
                <w:sz w:val="22"/>
                <w:szCs w:val="22"/>
              </w:rPr>
            </w:pPr>
          </w:p>
        </w:tc>
      </w:tr>
    </w:tbl>
    <w:p w14:paraId="3360CA5A" w14:textId="77777777" w:rsidR="00B11BAE" w:rsidRPr="00521E25" w:rsidRDefault="00B11BAE" w:rsidP="00521E25">
      <w:pPr>
        <w:ind w:left="-90"/>
        <w:rPr>
          <w:rFonts w:ascii="Arial" w:hAnsi="Arial" w:cs="Arial"/>
          <w:vanish/>
          <w:sz w:val="22"/>
          <w:szCs w:val="22"/>
        </w:rPr>
      </w:pPr>
    </w:p>
    <w:tbl>
      <w:tblPr>
        <w:tblW w:w="96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3864" w:themeFill="accent5" w:themeFillShade="80"/>
        <w:tblLook w:val="04A0" w:firstRow="1" w:lastRow="0" w:firstColumn="1" w:lastColumn="0" w:noHBand="0" w:noVBand="1"/>
      </w:tblPr>
      <w:tblGrid>
        <w:gridCol w:w="9653"/>
      </w:tblGrid>
      <w:tr w:rsidR="00542A3E" w:rsidRPr="00216222" w14:paraId="5EB11047" w14:textId="77777777" w:rsidTr="00BC03CB">
        <w:trPr>
          <w:trHeight w:val="434"/>
          <w:tblHeader/>
        </w:trPr>
        <w:tc>
          <w:tcPr>
            <w:tcW w:w="9653" w:type="dxa"/>
            <w:tcBorders>
              <w:bottom w:val="single" w:sz="4" w:space="0" w:color="auto"/>
            </w:tcBorders>
            <w:shd w:val="clear" w:color="auto" w:fill="1F3864" w:themeFill="accent5" w:themeFillShade="80"/>
            <w:vAlign w:val="center"/>
          </w:tcPr>
          <w:p w14:paraId="233FB936" w14:textId="77777777" w:rsidR="00C90B82" w:rsidRPr="00393E7B" w:rsidRDefault="00C90B82" w:rsidP="008B7D8D">
            <w:pPr>
              <w:jc w:val="center"/>
              <w:rPr>
                <w:rFonts w:ascii="Arial" w:hAnsi="Arial" w:cs="Arial"/>
                <w:b/>
                <w:color w:val="FFFFFF"/>
                <w:sz w:val="24"/>
                <w:szCs w:val="24"/>
              </w:rPr>
            </w:pPr>
            <w:r>
              <w:rPr>
                <w:rFonts w:ascii="Arial" w:hAnsi="Arial" w:cs="Arial"/>
                <w:b/>
                <w:color w:val="FFFFFF"/>
                <w:sz w:val="24"/>
                <w:szCs w:val="24"/>
              </w:rPr>
              <w:t>Focus Area Details</w:t>
            </w:r>
          </w:p>
        </w:tc>
      </w:tr>
    </w:tbl>
    <w:p w14:paraId="49CA4E75" w14:textId="77777777" w:rsidR="00C90B82" w:rsidRDefault="00C90B82" w:rsidP="00521E25">
      <w:pPr>
        <w:tabs>
          <w:tab w:val="left" w:pos="720"/>
        </w:tabs>
        <w:ind w:left="-90"/>
        <w:rPr>
          <w:rFonts w:ascii="Arial" w:hAnsi="Arial" w:cs="Arial"/>
          <w:sz w:val="22"/>
        </w:rPr>
      </w:pPr>
    </w:p>
    <w:tbl>
      <w:tblPr>
        <w:tblStyle w:val="TableGrid"/>
        <w:tblW w:w="9653" w:type="dxa"/>
        <w:tblInd w:w="85" w:type="dxa"/>
        <w:tblLook w:val="04A0" w:firstRow="1" w:lastRow="0" w:firstColumn="1" w:lastColumn="0" w:noHBand="0" w:noVBand="1"/>
        <w:tblCaption w:val="Governance Focus Area Table"/>
      </w:tblPr>
      <w:tblGrid>
        <w:gridCol w:w="1080"/>
        <w:gridCol w:w="8573"/>
      </w:tblGrid>
      <w:tr w:rsidR="00C90B82" w14:paraId="0C94C200" w14:textId="77777777" w:rsidTr="00781C2E">
        <w:trPr>
          <w:trHeight w:val="443"/>
          <w:tblHeader/>
        </w:trPr>
        <w:sdt>
          <w:sdtPr>
            <w:rPr>
              <w:rFonts w:ascii="Arial" w:hAnsi="Arial" w:cs="Arial"/>
              <w:b/>
              <w:bCs/>
              <w:sz w:val="24"/>
              <w:szCs w:val="24"/>
            </w:rPr>
            <w:alias w:val="Governance Rating (Opb)"/>
            <w:tag w:val="Governance_x0200_Opb"/>
            <w:id w:val="-1684282738"/>
            <w:placeholder>
              <w:docPart w:val="EC532962601F4C0DA88589DB23CDF619"/>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Governance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tc>
              <w:tcPr>
                <w:tcW w:w="1080" w:type="dxa"/>
                <w:shd w:val="clear" w:color="auto" w:fill="00B050"/>
                <w:vAlign w:val="center"/>
              </w:tcPr>
              <w:p w14:paraId="7130B019" w14:textId="075005F6" w:rsidR="00C90B82" w:rsidRDefault="00836BE3" w:rsidP="00F62790">
                <w:pPr>
                  <w:tabs>
                    <w:tab w:val="left" w:pos="720"/>
                  </w:tabs>
                  <w:jc w:val="center"/>
                  <w:rPr>
                    <w:rFonts w:ascii="Arial" w:hAnsi="Arial" w:cs="Arial"/>
                    <w:sz w:val="22"/>
                  </w:rPr>
                </w:pPr>
                <w:r w:rsidRPr="00356630">
                  <w:rPr>
                    <w:rStyle w:val="PlaceholderText"/>
                  </w:rPr>
                  <w:t>Choose an item.</w:t>
                </w:r>
              </w:p>
            </w:tc>
          </w:sdtContent>
        </w:sdt>
        <w:tc>
          <w:tcPr>
            <w:tcW w:w="8573" w:type="dxa"/>
            <w:shd w:val="clear" w:color="auto" w:fill="2F5496" w:themeFill="accent5" w:themeFillShade="BF"/>
            <w:vAlign w:val="center"/>
          </w:tcPr>
          <w:p w14:paraId="73E0A7DD" w14:textId="77777777" w:rsidR="00C90B82" w:rsidRDefault="00C90B82" w:rsidP="00521E25">
            <w:pPr>
              <w:ind w:left="-108" w:right="-18"/>
              <w:jc w:val="center"/>
              <w:rPr>
                <w:rFonts w:ascii="Arial" w:hAnsi="Arial" w:cs="Arial"/>
                <w:sz w:val="22"/>
              </w:rPr>
            </w:pPr>
            <w:r>
              <w:rPr>
                <w:rFonts w:ascii="Arial" w:hAnsi="Arial" w:cs="Arial"/>
                <w:b/>
                <w:color w:val="FFFFFF"/>
                <w:sz w:val="24"/>
                <w:szCs w:val="24"/>
              </w:rPr>
              <w:t>Governance</w:t>
            </w:r>
          </w:p>
        </w:tc>
      </w:tr>
    </w:tbl>
    <w:p w14:paraId="41E31F17" w14:textId="77777777" w:rsidR="00080A04" w:rsidRPr="005E15B0" w:rsidRDefault="00080A04" w:rsidP="00C44542">
      <w:pPr>
        <w:ind w:left="180"/>
        <w:rPr>
          <w:rStyle w:val="Emphasis"/>
          <w:rFonts w:ascii="Arial" w:hAnsi="Arial" w:cs="Arial"/>
          <w:b/>
          <w:sz w:val="2"/>
          <w:szCs w:val="24"/>
        </w:rPr>
      </w:pPr>
    </w:p>
    <w:p w14:paraId="412C8BD3" w14:textId="77777777" w:rsidR="00020A1A" w:rsidRPr="00331E6B" w:rsidRDefault="00020A1A" w:rsidP="00542A3E">
      <w:pPr>
        <w:ind w:left="90"/>
        <w:rPr>
          <w:rFonts w:ascii="Arial" w:hAnsi="Arial" w:cs="Arial"/>
          <w:sz w:val="6"/>
          <w:szCs w:val="6"/>
        </w:rPr>
      </w:pPr>
    </w:p>
    <w:p w14:paraId="64FCE8A7" w14:textId="77777777" w:rsidR="00FC101E" w:rsidRDefault="00FC101E" w:rsidP="00542A3E">
      <w:pPr>
        <w:ind w:left="90"/>
        <w:rPr>
          <w:rFonts w:ascii="Arial" w:hAnsi="Arial" w:cs="Arial"/>
          <w:b/>
          <w:sz w:val="22"/>
          <w:szCs w:val="24"/>
        </w:rPr>
      </w:pPr>
      <w:r w:rsidRPr="00B25F97">
        <w:rPr>
          <w:rFonts w:ascii="Arial" w:hAnsi="Arial" w:cs="Arial"/>
          <w:b/>
          <w:sz w:val="22"/>
          <w:szCs w:val="24"/>
        </w:rPr>
        <w:t>Comments:</w:t>
      </w:r>
    </w:p>
    <w:p w14:paraId="5576480D" w14:textId="77777777" w:rsidR="000209B5" w:rsidRPr="00521E25" w:rsidRDefault="000209B5" w:rsidP="00542A3E">
      <w:pPr>
        <w:ind w:left="90"/>
        <w:rPr>
          <w:rFonts w:ascii="Arial" w:hAnsi="Arial" w:cs="Arial"/>
          <w:sz w:val="22"/>
          <w:szCs w:val="22"/>
        </w:rPr>
      </w:pPr>
    </w:p>
    <w:p w14:paraId="35B6FE74" w14:textId="77777777" w:rsidR="00703840" w:rsidRDefault="00703840" w:rsidP="00542A3E">
      <w:pPr>
        <w:ind w:left="90"/>
        <w:rPr>
          <w:rFonts w:ascii="Arial" w:hAnsi="Arial" w:cs="Arial"/>
          <w:sz w:val="22"/>
          <w:szCs w:val="22"/>
        </w:rPr>
      </w:pPr>
    </w:p>
    <w:tbl>
      <w:tblPr>
        <w:tblStyle w:val="TableGrid"/>
        <w:tblW w:w="9653" w:type="dxa"/>
        <w:tblInd w:w="85" w:type="dxa"/>
        <w:tblLook w:val="04A0" w:firstRow="1" w:lastRow="0" w:firstColumn="1" w:lastColumn="0" w:noHBand="0" w:noVBand="1"/>
        <w:tblCaption w:val="Time Management Focus Area Table"/>
      </w:tblPr>
      <w:tblGrid>
        <w:gridCol w:w="1080"/>
        <w:gridCol w:w="8573"/>
      </w:tblGrid>
      <w:tr w:rsidR="00521E25" w14:paraId="57D9DD2D" w14:textId="77777777" w:rsidTr="00781C2E">
        <w:trPr>
          <w:trHeight w:val="443"/>
          <w:tblHeader/>
        </w:trPr>
        <w:tc>
          <w:tcPr>
            <w:tcW w:w="1080" w:type="dxa"/>
            <w:shd w:val="clear" w:color="auto" w:fill="00B050"/>
            <w:vAlign w:val="center"/>
          </w:tcPr>
          <w:p w14:paraId="484C78EA" w14:textId="74B53421" w:rsidR="00521E25" w:rsidRDefault="00000000" w:rsidP="00F62790">
            <w:pPr>
              <w:tabs>
                <w:tab w:val="left" w:pos="720"/>
              </w:tabs>
              <w:jc w:val="center"/>
              <w:rPr>
                <w:rFonts w:ascii="Arial" w:hAnsi="Arial" w:cs="Arial"/>
                <w:sz w:val="22"/>
              </w:rPr>
            </w:pPr>
            <w:sdt>
              <w:sdtPr>
                <w:rPr>
                  <w:rFonts w:ascii="Arial" w:hAnsi="Arial" w:cs="Arial"/>
                  <w:b/>
                  <w:color w:val="000000" w:themeColor="text1"/>
                  <w:sz w:val="24"/>
                  <w:szCs w:val="24"/>
                </w:rPr>
                <w:alias w:val="Time Management Rating (Opb)"/>
                <w:tag w:val="Time_x0200_Management_x0200_Opb"/>
                <w:id w:val="1971165762"/>
                <w:placeholder>
                  <w:docPart w:val="4C9674316C9B4E7BA392AEB020C921E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ime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38C77B81" w14:textId="77777777" w:rsidR="00521E25" w:rsidRDefault="00521E25" w:rsidP="002A1D7D">
            <w:pPr>
              <w:ind w:left="-108" w:right="-18"/>
              <w:jc w:val="center"/>
              <w:rPr>
                <w:rFonts w:ascii="Arial" w:hAnsi="Arial" w:cs="Arial"/>
                <w:sz w:val="22"/>
              </w:rPr>
            </w:pPr>
            <w:r>
              <w:rPr>
                <w:rFonts w:ascii="Arial" w:hAnsi="Arial" w:cs="Arial"/>
                <w:b/>
                <w:color w:val="FFFFFF"/>
                <w:sz w:val="24"/>
                <w:szCs w:val="24"/>
              </w:rPr>
              <w:t>Time Management</w:t>
            </w:r>
          </w:p>
        </w:tc>
      </w:tr>
    </w:tbl>
    <w:p w14:paraId="5C06F4F7" w14:textId="77777777" w:rsidR="00862AAD" w:rsidRPr="00331E6B" w:rsidRDefault="00862AAD" w:rsidP="00542A3E">
      <w:pPr>
        <w:ind w:left="90"/>
        <w:rPr>
          <w:rFonts w:ascii="Arial" w:hAnsi="Arial" w:cs="Arial"/>
          <w:sz w:val="6"/>
          <w:szCs w:val="6"/>
          <w:highlight w:val="yellow"/>
        </w:rPr>
      </w:pPr>
    </w:p>
    <w:p w14:paraId="11F09DF8" w14:textId="77777777" w:rsidR="00775F29" w:rsidRDefault="00775F29" w:rsidP="00542A3E">
      <w:pPr>
        <w:ind w:left="90"/>
        <w:rPr>
          <w:rFonts w:ascii="Arial" w:hAnsi="Arial" w:cs="Arial"/>
          <w:b/>
          <w:sz w:val="22"/>
          <w:szCs w:val="24"/>
        </w:rPr>
      </w:pPr>
      <w:r w:rsidRPr="00B25F97">
        <w:rPr>
          <w:rFonts w:ascii="Arial" w:hAnsi="Arial" w:cs="Arial"/>
          <w:b/>
          <w:sz w:val="22"/>
          <w:szCs w:val="24"/>
        </w:rPr>
        <w:t>Comments:</w:t>
      </w:r>
    </w:p>
    <w:p w14:paraId="56E8FEB2" w14:textId="77777777" w:rsidR="000209B5" w:rsidRDefault="000209B5" w:rsidP="00542A3E">
      <w:pPr>
        <w:ind w:left="90"/>
        <w:rPr>
          <w:rFonts w:ascii="Arial" w:hAnsi="Arial" w:cs="Arial"/>
          <w:sz w:val="22"/>
          <w:szCs w:val="24"/>
        </w:rPr>
      </w:pPr>
    </w:p>
    <w:p w14:paraId="437FD711" w14:textId="77777777" w:rsidR="00521E25" w:rsidRPr="00521E25" w:rsidRDefault="00521E25"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Cost Management Focus Area Table"/>
      </w:tblPr>
      <w:tblGrid>
        <w:gridCol w:w="1080"/>
        <w:gridCol w:w="8573"/>
      </w:tblGrid>
      <w:tr w:rsidR="00521E25" w14:paraId="6ACC2EB5" w14:textId="77777777" w:rsidTr="00781C2E">
        <w:trPr>
          <w:trHeight w:val="443"/>
          <w:tblHeader/>
        </w:trPr>
        <w:tc>
          <w:tcPr>
            <w:tcW w:w="1080" w:type="dxa"/>
            <w:shd w:val="clear" w:color="auto" w:fill="00B050"/>
            <w:vAlign w:val="center"/>
          </w:tcPr>
          <w:p w14:paraId="1A6A904E" w14:textId="5D499BF3"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Cost Management Rating (Opb)"/>
                <w:tag w:val="Cost_x0200_Management_x0200_Opb"/>
                <w:id w:val="-1837993618"/>
                <w:placeholder>
                  <w:docPart w:val="D6E7B20DED47409CAC0DF42372F91939"/>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Cost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052EADBF" w14:textId="38B8AA12" w:rsidR="00521E25" w:rsidRDefault="00521E25" w:rsidP="00542A3E">
            <w:pPr>
              <w:ind w:left="90" w:right="-18"/>
              <w:jc w:val="center"/>
              <w:rPr>
                <w:rFonts w:ascii="Arial" w:hAnsi="Arial" w:cs="Arial"/>
                <w:sz w:val="22"/>
              </w:rPr>
            </w:pPr>
            <w:r>
              <w:rPr>
                <w:rFonts w:ascii="Arial" w:hAnsi="Arial" w:cs="Arial"/>
                <w:b/>
                <w:color w:val="FFFFFF"/>
                <w:sz w:val="24"/>
                <w:szCs w:val="24"/>
              </w:rPr>
              <w:t xml:space="preserve">Cost </w:t>
            </w:r>
            <w:r w:rsidR="00836BE3">
              <w:rPr>
                <w:rFonts w:ascii="Arial" w:hAnsi="Arial" w:cs="Arial"/>
                <w:b/>
                <w:color w:val="FFFFFF"/>
                <w:sz w:val="24"/>
                <w:szCs w:val="24"/>
              </w:rPr>
              <w:t xml:space="preserve">&amp; Contract </w:t>
            </w:r>
            <w:r>
              <w:rPr>
                <w:rFonts w:ascii="Arial" w:hAnsi="Arial" w:cs="Arial"/>
                <w:b/>
                <w:color w:val="FFFFFF"/>
                <w:sz w:val="24"/>
                <w:szCs w:val="24"/>
              </w:rPr>
              <w:t>Management</w:t>
            </w:r>
          </w:p>
        </w:tc>
      </w:tr>
    </w:tbl>
    <w:p w14:paraId="3628CA0B" w14:textId="77777777" w:rsidR="00521E25" w:rsidRPr="00331E6B" w:rsidRDefault="00521E25" w:rsidP="00542A3E">
      <w:pPr>
        <w:ind w:left="90"/>
        <w:rPr>
          <w:rFonts w:ascii="Arial" w:hAnsi="Arial" w:cs="Arial"/>
          <w:sz w:val="6"/>
          <w:szCs w:val="6"/>
          <w:highlight w:val="yellow"/>
        </w:rPr>
      </w:pPr>
    </w:p>
    <w:p w14:paraId="55DBDE3D"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6EE9A69E" w14:textId="77777777" w:rsidR="00521E25" w:rsidRDefault="00521E25" w:rsidP="00542A3E">
      <w:pPr>
        <w:ind w:left="90"/>
        <w:rPr>
          <w:rFonts w:ascii="Arial" w:hAnsi="Arial" w:cs="Arial"/>
          <w:sz w:val="22"/>
          <w:szCs w:val="24"/>
        </w:rPr>
      </w:pPr>
    </w:p>
    <w:p w14:paraId="14AA0126" w14:textId="77777777" w:rsidR="00521E25" w:rsidRPr="00521E25" w:rsidRDefault="00521E25"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Scope Management Focus Area Table"/>
      </w:tblPr>
      <w:tblGrid>
        <w:gridCol w:w="1080"/>
        <w:gridCol w:w="8573"/>
      </w:tblGrid>
      <w:tr w:rsidR="00521E25" w14:paraId="04530E82" w14:textId="77777777" w:rsidTr="00781C2E">
        <w:trPr>
          <w:trHeight w:val="443"/>
          <w:tblHeader/>
        </w:trPr>
        <w:tc>
          <w:tcPr>
            <w:tcW w:w="1080" w:type="dxa"/>
            <w:shd w:val="clear" w:color="auto" w:fill="00B050"/>
            <w:vAlign w:val="center"/>
          </w:tcPr>
          <w:p w14:paraId="58FACB1F" w14:textId="7C887795"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Scope Management Rating (Opb)"/>
                <w:tag w:val="Scope_x0200_Management_x0200_Opb"/>
                <w:id w:val="-711342063"/>
                <w:placeholder>
                  <w:docPart w:val="5B89F310BF8C4785A3138009F225AE6F"/>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Scope_x0020_Management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284F4692" w14:textId="77777777" w:rsidR="00521E25" w:rsidRDefault="00521E25" w:rsidP="00542A3E">
            <w:pPr>
              <w:ind w:left="90" w:right="-18"/>
              <w:jc w:val="center"/>
              <w:rPr>
                <w:rFonts w:ascii="Arial" w:hAnsi="Arial" w:cs="Arial"/>
                <w:sz w:val="22"/>
              </w:rPr>
            </w:pPr>
            <w:r>
              <w:rPr>
                <w:rFonts w:ascii="Arial" w:hAnsi="Arial" w:cs="Arial"/>
                <w:b/>
                <w:color w:val="FFFFFF"/>
                <w:sz w:val="24"/>
                <w:szCs w:val="24"/>
              </w:rPr>
              <w:t>Scope Management</w:t>
            </w:r>
          </w:p>
        </w:tc>
      </w:tr>
    </w:tbl>
    <w:p w14:paraId="01603EF0" w14:textId="77777777" w:rsidR="00521E25" w:rsidRPr="00331E6B" w:rsidRDefault="00521E25" w:rsidP="00542A3E">
      <w:pPr>
        <w:ind w:left="90"/>
        <w:rPr>
          <w:rFonts w:ascii="Arial" w:hAnsi="Arial" w:cs="Arial"/>
          <w:sz w:val="6"/>
          <w:szCs w:val="6"/>
          <w:highlight w:val="yellow"/>
        </w:rPr>
      </w:pPr>
    </w:p>
    <w:p w14:paraId="645B2905"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25231EF8" w14:textId="7D6A3963" w:rsidR="00521E25" w:rsidRDefault="00521E25" w:rsidP="00542A3E">
      <w:pPr>
        <w:ind w:left="90"/>
        <w:rPr>
          <w:rFonts w:ascii="Arial" w:hAnsi="Arial" w:cs="Arial"/>
          <w:sz w:val="22"/>
          <w:szCs w:val="24"/>
        </w:rPr>
      </w:pPr>
    </w:p>
    <w:p w14:paraId="3D731B09" w14:textId="77777777" w:rsidR="008377DD" w:rsidRDefault="008377DD" w:rsidP="008377DD">
      <w:pPr>
        <w:ind w:left="90"/>
        <w:rPr>
          <w:rFonts w:ascii="Arial" w:hAnsi="Arial" w:cs="Arial"/>
          <w:sz w:val="22"/>
          <w:szCs w:val="24"/>
        </w:rPr>
      </w:pPr>
    </w:p>
    <w:p w14:paraId="6F288F23" w14:textId="77777777" w:rsidR="008377DD" w:rsidRDefault="008377DD"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Resources Focus Area Table"/>
      </w:tblPr>
      <w:tblGrid>
        <w:gridCol w:w="1080"/>
        <w:gridCol w:w="8573"/>
      </w:tblGrid>
      <w:tr w:rsidR="00521E25" w14:paraId="1AEE20F5" w14:textId="77777777" w:rsidTr="00781C2E">
        <w:trPr>
          <w:trHeight w:val="443"/>
          <w:tblHeader/>
        </w:trPr>
        <w:tc>
          <w:tcPr>
            <w:tcW w:w="1080" w:type="dxa"/>
            <w:shd w:val="clear" w:color="auto" w:fill="00B050"/>
            <w:vAlign w:val="center"/>
          </w:tcPr>
          <w:p w14:paraId="4F67D673" w14:textId="13E3CB09"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Resources Rating (Opb)"/>
                <w:tag w:val="Resources_x0200_Opb"/>
                <w:id w:val="749235561"/>
                <w:placeholder>
                  <w:docPart w:val="50C2448BF5934600B7F5BFC875C40592"/>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esource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5D9AE91F" w14:textId="77777777" w:rsidR="00521E25" w:rsidRDefault="00521E25" w:rsidP="00542A3E">
            <w:pPr>
              <w:ind w:left="90" w:right="-18"/>
              <w:jc w:val="center"/>
              <w:rPr>
                <w:rFonts w:ascii="Arial" w:hAnsi="Arial" w:cs="Arial"/>
                <w:sz w:val="22"/>
              </w:rPr>
            </w:pPr>
            <w:r>
              <w:rPr>
                <w:rFonts w:ascii="Arial" w:hAnsi="Arial" w:cs="Arial"/>
                <w:b/>
                <w:color w:val="FFFFFF"/>
                <w:sz w:val="24"/>
                <w:szCs w:val="24"/>
              </w:rPr>
              <w:t>Resources</w:t>
            </w:r>
          </w:p>
        </w:tc>
      </w:tr>
    </w:tbl>
    <w:p w14:paraId="3C73108D" w14:textId="77777777" w:rsidR="00521E25" w:rsidRPr="00331E6B" w:rsidRDefault="00521E25" w:rsidP="00542A3E">
      <w:pPr>
        <w:ind w:left="90"/>
        <w:rPr>
          <w:rFonts w:ascii="Arial" w:hAnsi="Arial" w:cs="Arial"/>
          <w:sz w:val="6"/>
          <w:szCs w:val="6"/>
          <w:highlight w:val="yellow"/>
        </w:rPr>
      </w:pPr>
    </w:p>
    <w:p w14:paraId="254EB7E2"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57F11797" w14:textId="77777777" w:rsidR="00521E25" w:rsidRDefault="00521E25" w:rsidP="00542A3E">
      <w:pPr>
        <w:ind w:left="90"/>
        <w:rPr>
          <w:rFonts w:ascii="Arial" w:hAnsi="Arial" w:cs="Arial"/>
          <w:sz w:val="22"/>
          <w:szCs w:val="24"/>
        </w:rPr>
      </w:pPr>
    </w:p>
    <w:p w14:paraId="5722E86D" w14:textId="77777777" w:rsidR="00521E25" w:rsidRDefault="00521E25"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Quality Focus Area Table"/>
      </w:tblPr>
      <w:tblGrid>
        <w:gridCol w:w="1080"/>
        <w:gridCol w:w="8573"/>
      </w:tblGrid>
      <w:tr w:rsidR="00521E25" w14:paraId="730ACAD7" w14:textId="77777777" w:rsidTr="00781C2E">
        <w:trPr>
          <w:trHeight w:val="443"/>
          <w:tblHeader/>
        </w:trPr>
        <w:tc>
          <w:tcPr>
            <w:tcW w:w="1080" w:type="dxa"/>
            <w:shd w:val="clear" w:color="auto" w:fill="00B050"/>
            <w:vAlign w:val="center"/>
          </w:tcPr>
          <w:p w14:paraId="713B7F00" w14:textId="1832A7EE"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Quality Rating (Opb)"/>
                <w:tag w:val="Quality_x0200_Opb"/>
                <w:id w:val="-2084823103"/>
                <w:placeholder>
                  <w:docPart w:val="E4C03D5F1D244F89A623982B516FDDC7"/>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Quality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1284284D" w14:textId="77777777" w:rsidR="00521E25" w:rsidRDefault="00521E25" w:rsidP="00542A3E">
            <w:pPr>
              <w:ind w:left="90" w:right="-18"/>
              <w:jc w:val="center"/>
              <w:rPr>
                <w:rFonts w:ascii="Arial" w:hAnsi="Arial" w:cs="Arial"/>
                <w:sz w:val="22"/>
              </w:rPr>
            </w:pPr>
            <w:r>
              <w:rPr>
                <w:rFonts w:ascii="Arial" w:hAnsi="Arial" w:cs="Arial"/>
                <w:b/>
                <w:color w:val="FFFFFF"/>
                <w:sz w:val="24"/>
                <w:szCs w:val="24"/>
              </w:rPr>
              <w:t>Quality</w:t>
            </w:r>
          </w:p>
        </w:tc>
      </w:tr>
    </w:tbl>
    <w:p w14:paraId="00149524" w14:textId="77777777" w:rsidR="00521E25" w:rsidRPr="00331E6B" w:rsidRDefault="00521E25" w:rsidP="00542A3E">
      <w:pPr>
        <w:ind w:left="90"/>
        <w:rPr>
          <w:rFonts w:ascii="Arial" w:hAnsi="Arial" w:cs="Arial"/>
          <w:sz w:val="6"/>
          <w:szCs w:val="6"/>
          <w:highlight w:val="yellow"/>
        </w:rPr>
      </w:pPr>
    </w:p>
    <w:p w14:paraId="30AA4372"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0EEA3D31" w14:textId="77777777" w:rsidR="00521E25" w:rsidRDefault="00521E25" w:rsidP="00542A3E">
      <w:pPr>
        <w:ind w:left="90"/>
        <w:rPr>
          <w:rFonts w:ascii="Arial" w:hAnsi="Arial" w:cs="Arial"/>
          <w:sz w:val="22"/>
          <w:szCs w:val="24"/>
        </w:rPr>
      </w:pPr>
    </w:p>
    <w:p w14:paraId="4B3A3A92" w14:textId="77777777" w:rsidR="00521E25" w:rsidRPr="00521E25" w:rsidRDefault="00521E25"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Risks and Issues Focus Area Table"/>
      </w:tblPr>
      <w:tblGrid>
        <w:gridCol w:w="1080"/>
        <w:gridCol w:w="8573"/>
      </w:tblGrid>
      <w:tr w:rsidR="00521E25" w14:paraId="46B70A05" w14:textId="77777777" w:rsidTr="00781C2E">
        <w:trPr>
          <w:trHeight w:val="443"/>
          <w:tblHeader/>
        </w:trPr>
        <w:tc>
          <w:tcPr>
            <w:tcW w:w="1080" w:type="dxa"/>
            <w:shd w:val="clear" w:color="auto" w:fill="00B050"/>
            <w:vAlign w:val="center"/>
          </w:tcPr>
          <w:p w14:paraId="13E5CE9B" w14:textId="79038029"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Risk and Issues Rating (Opb)"/>
                <w:tag w:val="Risk_x0200_and_x0200_Issues_x0200_Opb"/>
                <w:id w:val="-2141726929"/>
                <w:placeholder>
                  <w:docPart w:val="2FEAEB15BAA541A5854DF978D8D275B7"/>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Risk_x0020_And_x0020_Issue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7233C26F" w14:textId="77777777" w:rsidR="00521E25" w:rsidRDefault="00521E25" w:rsidP="00542A3E">
            <w:pPr>
              <w:ind w:left="90" w:right="-18"/>
              <w:jc w:val="center"/>
              <w:rPr>
                <w:rFonts w:ascii="Arial" w:hAnsi="Arial" w:cs="Arial"/>
                <w:sz w:val="22"/>
              </w:rPr>
            </w:pPr>
            <w:r>
              <w:rPr>
                <w:rFonts w:ascii="Arial" w:hAnsi="Arial" w:cs="Arial"/>
                <w:b/>
                <w:color w:val="FFFFFF"/>
                <w:sz w:val="24"/>
                <w:szCs w:val="24"/>
              </w:rPr>
              <w:t>Risks and Issues</w:t>
            </w:r>
          </w:p>
        </w:tc>
      </w:tr>
    </w:tbl>
    <w:p w14:paraId="770838A8" w14:textId="77777777" w:rsidR="00521E25" w:rsidRPr="00331E6B" w:rsidRDefault="00521E25" w:rsidP="00542A3E">
      <w:pPr>
        <w:ind w:left="90"/>
        <w:rPr>
          <w:rFonts w:ascii="Arial" w:hAnsi="Arial" w:cs="Arial"/>
          <w:sz w:val="6"/>
          <w:szCs w:val="6"/>
          <w:highlight w:val="yellow"/>
        </w:rPr>
      </w:pPr>
    </w:p>
    <w:p w14:paraId="117272E1"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6EADE04D" w14:textId="77777777" w:rsidR="00521E25" w:rsidRDefault="00521E25" w:rsidP="00542A3E">
      <w:pPr>
        <w:ind w:left="90"/>
        <w:rPr>
          <w:rFonts w:ascii="Arial" w:hAnsi="Arial" w:cs="Arial"/>
          <w:sz w:val="22"/>
          <w:szCs w:val="24"/>
        </w:rPr>
      </w:pPr>
    </w:p>
    <w:p w14:paraId="1F82DD84" w14:textId="77777777" w:rsidR="00521E25" w:rsidRDefault="00521E25" w:rsidP="00542A3E">
      <w:pPr>
        <w:ind w:left="90"/>
        <w:rPr>
          <w:rFonts w:ascii="Arial" w:hAnsi="Arial" w:cs="Arial"/>
          <w:sz w:val="22"/>
          <w:szCs w:val="24"/>
        </w:rPr>
      </w:pPr>
    </w:p>
    <w:tbl>
      <w:tblPr>
        <w:tblStyle w:val="TableGrid"/>
        <w:tblW w:w="9653" w:type="dxa"/>
        <w:tblInd w:w="85" w:type="dxa"/>
        <w:tblLook w:val="04A0" w:firstRow="1" w:lastRow="0" w:firstColumn="1" w:lastColumn="0" w:noHBand="0" w:noVBand="1"/>
        <w:tblCaption w:val="Transition Readiness Focus Area Table"/>
      </w:tblPr>
      <w:tblGrid>
        <w:gridCol w:w="1080"/>
        <w:gridCol w:w="8573"/>
      </w:tblGrid>
      <w:tr w:rsidR="00521E25" w14:paraId="08F1D825" w14:textId="77777777" w:rsidTr="00781C2E">
        <w:trPr>
          <w:trHeight w:val="443"/>
          <w:tblHeader/>
        </w:trPr>
        <w:tc>
          <w:tcPr>
            <w:tcW w:w="1080" w:type="dxa"/>
            <w:shd w:val="clear" w:color="auto" w:fill="00B050"/>
            <w:vAlign w:val="center"/>
          </w:tcPr>
          <w:p w14:paraId="7A78C806" w14:textId="2DF2AC95" w:rsidR="00521E25" w:rsidRDefault="00000000" w:rsidP="00542A3E">
            <w:pPr>
              <w:tabs>
                <w:tab w:val="left" w:pos="720"/>
              </w:tabs>
              <w:ind w:left="90"/>
              <w:jc w:val="center"/>
              <w:rPr>
                <w:rFonts w:ascii="Arial" w:hAnsi="Arial" w:cs="Arial"/>
                <w:sz w:val="22"/>
              </w:rPr>
            </w:pPr>
            <w:sdt>
              <w:sdtPr>
                <w:rPr>
                  <w:rFonts w:ascii="Arial" w:hAnsi="Arial" w:cs="Arial"/>
                  <w:b/>
                  <w:color w:val="000000" w:themeColor="text1"/>
                  <w:sz w:val="24"/>
                  <w:szCs w:val="24"/>
                </w:rPr>
                <w:alias w:val="Transition Readiness Rating (Opb)"/>
                <w:tag w:val="Transition_x0200_Readiness_x0200_Opb"/>
                <w:id w:val="1904710861"/>
                <w:placeholder>
                  <w:docPart w:val="B89DF0FE14A7414EB51D472E6311E40B"/>
                </w:placeholder>
                <w:showingPlcHdr/>
                <w:dataBinding w:prefixMappings="xmlns:ns0='http://schemas.microsoft.com/office/2006/metadata/properties' xmlns:ns1='http://www.w3.org/2001/XMLSchema-instance' xmlns:ns2='http://schemas.microsoft.com/office/infopath/2007/PartnerControls' xmlns:ns3='acebb68e-01b2-4ed4-b149-0d3f10de4dc3' " w:xpath="/ns0:properties[1]/documentManagement[1]/ns3:Transition_x0020_Readiness_x0020_Opb[1]" w:storeItemID="{CCF63E1E-2035-47C4-8AB2-868001EC627C}"/>
                <w:dropDownList w:lastValue="">
                  <w:listItem w:value="Choose an item."/>
                  <w:listItem w:displayText="Green" w:value="Green"/>
                  <w:listItem w:displayText="Yellow" w:value="Yellow"/>
                  <w:listItem w:displayText="Red" w:value="Red"/>
                  <w:listItem w:displayText="Blue" w:value="Blue"/>
                </w:dropDownList>
              </w:sdtPr>
              <w:sdtContent>
                <w:r w:rsidR="00836BE3" w:rsidRPr="00356630">
                  <w:rPr>
                    <w:rStyle w:val="PlaceholderText"/>
                  </w:rPr>
                  <w:t>Choose an item.</w:t>
                </w:r>
              </w:sdtContent>
            </w:sdt>
          </w:p>
        </w:tc>
        <w:tc>
          <w:tcPr>
            <w:tcW w:w="8573" w:type="dxa"/>
            <w:shd w:val="clear" w:color="auto" w:fill="2F5496" w:themeFill="accent5" w:themeFillShade="BF"/>
            <w:vAlign w:val="center"/>
          </w:tcPr>
          <w:p w14:paraId="069E7B6E" w14:textId="77777777" w:rsidR="00521E25" w:rsidRDefault="00521E25" w:rsidP="00542A3E">
            <w:pPr>
              <w:ind w:left="90" w:right="-18"/>
              <w:jc w:val="center"/>
              <w:rPr>
                <w:rFonts w:ascii="Arial" w:hAnsi="Arial" w:cs="Arial"/>
                <w:sz w:val="22"/>
              </w:rPr>
            </w:pPr>
            <w:r>
              <w:rPr>
                <w:rFonts w:ascii="Arial" w:hAnsi="Arial" w:cs="Arial"/>
                <w:b/>
                <w:color w:val="FFFFFF"/>
                <w:sz w:val="24"/>
                <w:szCs w:val="24"/>
              </w:rPr>
              <w:t>Transition Readiness</w:t>
            </w:r>
          </w:p>
        </w:tc>
      </w:tr>
    </w:tbl>
    <w:p w14:paraId="40FDCB39" w14:textId="77777777" w:rsidR="00521E25" w:rsidRPr="00331E6B" w:rsidRDefault="00521E25" w:rsidP="00542A3E">
      <w:pPr>
        <w:ind w:left="90"/>
        <w:rPr>
          <w:rFonts w:ascii="Arial" w:hAnsi="Arial" w:cs="Arial"/>
          <w:sz w:val="6"/>
          <w:szCs w:val="6"/>
          <w:highlight w:val="yellow"/>
        </w:rPr>
      </w:pPr>
    </w:p>
    <w:p w14:paraId="636A23FE" w14:textId="77777777" w:rsidR="00521E25" w:rsidRDefault="00521E25" w:rsidP="00542A3E">
      <w:pPr>
        <w:ind w:left="90"/>
        <w:rPr>
          <w:rFonts w:ascii="Arial" w:hAnsi="Arial" w:cs="Arial"/>
          <w:b/>
          <w:sz w:val="22"/>
          <w:szCs w:val="24"/>
        </w:rPr>
      </w:pPr>
      <w:r w:rsidRPr="00B25F97">
        <w:rPr>
          <w:rFonts w:ascii="Arial" w:hAnsi="Arial" w:cs="Arial"/>
          <w:b/>
          <w:sz w:val="22"/>
          <w:szCs w:val="24"/>
        </w:rPr>
        <w:t>Comments:</w:t>
      </w:r>
    </w:p>
    <w:p w14:paraId="79F3C2C1" w14:textId="77777777" w:rsidR="00521E25" w:rsidRDefault="00521E25" w:rsidP="00542A3E">
      <w:pPr>
        <w:ind w:left="90"/>
        <w:rPr>
          <w:rFonts w:ascii="Arial" w:hAnsi="Arial" w:cs="Arial"/>
          <w:sz w:val="22"/>
          <w:szCs w:val="24"/>
        </w:rPr>
      </w:pPr>
    </w:p>
    <w:p w14:paraId="4610AF86" w14:textId="77777777" w:rsidR="001A4258" w:rsidRDefault="001A4258" w:rsidP="001A4258">
      <w:pPr>
        <w:ind w:left="90"/>
        <w:rPr>
          <w:rFonts w:ascii="Arial" w:hAnsi="Arial" w:cs="Arial"/>
          <w:sz w:val="22"/>
          <w:szCs w:val="24"/>
        </w:rPr>
      </w:pPr>
    </w:p>
    <w:p w14:paraId="17834D24" w14:textId="77777777" w:rsidR="00521E25" w:rsidRPr="00521E25" w:rsidRDefault="00521E25" w:rsidP="00542A3E">
      <w:pPr>
        <w:ind w:left="90"/>
        <w:rPr>
          <w:rFonts w:ascii="Arial" w:hAnsi="Arial" w:cs="Arial"/>
          <w:sz w:val="22"/>
          <w:szCs w:val="24"/>
        </w:rPr>
      </w:pPr>
    </w:p>
    <w:tbl>
      <w:tblPr>
        <w:tblW w:w="495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788"/>
      </w:tblGrid>
      <w:tr w:rsidR="0006325A" w:rsidRPr="00216222" w14:paraId="0B971220" w14:textId="77777777" w:rsidTr="00542A3E">
        <w:trPr>
          <w:trHeight w:val="377"/>
        </w:trPr>
        <w:tc>
          <w:tcPr>
            <w:tcW w:w="3525" w:type="pct"/>
            <w:shd w:val="clear" w:color="auto" w:fill="002060"/>
            <w:vAlign w:val="center"/>
          </w:tcPr>
          <w:p w14:paraId="23332EA1" w14:textId="77777777" w:rsidR="00521E25" w:rsidRDefault="0006325A" w:rsidP="00D85AD1">
            <w:pPr>
              <w:ind w:left="3150" w:hanging="3150"/>
              <w:jc w:val="center"/>
              <w:rPr>
                <w:rFonts w:ascii="Arial" w:hAnsi="Arial" w:cs="Arial"/>
                <w:b/>
                <w:color w:val="FFFFFF"/>
                <w:sz w:val="24"/>
                <w:szCs w:val="22"/>
              </w:rPr>
            </w:pPr>
            <w:bookmarkStart w:id="0" w:name="_Toc27827991"/>
            <w:r w:rsidRPr="005F2FA4">
              <w:rPr>
                <w:rFonts w:ascii="Arial" w:hAnsi="Arial" w:cs="Arial"/>
                <w:b/>
                <w:color w:val="FFFFFF"/>
                <w:sz w:val="24"/>
                <w:szCs w:val="22"/>
              </w:rPr>
              <w:t xml:space="preserve">Project Approval Letter – </w:t>
            </w:r>
          </w:p>
          <w:p w14:paraId="7D909413" w14:textId="77777777" w:rsidR="0006325A" w:rsidRPr="005F2FA4" w:rsidRDefault="0006325A" w:rsidP="00D85AD1">
            <w:pPr>
              <w:ind w:left="3150" w:hanging="3150"/>
              <w:jc w:val="center"/>
              <w:rPr>
                <w:rFonts w:ascii="Arial" w:hAnsi="Arial" w:cs="Arial"/>
                <w:b/>
                <w:color w:val="FFFFFF"/>
                <w:sz w:val="24"/>
                <w:szCs w:val="22"/>
              </w:rPr>
            </w:pPr>
            <w:r w:rsidRPr="005F2FA4">
              <w:rPr>
                <w:rFonts w:ascii="Arial" w:hAnsi="Arial" w:cs="Arial"/>
                <w:b/>
                <w:color w:val="FFFFFF"/>
                <w:sz w:val="24"/>
                <w:szCs w:val="22"/>
              </w:rPr>
              <w:t xml:space="preserve">Conditions for Approval </w:t>
            </w:r>
          </w:p>
        </w:tc>
        <w:tc>
          <w:tcPr>
            <w:tcW w:w="1475" w:type="pct"/>
            <w:shd w:val="clear" w:color="auto" w:fill="002060"/>
            <w:vAlign w:val="center"/>
          </w:tcPr>
          <w:p w14:paraId="2E8DA8F2" w14:textId="77777777" w:rsidR="0006325A" w:rsidRPr="00216222" w:rsidRDefault="0006325A" w:rsidP="00D85AD1">
            <w:pPr>
              <w:jc w:val="center"/>
              <w:rPr>
                <w:rFonts w:ascii="Arial" w:hAnsi="Arial" w:cs="Arial"/>
                <w:b/>
                <w:sz w:val="22"/>
                <w:szCs w:val="24"/>
              </w:rPr>
            </w:pPr>
            <w:r>
              <w:rPr>
                <w:rFonts w:ascii="Arial" w:hAnsi="Arial" w:cs="Arial"/>
                <w:b/>
                <w:sz w:val="22"/>
                <w:szCs w:val="24"/>
              </w:rPr>
              <w:t xml:space="preserve">Status </w:t>
            </w:r>
          </w:p>
        </w:tc>
      </w:tr>
      <w:tr w:rsidR="0006325A" w:rsidRPr="00FD5F6C" w14:paraId="6F98AB3E" w14:textId="77777777" w:rsidTr="00542A3E">
        <w:tblPrEx>
          <w:tblLook w:val="0000" w:firstRow="0" w:lastRow="0" w:firstColumn="0" w:lastColumn="0" w:noHBand="0" w:noVBand="0"/>
        </w:tblPrEx>
        <w:trPr>
          <w:trHeight w:val="398"/>
        </w:trPr>
        <w:tc>
          <w:tcPr>
            <w:tcW w:w="3525" w:type="pct"/>
          </w:tcPr>
          <w:p w14:paraId="3D9F10AB" w14:textId="77777777" w:rsidR="0006325A" w:rsidRPr="002355F1" w:rsidRDefault="0006325A" w:rsidP="00D85AD1">
            <w:pPr>
              <w:rPr>
                <w:rFonts w:ascii="Arial" w:hAnsi="Arial" w:cs="Arial"/>
                <w:sz w:val="22"/>
                <w:szCs w:val="22"/>
              </w:rPr>
            </w:pPr>
          </w:p>
        </w:tc>
        <w:tc>
          <w:tcPr>
            <w:tcW w:w="1475" w:type="pct"/>
          </w:tcPr>
          <w:p w14:paraId="1A4F4F0F" w14:textId="77777777" w:rsidR="0006325A" w:rsidRPr="002355F1" w:rsidRDefault="0006325A" w:rsidP="00D85AD1">
            <w:pPr>
              <w:rPr>
                <w:rFonts w:ascii="Arial" w:hAnsi="Arial" w:cs="Arial"/>
                <w:sz w:val="22"/>
                <w:szCs w:val="22"/>
              </w:rPr>
            </w:pPr>
          </w:p>
        </w:tc>
      </w:tr>
      <w:tr w:rsidR="0006325A" w:rsidRPr="00FD5F6C" w14:paraId="0E4DBF80" w14:textId="77777777" w:rsidTr="00542A3E">
        <w:tblPrEx>
          <w:tblLook w:val="0000" w:firstRow="0" w:lastRow="0" w:firstColumn="0" w:lastColumn="0" w:noHBand="0" w:noVBand="0"/>
        </w:tblPrEx>
        <w:trPr>
          <w:trHeight w:val="344"/>
        </w:trPr>
        <w:tc>
          <w:tcPr>
            <w:tcW w:w="3525" w:type="pct"/>
          </w:tcPr>
          <w:p w14:paraId="4EEE5D96" w14:textId="77777777" w:rsidR="0006325A" w:rsidRPr="002355F1" w:rsidRDefault="0006325A" w:rsidP="00D85AD1">
            <w:pPr>
              <w:rPr>
                <w:rFonts w:ascii="Arial" w:hAnsi="Arial" w:cs="Arial"/>
                <w:sz w:val="22"/>
                <w:szCs w:val="22"/>
              </w:rPr>
            </w:pPr>
          </w:p>
        </w:tc>
        <w:tc>
          <w:tcPr>
            <w:tcW w:w="1475" w:type="pct"/>
          </w:tcPr>
          <w:p w14:paraId="29892B45" w14:textId="77777777" w:rsidR="0006325A" w:rsidRPr="002355F1" w:rsidRDefault="0006325A" w:rsidP="00D85AD1">
            <w:pPr>
              <w:rPr>
                <w:rFonts w:ascii="Arial" w:hAnsi="Arial" w:cs="Arial"/>
                <w:sz w:val="22"/>
                <w:szCs w:val="22"/>
              </w:rPr>
            </w:pPr>
          </w:p>
        </w:tc>
      </w:tr>
      <w:tr w:rsidR="0006325A" w:rsidRPr="00FD5F6C" w14:paraId="520EEEBA" w14:textId="77777777" w:rsidTr="00542A3E">
        <w:tblPrEx>
          <w:tblLook w:val="0000" w:firstRow="0" w:lastRow="0" w:firstColumn="0" w:lastColumn="0" w:noHBand="0" w:noVBand="0"/>
        </w:tblPrEx>
        <w:trPr>
          <w:trHeight w:val="353"/>
        </w:trPr>
        <w:tc>
          <w:tcPr>
            <w:tcW w:w="3525" w:type="pct"/>
          </w:tcPr>
          <w:p w14:paraId="57B84546" w14:textId="77777777" w:rsidR="0006325A" w:rsidRPr="002355F1" w:rsidRDefault="0006325A" w:rsidP="00D85AD1">
            <w:pPr>
              <w:rPr>
                <w:rFonts w:ascii="Arial" w:hAnsi="Arial" w:cs="Arial"/>
                <w:sz w:val="22"/>
                <w:szCs w:val="22"/>
              </w:rPr>
            </w:pPr>
          </w:p>
        </w:tc>
        <w:tc>
          <w:tcPr>
            <w:tcW w:w="1475" w:type="pct"/>
          </w:tcPr>
          <w:p w14:paraId="53467BF9" w14:textId="77777777" w:rsidR="0006325A" w:rsidRPr="002355F1" w:rsidRDefault="0006325A" w:rsidP="00D85AD1">
            <w:pPr>
              <w:rPr>
                <w:rFonts w:ascii="Arial" w:hAnsi="Arial" w:cs="Arial"/>
                <w:sz w:val="22"/>
                <w:szCs w:val="22"/>
              </w:rPr>
            </w:pPr>
          </w:p>
        </w:tc>
      </w:tr>
      <w:tr w:rsidR="0006325A" w:rsidRPr="00FD5F6C" w14:paraId="63207413" w14:textId="77777777" w:rsidTr="00542A3E">
        <w:tblPrEx>
          <w:tblLook w:val="0000" w:firstRow="0" w:lastRow="0" w:firstColumn="0" w:lastColumn="0" w:noHBand="0" w:noVBand="0"/>
        </w:tblPrEx>
        <w:trPr>
          <w:trHeight w:val="353"/>
        </w:trPr>
        <w:tc>
          <w:tcPr>
            <w:tcW w:w="3525" w:type="pct"/>
          </w:tcPr>
          <w:p w14:paraId="21E9254C" w14:textId="77777777" w:rsidR="0006325A" w:rsidRPr="002355F1" w:rsidRDefault="0006325A" w:rsidP="00D85AD1">
            <w:pPr>
              <w:rPr>
                <w:rFonts w:ascii="Arial" w:hAnsi="Arial" w:cs="Arial"/>
                <w:sz w:val="22"/>
                <w:szCs w:val="22"/>
              </w:rPr>
            </w:pPr>
          </w:p>
        </w:tc>
        <w:tc>
          <w:tcPr>
            <w:tcW w:w="1475" w:type="pct"/>
          </w:tcPr>
          <w:p w14:paraId="08489247" w14:textId="77777777" w:rsidR="0006325A" w:rsidRPr="002355F1" w:rsidRDefault="0006325A" w:rsidP="00D85AD1">
            <w:pPr>
              <w:rPr>
                <w:rFonts w:ascii="Arial" w:hAnsi="Arial" w:cs="Arial"/>
                <w:sz w:val="22"/>
                <w:szCs w:val="22"/>
              </w:rPr>
            </w:pPr>
          </w:p>
        </w:tc>
      </w:tr>
    </w:tbl>
    <w:p w14:paraId="6F11E546" w14:textId="77777777" w:rsidR="0006325A" w:rsidRPr="00331E6B" w:rsidRDefault="0006325A" w:rsidP="00542A3E">
      <w:pPr>
        <w:ind w:left="90"/>
        <w:rPr>
          <w:rFonts w:ascii="Arial" w:hAnsi="Arial" w:cs="Arial"/>
          <w:sz w:val="12"/>
          <w:szCs w:val="12"/>
        </w:rPr>
      </w:pPr>
    </w:p>
    <w:tbl>
      <w:tblPr>
        <w:tblW w:w="495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070"/>
        <w:gridCol w:w="2878"/>
      </w:tblGrid>
      <w:tr w:rsidR="008C007F" w:rsidRPr="00216222" w14:paraId="07EE4767" w14:textId="77777777" w:rsidTr="00026421">
        <w:trPr>
          <w:trHeight w:val="377"/>
        </w:trPr>
        <w:tc>
          <w:tcPr>
            <w:tcW w:w="2381" w:type="pct"/>
            <w:shd w:val="clear" w:color="auto" w:fill="002060"/>
            <w:vAlign w:val="center"/>
          </w:tcPr>
          <w:p w14:paraId="1C95AF9C" w14:textId="77777777" w:rsidR="008C007F" w:rsidRPr="005F2FA4" w:rsidRDefault="008C007F" w:rsidP="008C007F">
            <w:pPr>
              <w:ind w:left="-108" w:right="14"/>
              <w:jc w:val="center"/>
              <w:rPr>
                <w:rFonts w:ascii="Arial" w:hAnsi="Arial" w:cs="Arial"/>
                <w:b/>
                <w:color w:val="FFFFFF"/>
                <w:sz w:val="24"/>
                <w:szCs w:val="22"/>
              </w:rPr>
            </w:pPr>
            <w:r>
              <w:rPr>
                <w:rFonts w:ascii="Arial" w:hAnsi="Arial" w:cs="Arial"/>
                <w:b/>
                <w:color w:val="FFFFFF"/>
                <w:sz w:val="24"/>
                <w:szCs w:val="22"/>
              </w:rPr>
              <w:t>Corrective Action Plan Items (if applicable)</w:t>
            </w:r>
            <w:r w:rsidRPr="005F2FA4">
              <w:rPr>
                <w:rFonts w:ascii="Arial" w:hAnsi="Arial" w:cs="Arial"/>
                <w:b/>
                <w:color w:val="FFFFFF"/>
                <w:sz w:val="24"/>
                <w:szCs w:val="22"/>
              </w:rPr>
              <w:t xml:space="preserve"> </w:t>
            </w:r>
          </w:p>
        </w:tc>
        <w:tc>
          <w:tcPr>
            <w:tcW w:w="1095" w:type="pct"/>
            <w:shd w:val="clear" w:color="auto" w:fill="002060"/>
          </w:tcPr>
          <w:p w14:paraId="357EACD8" w14:textId="77777777" w:rsidR="008C007F" w:rsidRDefault="008C007F" w:rsidP="00D85AD1">
            <w:pPr>
              <w:jc w:val="center"/>
              <w:rPr>
                <w:rFonts w:ascii="Arial" w:hAnsi="Arial" w:cs="Arial"/>
                <w:b/>
                <w:sz w:val="22"/>
                <w:szCs w:val="24"/>
              </w:rPr>
            </w:pPr>
            <w:r>
              <w:rPr>
                <w:rFonts w:ascii="Arial" w:hAnsi="Arial" w:cs="Arial"/>
                <w:b/>
                <w:sz w:val="22"/>
                <w:szCs w:val="24"/>
              </w:rPr>
              <w:t>Target Completion Date</w:t>
            </w:r>
          </w:p>
        </w:tc>
        <w:tc>
          <w:tcPr>
            <w:tcW w:w="1523" w:type="pct"/>
            <w:shd w:val="clear" w:color="auto" w:fill="002060"/>
            <w:vAlign w:val="center"/>
          </w:tcPr>
          <w:p w14:paraId="57B9A4A6" w14:textId="77777777" w:rsidR="008C007F" w:rsidRPr="00216222" w:rsidRDefault="008C007F" w:rsidP="00D85AD1">
            <w:pPr>
              <w:jc w:val="center"/>
              <w:rPr>
                <w:rFonts w:ascii="Arial" w:hAnsi="Arial" w:cs="Arial"/>
                <w:b/>
                <w:sz w:val="22"/>
                <w:szCs w:val="24"/>
              </w:rPr>
            </w:pPr>
            <w:r>
              <w:rPr>
                <w:rFonts w:ascii="Arial" w:hAnsi="Arial" w:cs="Arial"/>
                <w:b/>
                <w:sz w:val="22"/>
                <w:szCs w:val="24"/>
              </w:rPr>
              <w:t xml:space="preserve">Status </w:t>
            </w:r>
          </w:p>
        </w:tc>
      </w:tr>
      <w:tr w:rsidR="008C007F" w:rsidRPr="002355F1" w14:paraId="75E746B1" w14:textId="77777777" w:rsidTr="00026421">
        <w:trPr>
          <w:trHeight w:val="377"/>
        </w:trPr>
        <w:tc>
          <w:tcPr>
            <w:tcW w:w="2381" w:type="pct"/>
            <w:shd w:val="clear" w:color="auto" w:fill="FFFFFF" w:themeFill="background1"/>
            <w:vAlign w:val="center"/>
          </w:tcPr>
          <w:p w14:paraId="5B35FEC0" w14:textId="77777777" w:rsidR="008C007F" w:rsidRPr="002355F1" w:rsidRDefault="008C007F" w:rsidP="002355F1">
            <w:pPr>
              <w:ind w:left="3150" w:hanging="3150"/>
              <w:rPr>
                <w:rFonts w:ascii="Arial" w:hAnsi="Arial" w:cs="Arial"/>
                <w:color w:val="000000" w:themeColor="text1"/>
                <w:sz w:val="22"/>
                <w:szCs w:val="22"/>
              </w:rPr>
            </w:pPr>
          </w:p>
        </w:tc>
        <w:tc>
          <w:tcPr>
            <w:tcW w:w="1095" w:type="pct"/>
            <w:shd w:val="clear" w:color="auto" w:fill="FFFFFF" w:themeFill="background1"/>
          </w:tcPr>
          <w:p w14:paraId="417AFEC4" w14:textId="77777777" w:rsidR="008C007F" w:rsidRPr="002355F1" w:rsidRDefault="008C007F" w:rsidP="002355F1">
            <w:pPr>
              <w:rPr>
                <w:rFonts w:ascii="Arial" w:hAnsi="Arial" w:cs="Arial"/>
                <w:sz w:val="22"/>
                <w:szCs w:val="22"/>
              </w:rPr>
            </w:pPr>
          </w:p>
        </w:tc>
        <w:tc>
          <w:tcPr>
            <w:tcW w:w="1523" w:type="pct"/>
            <w:shd w:val="clear" w:color="auto" w:fill="FFFFFF" w:themeFill="background1"/>
            <w:vAlign w:val="center"/>
          </w:tcPr>
          <w:p w14:paraId="268C7813" w14:textId="77777777" w:rsidR="008C007F" w:rsidRPr="002355F1" w:rsidRDefault="008C007F" w:rsidP="002355F1">
            <w:pPr>
              <w:rPr>
                <w:rFonts w:ascii="Arial" w:hAnsi="Arial" w:cs="Arial"/>
                <w:sz w:val="22"/>
                <w:szCs w:val="22"/>
              </w:rPr>
            </w:pPr>
          </w:p>
        </w:tc>
      </w:tr>
      <w:tr w:rsidR="008C007F" w:rsidRPr="002355F1" w14:paraId="120D57E4" w14:textId="77777777" w:rsidTr="00026421">
        <w:trPr>
          <w:trHeight w:val="377"/>
        </w:trPr>
        <w:tc>
          <w:tcPr>
            <w:tcW w:w="2381" w:type="pct"/>
            <w:shd w:val="clear" w:color="auto" w:fill="FFFFFF" w:themeFill="background1"/>
            <w:vAlign w:val="center"/>
          </w:tcPr>
          <w:p w14:paraId="448FF3AE" w14:textId="77777777" w:rsidR="008C007F" w:rsidRPr="002355F1" w:rsidRDefault="008C007F" w:rsidP="002355F1">
            <w:pPr>
              <w:ind w:left="3150" w:hanging="3150"/>
              <w:rPr>
                <w:rFonts w:ascii="Arial" w:hAnsi="Arial" w:cs="Arial"/>
                <w:color w:val="000000" w:themeColor="text1"/>
                <w:sz w:val="22"/>
                <w:szCs w:val="22"/>
              </w:rPr>
            </w:pPr>
          </w:p>
        </w:tc>
        <w:tc>
          <w:tcPr>
            <w:tcW w:w="1095" w:type="pct"/>
            <w:shd w:val="clear" w:color="auto" w:fill="FFFFFF" w:themeFill="background1"/>
          </w:tcPr>
          <w:p w14:paraId="61842BF5" w14:textId="77777777" w:rsidR="008C007F" w:rsidRPr="002355F1" w:rsidRDefault="008C007F" w:rsidP="002355F1">
            <w:pPr>
              <w:rPr>
                <w:rFonts w:ascii="Arial" w:hAnsi="Arial" w:cs="Arial"/>
                <w:sz w:val="22"/>
                <w:szCs w:val="22"/>
              </w:rPr>
            </w:pPr>
          </w:p>
        </w:tc>
        <w:tc>
          <w:tcPr>
            <w:tcW w:w="1523" w:type="pct"/>
            <w:shd w:val="clear" w:color="auto" w:fill="FFFFFF" w:themeFill="background1"/>
            <w:vAlign w:val="center"/>
          </w:tcPr>
          <w:p w14:paraId="2697365D" w14:textId="77777777" w:rsidR="008C007F" w:rsidRPr="002355F1" w:rsidRDefault="008C007F" w:rsidP="002355F1">
            <w:pPr>
              <w:rPr>
                <w:rFonts w:ascii="Arial" w:hAnsi="Arial" w:cs="Arial"/>
                <w:sz w:val="22"/>
                <w:szCs w:val="22"/>
              </w:rPr>
            </w:pPr>
          </w:p>
        </w:tc>
      </w:tr>
    </w:tbl>
    <w:p w14:paraId="24F191F5" w14:textId="77777777" w:rsidR="00D534C2" w:rsidRDefault="00D534C2" w:rsidP="00542A3E">
      <w:pPr>
        <w:ind w:left="90"/>
        <w:rPr>
          <w:rStyle w:val="Emphasis"/>
          <w:rFonts w:ascii="Arial" w:hAnsi="Arial" w:cs="Arial"/>
          <w:sz w:val="22"/>
          <w:szCs w:val="22"/>
        </w:rPr>
      </w:pPr>
    </w:p>
    <w:p w14:paraId="62792C75" w14:textId="77777777" w:rsidR="007853C1" w:rsidRDefault="007853C1" w:rsidP="00542A3E">
      <w:pPr>
        <w:ind w:left="90"/>
        <w:rPr>
          <w:rStyle w:val="Emphasis"/>
          <w:rFonts w:ascii="Arial" w:hAnsi="Arial" w:cs="Arial"/>
          <w:sz w:val="22"/>
          <w:szCs w:val="22"/>
        </w:rPr>
      </w:pPr>
    </w:p>
    <w:p w14:paraId="5DAB7725" w14:textId="77777777" w:rsidR="007853C1" w:rsidRDefault="007853C1" w:rsidP="00542A3E">
      <w:pPr>
        <w:ind w:left="90"/>
        <w:rPr>
          <w:rStyle w:val="Emphasis"/>
          <w:rFonts w:ascii="Arial" w:hAnsi="Arial" w:cs="Arial"/>
          <w:sz w:val="22"/>
          <w:szCs w:val="22"/>
        </w:rPr>
      </w:pPr>
    </w:p>
    <w:p w14:paraId="16069CD6" w14:textId="77777777" w:rsidR="007853C1" w:rsidRDefault="007853C1" w:rsidP="00542A3E">
      <w:pPr>
        <w:ind w:left="90"/>
        <w:rPr>
          <w:rStyle w:val="Emphasis"/>
          <w:rFonts w:ascii="Arial" w:hAnsi="Arial" w:cs="Arial"/>
          <w:sz w:val="22"/>
          <w:szCs w:val="22"/>
        </w:rPr>
      </w:pPr>
    </w:p>
    <w:p w14:paraId="16BB81C8" w14:textId="77777777" w:rsidR="007853C1" w:rsidRDefault="007853C1" w:rsidP="00542A3E">
      <w:pPr>
        <w:ind w:left="90"/>
        <w:rPr>
          <w:rStyle w:val="Emphasis"/>
          <w:rFonts w:ascii="Arial" w:hAnsi="Arial" w:cs="Arial"/>
          <w:sz w:val="22"/>
          <w:szCs w:val="22"/>
        </w:rPr>
      </w:pPr>
    </w:p>
    <w:p w14:paraId="326E8670" w14:textId="77777777" w:rsidR="00335937" w:rsidRDefault="00335937" w:rsidP="00542A3E">
      <w:pPr>
        <w:ind w:left="90"/>
        <w:rPr>
          <w:rStyle w:val="Emphasis"/>
          <w:rFonts w:ascii="Arial" w:hAnsi="Arial" w:cs="Arial"/>
          <w:sz w:val="22"/>
          <w:szCs w:val="22"/>
        </w:rPr>
      </w:pPr>
    </w:p>
    <w:p w14:paraId="552833AE" w14:textId="77777777" w:rsidR="00335937" w:rsidRDefault="00335937" w:rsidP="00542A3E">
      <w:pPr>
        <w:ind w:left="90"/>
        <w:rPr>
          <w:rStyle w:val="Emphasis"/>
          <w:rFonts w:ascii="Arial" w:hAnsi="Arial" w:cs="Arial"/>
          <w:sz w:val="22"/>
          <w:szCs w:val="22"/>
        </w:rPr>
      </w:pPr>
    </w:p>
    <w:p w14:paraId="02536E82" w14:textId="77777777" w:rsidR="002C34CC" w:rsidRDefault="002C34CC" w:rsidP="00542A3E">
      <w:pPr>
        <w:ind w:left="90"/>
        <w:rPr>
          <w:rStyle w:val="Emphasis"/>
          <w:rFonts w:ascii="Arial" w:hAnsi="Arial" w:cs="Arial"/>
          <w:sz w:val="22"/>
          <w:szCs w:val="22"/>
        </w:rPr>
      </w:pPr>
    </w:p>
    <w:p w14:paraId="55C331F7" w14:textId="77777777" w:rsidR="002C34CC" w:rsidRDefault="002C34CC" w:rsidP="00542A3E">
      <w:pPr>
        <w:ind w:left="90"/>
        <w:rPr>
          <w:rStyle w:val="Emphasis"/>
          <w:rFonts w:ascii="Arial" w:hAnsi="Arial" w:cs="Arial"/>
          <w:sz w:val="22"/>
          <w:szCs w:val="22"/>
        </w:rPr>
      </w:pPr>
    </w:p>
    <w:p w14:paraId="3C60A82D" w14:textId="77777777" w:rsidR="00335937" w:rsidRDefault="00335937" w:rsidP="00542A3E">
      <w:pPr>
        <w:ind w:left="90"/>
        <w:rPr>
          <w:rStyle w:val="Emphasis"/>
          <w:rFonts w:ascii="Arial" w:hAnsi="Arial" w:cs="Arial"/>
          <w:sz w:val="22"/>
          <w:szCs w:val="22"/>
        </w:rPr>
      </w:pPr>
    </w:p>
    <w:p w14:paraId="63208FDA" w14:textId="77777777" w:rsidR="007853C1" w:rsidRDefault="007853C1" w:rsidP="00542A3E">
      <w:pPr>
        <w:ind w:left="90"/>
        <w:rPr>
          <w:rStyle w:val="Emphasis"/>
          <w:rFonts w:ascii="Arial" w:hAnsi="Arial" w:cs="Arial"/>
          <w:sz w:val="22"/>
          <w:szCs w:val="22"/>
        </w:rPr>
      </w:pPr>
    </w:p>
    <w:tbl>
      <w:tblPr>
        <w:tblW w:w="96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331E6B" w:rsidRPr="00216222" w14:paraId="4C8F9665" w14:textId="77777777" w:rsidTr="00BC03CB">
        <w:trPr>
          <w:trHeight w:val="416"/>
          <w:tblHeader/>
        </w:trPr>
        <w:tc>
          <w:tcPr>
            <w:tcW w:w="9653" w:type="dxa"/>
            <w:shd w:val="clear" w:color="auto" w:fill="2F5496" w:themeFill="accent5" w:themeFillShade="BF"/>
            <w:vAlign w:val="center"/>
          </w:tcPr>
          <w:p w14:paraId="733B7F4D" w14:textId="77777777" w:rsidR="00331E6B" w:rsidRPr="00B01140" w:rsidRDefault="00331E6B" w:rsidP="00331E6B">
            <w:pPr>
              <w:ind w:left="3154" w:hanging="3154"/>
              <w:jc w:val="center"/>
              <w:rPr>
                <w:rFonts w:ascii="Arial" w:hAnsi="Arial" w:cs="Arial"/>
                <w:b/>
                <w:sz w:val="24"/>
                <w:szCs w:val="24"/>
              </w:rPr>
            </w:pPr>
            <w:r w:rsidRPr="00B01140">
              <w:rPr>
                <w:rFonts w:ascii="Arial" w:hAnsi="Arial" w:cs="Arial"/>
                <w:b/>
                <w:color w:val="FFFFFF"/>
                <w:sz w:val="24"/>
                <w:szCs w:val="24"/>
              </w:rPr>
              <w:lastRenderedPageBreak/>
              <w:t xml:space="preserve">Project </w:t>
            </w:r>
            <w:r>
              <w:rPr>
                <w:rFonts w:ascii="Arial" w:hAnsi="Arial" w:cs="Arial"/>
                <w:b/>
                <w:color w:val="FFFFFF"/>
                <w:sz w:val="24"/>
                <w:szCs w:val="24"/>
              </w:rPr>
              <w:t>Risks Requiring Additional Attention or Escalation</w:t>
            </w:r>
          </w:p>
        </w:tc>
      </w:tr>
    </w:tbl>
    <w:p w14:paraId="3B899069" w14:textId="77777777" w:rsidR="00E06781" w:rsidRPr="00CE2863" w:rsidRDefault="00E06781" w:rsidP="00331E6B">
      <w:pPr>
        <w:ind w:left="90"/>
        <w:rPr>
          <w:rStyle w:val="Emphasis"/>
          <w:rFonts w:ascii="Arial" w:hAnsi="Arial" w:cs="Arial"/>
          <w:sz w:val="22"/>
          <w:szCs w:val="2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114"/>
        <w:gridCol w:w="2577"/>
        <w:gridCol w:w="2430"/>
      </w:tblGrid>
      <w:tr w:rsidR="000D7A35" w:rsidRPr="00E06781" w14:paraId="56B29597" w14:textId="77777777" w:rsidTr="00331E6B">
        <w:trPr>
          <w:trHeight w:val="434"/>
        </w:trPr>
        <w:tc>
          <w:tcPr>
            <w:tcW w:w="1223" w:type="pct"/>
            <w:shd w:val="clear" w:color="auto" w:fill="DEEAF6"/>
          </w:tcPr>
          <w:bookmarkEnd w:id="0"/>
          <w:p w14:paraId="2775DF51" w14:textId="77777777" w:rsidR="000D7A35" w:rsidRPr="00E06781" w:rsidRDefault="000D7A35" w:rsidP="00331E6B">
            <w:pPr>
              <w:autoSpaceDE w:val="0"/>
              <w:autoSpaceDN w:val="0"/>
              <w:adjustRightInd w:val="0"/>
              <w:spacing w:before="60"/>
              <w:jc w:val="right"/>
              <w:rPr>
                <w:rFonts w:ascii="Arial" w:hAnsi="Arial" w:cs="Arial"/>
                <w:b/>
                <w:sz w:val="22"/>
                <w:szCs w:val="24"/>
              </w:rPr>
            </w:pPr>
            <w:r>
              <w:rPr>
                <w:rFonts w:ascii="Arial" w:hAnsi="Arial" w:cs="Arial"/>
                <w:b/>
                <w:color w:val="000000"/>
                <w:spacing w:val="-3"/>
                <w:sz w:val="22"/>
                <w:szCs w:val="24"/>
              </w:rPr>
              <w:t xml:space="preserve">IPO </w:t>
            </w:r>
            <w:r w:rsidRPr="00E06781">
              <w:rPr>
                <w:rFonts w:ascii="Arial" w:hAnsi="Arial" w:cs="Arial"/>
                <w:b/>
                <w:color w:val="000000"/>
                <w:spacing w:val="-3"/>
                <w:sz w:val="22"/>
                <w:szCs w:val="24"/>
              </w:rPr>
              <w:t>Risk Identifier</w:t>
            </w:r>
            <w:r>
              <w:rPr>
                <w:rFonts w:ascii="Arial" w:hAnsi="Arial" w:cs="Arial"/>
                <w:b/>
                <w:color w:val="000000"/>
                <w:spacing w:val="-3"/>
                <w:sz w:val="22"/>
                <w:szCs w:val="24"/>
              </w:rPr>
              <w:t>:</w:t>
            </w:r>
          </w:p>
        </w:tc>
        <w:tc>
          <w:tcPr>
            <w:tcW w:w="1121" w:type="pct"/>
          </w:tcPr>
          <w:p w14:paraId="7004F1BA" w14:textId="77777777" w:rsidR="000D7A35" w:rsidRPr="00E06781" w:rsidRDefault="000D7A35" w:rsidP="00331E6B">
            <w:pPr>
              <w:autoSpaceDE w:val="0"/>
              <w:autoSpaceDN w:val="0"/>
              <w:adjustRightInd w:val="0"/>
              <w:spacing w:before="60"/>
              <w:jc w:val="center"/>
              <w:rPr>
                <w:rFonts w:ascii="Arial" w:hAnsi="Arial" w:cs="Arial"/>
                <w:sz w:val="22"/>
                <w:szCs w:val="24"/>
              </w:rPr>
            </w:pPr>
          </w:p>
        </w:tc>
        <w:tc>
          <w:tcPr>
            <w:tcW w:w="1367" w:type="pct"/>
            <w:shd w:val="clear" w:color="auto" w:fill="DEEAF6"/>
          </w:tcPr>
          <w:p w14:paraId="08BA5B78" w14:textId="77777777" w:rsidR="000D7A35" w:rsidRPr="00E06781" w:rsidRDefault="000D7A35" w:rsidP="00331E6B">
            <w:pPr>
              <w:autoSpaceDE w:val="0"/>
              <w:autoSpaceDN w:val="0"/>
              <w:adjustRightInd w:val="0"/>
              <w:spacing w:before="60"/>
              <w:jc w:val="right"/>
              <w:rPr>
                <w:rFonts w:ascii="Arial" w:hAnsi="Arial" w:cs="Arial"/>
                <w:b/>
                <w:color w:val="000000"/>
                <w:spacing w:val="-3"/>
                <w:sz w:val="22"/>
                <w:szCs w:val="24"/>
              </w:rPr>
            </w:pPr>
            <w:r>
              <w:rPr>
                <w:rFonts w:ascii="Arial" w:hAnsi="Arial" w:cs="Arial"/>
                <w:b/>
                <w:color w:val="000000"/>
                <w:spacing w:val="-3"/>
                <w:sz w:val="22"/>
                <w:szCs w:val="24"/>
              </w:rPr>
              <w:t>Project Risk Number:</w:t>
            </w:r>
          </w:p>
        </w:tc>
        <w:tc>
          <w:tcPr>
            <w:tcW w:w="1289" w:type="pct"/>
          </w:tcPr>
          <w:p w14:paraId="7053B779" w14:textId="77777777" w:rsidR="000D7A35" w:rsidRPr="00E06781" w:rsidRDefault="000D7A35" w:rsidP="00331E6B">
            <w:pPr>
              <w:autoSpaceDE w:val="0"/>
              <w:autoSpaceDN w:val="0"/>
              <w:adjustRightInd w:val="0"/>
              <w:spacing w:before="60"/>
              <w:jc w:val="center"/>
              <w:rPr>
                <w:rFonts w:ascii="Arial" w:hAnsi="Arial" w:cs="Arial"/>
                <w:sz w:val="22"/>
                <w:szCs w:val="24"/>
              </w:rPr>
            </w:pPr>
          </w:p>
        </w:tc>
      </w:tr>
      <w:tr w:rsidR="000D7A35" w:rsidRPr="00E06781" w14:paraId="03E8D927" w14:textId="77777777" w:rsidTr="00331E6B">
        <w:trPr>
          <w:trHeight w:val="434"/>
        </w:trPr>
        <w:tc>
          <w:tcPr>
            <w:tcW w:w="1223" w:type="pct"/>
            <w:shd w:val="clear" w:color="auto" w:fill="DEEAF6"/>
          </w:tcPr>
          <w:p w14:paraId="1C21ACC8" w14:textId="77777777" w:rsidR="000D7A35" w:rsidRPr="00E06781" w:rsidRDefault="000D7A35" w:rsidP="00331E6B">
            <w:pPr>
              <w:autoSpaceDE w:val="0"/>
              <w:autoSpaceDN w:val="0"/>
              <w:adjustRightInd w:val="0"/>
              <w:spacing w:before="60"/>
              <w:jc w:val="right"/>
              <w:rPr>
                <w:rFonts w:ascii="Arial" w:hAnsi="Arial" w:cs="Arial"/>
                <w:b/>
                <w:sz w:val="22"/>
                <w:szCs w:val="24"/>
              </w:rPr>
            </w:pPr>
            <w:r w:rsidRPr="00E06781">
              <w:rPr>
                <w:rFonts w:ascii="Arial" w:hAnsi="Arial" w:cs="Arial"/>
                <w:b/>
                <w:color w:val="000000"/>
                <w:spacing w:val="-3"/>
                <w:position w:val="-4"/>
                <w:sz w:val="22"/>
                <w:szCs w:val="24"/>
              </w:rPr>
              <w:t>Probability</w:t>
            </w:r>
            <w:r>
              <w:rPr>
                <w:rFonts w:ascii="Arial" w:hAnsi="Arial" w:cs="Arial"/>
                <w:b/>
                <w:color w:val="000000"/>
                <w:spacing w:val="-3"/>
                <w:position w:val="-4"/>
                <w:sz w:val="22"/>
                <w:szCs w:val="24"/>
              </w:rPr>
              <w:t>:</w:t>
            </w:r>
          </w:p>
        </w:tc>
        <w:tc>
          <w:tcPr>
            <w:tcW w:w="1121" w:type="pct"/>
          </w:tcPr>
          <w:p w14:paraId="52EE2FD9" w14:textId="77777777" w:rsidR="000D7A35" w:rsidRPr="00E06781" w:rsidRDefault="000D7A35" w:rsidP="00331E6B">
            <w:pPr>
              <w:autoSpaceDE w:val="0"/>
              <w:autoSpaceDN w:val="0"/>
              <w:adjustRightInd w:val="0"/>
              <w:spacing w:before="60"/>
              <w:jc w:val="center"/>
              <w:rPr>
                <w:rFonts w:ascii="Arial" w:hAnsi="Arial" w:cs="Arial"/>
                <w:sz w:val="22"/>
                <w:szCs w:val="24"/>
              </w:rPr>
            </w:pPr>
          </w:p>
        </w:tc>
        <w:tc>
          <w:tcPr>
            <w:tcW w:w="1367" w:type="pct"/>
            <w:tcBorders>
              <w:bottom w:val="single" w:sz="4" w:space="0" w:color="000000"/>
            </w:tcBorders>
            <w:shd w:val="clear" w:color="auto" w:fill="DEEAF6"/>
          </w:tcPr>
          <w:p w14:paraId="16AE84B5" w14:textId="77777777" w:rsidR="000D7A35" w:rsidRPr="00E06781" w:rsidRDefault="000D7A35" w:rsidP="00331E6B">
            <w:pPr>
              <w:autoSpaceDE w:val="0"/>
              <w:autoSpaceDN w:val="0"/>
              <w:adjustRightInd w:val="0"/>
              <w:spacing w:before="60"/>
              <w:jc w:val="right"/>
              <w:rPr>
                <w:rFonts w:ascii="Arial" w:hAnsi="Arial" w:cs="Arial"/>
                <w:b/>
                <w:sz w:val="22"/>
                <w:szCs w:val="24"/>
              </w:rPr>
            </w:pPr>
            <w:r w:rsidRPr="00E06781">
              <w:rPr>
                <w:rFonts w:ascii="Arial" w:hAnsi="Arial" w:cs="Arial"/>
                <w:b/>
                <w:color w:val="000000"/>
                <w:spacing w:val="-3"/>
                <w:sz w:val="22"/>
                <w:szCs w:val="24"/>
              </w:rPr>
              <w:t>Status</w:t>
            </w:r>
            <w:r>
              <w:rPr>
                <w:rFonts w:ascii="Arial" w:hAnsi="Arial" w:cs="Arial"/>
                <w:b/>
                <w:color w:val="000000"/>
                <w:spacing w:val="-3"/>
                <w:sz w:val="22"/>
                <w:szCs w:val="24"/>
              </w:rPr>
              <w:t>:</w:t>
            </w:r>
          </w:p>
        </w:tc>
        <w:tc>
          <w:tcPr>
            <w:tcW w:w="1289" w:type="pct"/>
          </w:tcPr>
          <w:p w14:paraId="4025C44F" w14:textId="77777777" w:rsidR="000D7A35" w:rsidRPr="00E06781" w:rsidRDefault="000D7A35" w:rsidP="00331E6B">
            <w:pPr>
              <w:autoSpaceDE w:val="0"/>
              <w:autoSpaceDN w:val="0"/>
              <w:adjustRightInd w:val="0"/>
              <w:spacing w:before="60"/>
              <w:jc w:val="center"/>
              <w:rPr>
                <w:rFonts w:ascii="Arial" w:hAnsi="Arial" w:cs="Arial"/>
                <w:sz w:val="22"/>
                <w:szCs w:val="24"/>
              </w:rPr>
            </w:pPr>
          </w:p>
        </w:tc>
      </w:tr>
      <w:tr w:rsidR="000D7A35" w:rsidRPr="00E06781" w14:paraId="66E126FB" w14:textId="77777777" w:rsidTr="00331E6B">
        <w:trPr>
          <w:trHeight w:val="443"/>
        </w:trPr>
        <w:tc>
          <w:tcPr>
            <w:tcW w:w="1223" w:type="pct"/>
            <w:shd w:val="clear" w:color="auto" w:fill="DEEAF6"/>
          </w:tcPr>
          <w:p w14:paraId="16DF6777" w14:textId="77777777" w:rsidR="000D7A35" w:rsidRPr="00E06781" w:rsidRDefault="000D7A35" w:rsidP="00331E6B">
            <w:pPr>
              <w:autoSpaceDE w:val="0"/>
              <w:autoSpaceDN w:val="0"/>
              <w:adjustRightInd w:val="0"/>
              <w:spacing w:before="60"/>
              <w:jc w:val="right"/>
              <w:rPr>
                <w:rFonts w:ascii="Arial" w:hAnsi="Arial" w:cs="Arial"/>
                <w:b/>
                <w:sz w:val="22"/>
                <w:szCs w:val="24"/>
              </w:rPr>
            </w:pPr>
            <w:r w:rsidRPr="00E06781">
              <w:rPr>
                <w:rFonts w:ascii="Arial" w:hAnsi="Arial" w:cs="Arial"/>
                <w:b/>
                <w:color w:val="000000"/>
                <w:spacing w:val="-3"/>
                <w:sz w:val="22"/>
                <w:szCs w:val="24"/>
              </w:rPr>
              <w:t>Impact</w:t>
            </w:r>
            <w:r>
              <w:rPr>
                <w:rFonts w:ascii="Arial" w:hAnsi="Arial" w:cs="Arial"/>
                <w:b/>
                <w:color w:val="000000"/>
                <w:spacing w:val="-3"/>
                <w:sz w:val="22"/>
                <w:szCs w:val="24"/>
              </w:rPr>
              <w:t>:</w:t>
            </w:r>
          </w:p>
        </w:tc>
        <w:tc>
          <w:tcPr>
            <w:tcW w:w="1121" w:type="pct"/>
          </w:tcPr>
          <w:p w14:paraId="1390FFD9" w14:textId="77777777" w:rsidR="000D7A35" w:rsidRPr="00E06781" w:rsidRDefault="000D7A35" w:rsidP="00331E6B">
            <w:pPr>
              <w:autoSpaceDE w:val="0"/>
              <w:autoSpaceDN w:val="0"/>
              <w:adjustRightInd w:val="0"/>
              <w:spacing w:before="60"/>
              <w:jc w:val="center"/>
              <w:rPr>
                <w:rFonts w:ascii="Arial" w:hAnsi="Arial" w:cs="Arial"/>
                <w:sz w:val="22"/>
                <w:szCs w:val="24"/>
              </w:rPr>
            </w:pPr>
          </w:p>
        </w:tc>
        <w:tc>
          <w:tcPr>
            <w:tcW w:w="1367" w:type="pct"/>
            <w:tcBorders>
              <w:bottom w:val="single" w:sz="4" w:space="0" w:color="000000"/>
            </w:tcBorders>
            <w:shd w:val="clear" w:color="auto" w:fill="DEEAF6"/>
          </w:tcPr>
          <w:p w14:paraId="3CB3E37A" w14:textId="77777777" w:rsidR="000D7A35" w:rsidRPr="00E06781" w:rsidRDefault="000B51A5" w:rsidP="00331E6B">
            <w:pPr>
              <w:autoSpaceDE w:val="0"/>
              <w:autoSpaceDN w:val="0"/>
              <w:adjustRightInd w:val="0"/>
              <w:spacing w:before="60"/>
              <w:jc w:val="right"/>
              <w:rPr>
                <w:rFonts w:ascii="Arial" w:hAnsi="Arial" w:cs="Arial"/>
                <w:b/>
                <w:color w:val="000000"/>
                <w:spacing w:val="-3"/>
                <w:sz w:val="22"/>
                <w:szCs w:val="24"/>
              </w:rPr>
            </w:pPr>
            <w:r>
              <w:rPr>
                <w:rFonts w:ascii="Arial" w:hAnsi="Arial" w:cs="Arial"/>
                <w:b/>
                <w:color w:val="000000"/>
                <w:spacing w:val="-3"/>
                <w:sz w:val="22"/>
                <w:szCs w:val="24"/>
              </w:rPr>
              <w:t xml:space="preserve">Aging: </w:t>
            </w:r>
          </w:p>
        </w:tc>
        <w:tc>
          <w:tcPr>
            <w:tcW w:w="1289" w:type="pct"/>
          </w:tcPr>
          <w:p w14:paraId="5C2A8946" w14:textId="77777777" w:rsidR="000D7A35" w:rsidRPr="00E06781" w:rsidRDefault="000D7A35" w:rsidP="00331E6B">
            <w:pPr>
              <w:autoSpaceDE w:val="0"/>
              <w:autoSpaceDN w:val="0"/>
              <w:adjustRightInd w:val="0"/>
              <w:spacing w:before="60"/>
              <w:jc w:val="center"/>
              <w:rPr>
                <w:rFonts w:ascii="Arial" w:hAnsi="Arial" w:cs="Arial"/>
                <w:sz w:val="22"/>
                <w:szCs w:val="24"/>
              </w:rPr>
            </w:pPr>
          </w:p>
        </w:tc>
      </w:tr>
    </w:tbl>
    <w:p w14:paraId="66A1623E" w14:textId="77777777" w:rsidR="00645B29" w:rsidRPr="00331E6B" w:rsidRDefault="00645B29" w:rsidP="00331E6B">
      <w:pPr>
        <w:ind w:left="90"/>
        <w:rPr>
          <w:rStyle w:val="Emphasis"/>
          <w:rFonts w:ascii="Arial" w:hAnsi="Arial" w:cs="Arial"/>
          <w:bCs/>
          <w:iCs/>
          <w:sz w:val="22"/>
          <w:szCs w:val="22"/>
        </w:rPr>
      </w:pPr>
    </w:p>
    <w:p w14:paraId="5842D66A" w14:textId="77777777" w:rsidR="00E06781" w:rsidRPr="00CE2863" w:rsidRDefault="00E06781" w:rsidP="00331E6B">
      <w:pPr>
        <w:shd w:val="clear" w:color="auto" w:fill="FFFFFF"/>
        <w:autoSpaceDE w:val="0"/>
        <w:autoSpaceDN w:val="0"/>
        <w:adjustRightInd w:val="0"/>
        <w:ind w:left="90"/>
        <w:jc w:val="both"/>
        <w:rPr>
          <w:rFonts w:ascii="Arial" w:hAnsi="Arial" w:cs="Arial"/>
          <w:sz w:val="22"/>
          <w:szCs w:val="22"/>
        </w:rPr>
      </w:pPr>
      <w:r w:rsidRPr="00331E6B">
        <w:rPr>
          <w:rFonts w:ascii="Arial" w:hAnsi="Arial" w:cs="Arial"/>
          <w:b/>
          <w:sz w:val="22"/>
          <w:szCs w:val="22"/>
        </w:rPr>
        <w:t xml:space="preserve">Risk </w:t>
      </w:r>
      <w:r w:rsidR="001B0875" w:rsidRPr="00331E6B">
        <w:rPr>
          <w:rFonts w:ascii="Arial" w:hAnsi="Arial" w:cs="Arial"/>
          <w:b/>
          <w:sz w:val="22"/>
          <w:szCs w:val="22"/>
        </w:rPr>
        <w:t>Title</w:t>
      </w:r>
      <w:r w:rsidR="003D26C2" w:rsidRPr="00331E6B">
        <w:rPr>
          <w:rFonts w:ascii="Arial" w:hAnsi="Arial" w:cs="Arial"/>
          <w:b/>
          <w:sz w:val="22"/>
          <w:szCs w:val="22"/>
        </w:rPr>
        <w:t>/Statement</w:t>
      </w:r>
      <w:r w:rsidRPr="00331E6B">
        <w:rPr>
          <w:rFonts w:ascii="Arial" w:hAnsi="Arial" w:cs="Arial"/>
          <w:b/>
          <w:sz w:val="22"/>
          <w:szCs w:val="22"/>
        </w:rPr>
        <w:t xml:space="preserve">: </w:t>
      </w:r>
    </w:p>
    <w:p w14:paraId="17287DF2" w14:textId="77777777" w:rsidR="00E06781" w:rsidRPr="00331E6B" w:rsidRDefault="00E06781" w:rsidP="00331E6B">
      <w:pPr>
        <w:shd w:val="clear" w:color="auto" w:fill="FFFFFF"/>
        <w:autoSpaceDE w:val="0"/>
        <w:autoSpaceDN w:val="0"/>
        <w:adjustRightInd w:val="0"/>
        <w:ind w:left="90"/>
        <w:jc w:val="both"/>
        <w:rPr>
          <w:rFonts w:ascii="Arial" w:hAnsi="Arial" w:cs="Arial"/>
          <w:sz w:val="22"/>
          <w:szCs w:val="22"/>
        </w:rPr>
      </w:pPr>
    </w:p>
    <w:p w14:paraId="077473CD" w14:textId="77777777" w:rsidR="00E06781" w:rsidRPr="00CE2863" w:rsidRDefault="00E06781" w:rsidP="00331E6B">
      <w:pPr>
        <w:shd w:val="clear" w:color="auto" w:fill="FFFFFF"/>
        <w:autoSpaceDE w:val="0"/>
        <w:autoSpaceDN w:val="0"/>
        <w:adjustRightInd w:val="0"/>
        <w:ind w:left="90"/>
        <w:jc w:val="both"/>
        <w:rPr>
          <w:rFonts w:ascii="Arial" w:hAnsi="Arial" w:cs="Arial"/>
          <w:sz w:val="22"/>
          <w:szCs w:val="22"/>
        </w:rPr>
      </w:pPr>
      <w:r w:rsidRPr="00331E6B">
        <w:rPr>
          <w:rFonts w:ascii="Arial" w:hAnsi="Arial" w:cs="Arial"/>
          <w:b/>
          <w:sz w:val="22"/>
          <w:szCs w:val="22"/>
        </w:rPr>
        <w:t xml:space="preserve">Description: </w:t>
      </w:r>
    </w:p>
    <w:p w14:paraId="198B2C82" w14:textId="77777777" w:rsidR="00E06781" w:rsidRPr="00331E6B" w:rsidRDefault="00E06781" w:rsidP="00331E6B">
      <w:pPr>
        <w:shd w:val="clear" w:color="auto" w:fill="FFFFFF"/>
        <w:autoSpaceDE w:val="0"/>
        <w:autoSpaceDN w:val="0"/>
        <w:adjustRightInd w:val="0"/>
        <w:ind w:left="90"/>
        <w:jc w:val="both"/>
        <w:rPr>
          <w:rFonts w:ascii="Arial" w:hAnsi="Arial" w:cs="Arial"/>
          <w:sz w:val="22"/>
          <w:szCs w:val="22"/>
        </w:rPr>
      </w:pPr>
    </w:p>
    <w:p w14:paraId="0B373113" w14:textId="77777777" w:rsidR="006F1DAC" w:rsidRPr="00CE2863" w:rsidRDefault="006F1DAC" w:rsidP="00331E6B">
      <w:pPr>
        <w:shd w:val="clear" w:color="auto" w:fill="FFFFFF"/>
        <w:autoSpaceDE w:val="0"/>
        <w:autoSpaceDN w:val="0"/>
        <w:adjustRightInd w:val="0"/>
        <w:ind w:left="90"/>
        <w:jc w:val="both"/>
        <w:rPr>
          <w:rFonts w:ascii="Arial" w:hAnsi="Arial" w:cs="Arial"/>
          <w:sz w:val="22"/>
          <w:szCs w:val="22"/>
        </w:rPr>
      </w:pPr>
      <w:r w:rsidRPr="00331E6B">
        <w:rPr>
          <w:rFonts w:ascii="Arial" w:hAnsi="Arial" w:cs="Arial"/>
          <w:b/>
          <w:sz w:val="22"/>
          <w:szCs w:val="22"/>
        </w:rPr>
        <w:t>Impact</w:t>
      </w:r>
      <w:r w:rsidR="000B51A5" w:rsidRPr="00331E6B">
        <w:rPr>
          <w:rFonts w:ascii="Arial" w:hAnsi="Arial" w:cs="Arial"/>
          <w:b/>
          <w:sz w:val="22"/>
          <w:szCs w:val="22"/>
        </w:rPr>
        <w:t>:</w:t>
      </w:r>
      <w:r w:rsidRPr="00331E6B">
        <w:rPr>
          <w:rFonts w:ascii="Arial" w:hAnsi="Arial" w:cs="Arial"/>
          <w:b/>
          <w:sz w:val="22"/>
          <w:szCs w:val="22"/>
        </w:rPr>
        <w:t xml:space="preserve"> </w:t>
      </w:r>
    </w:p>
    <w:p w14:paraId="5F626211" w14:textId="77777777" w:rsidR="006F1DAC" w:rsidRPr="00331E6B" w:rsidRDefault="006F1DAC" w:rsidP="00331E6B">
      <w:pPr>
        <w:shd w:val="clear" w:color="auto" w:fill="FFFFFF"/>
        <w:autoSpaceDE w:val="0"/>
        <w:autoSpaceDN w:val="0"/>
        <w:adjustRightInd w:val="0"/>
        <w:ind w:left="90"/>
        <w:jc w:val="both"/>
        <w:rPr>
          <w:rFonts w:ascii="Arial" w:hAnsi="Arial" w:cs="Arial"/>
          <w:sz w:val="22"/>
          <w:szCs w:val="22"/>
        </w:rPr>
      </w:pPr>
    </w:p>
    <w:p w14:paraId="5C5920E8" w14:textId="77777777" w:rsidR="00E06781" w:rsidRPr="00CE2863" w:rsidRDefault="00E06781" w:rsidP="00331E6B">
      <w:pPr>
        <w:shd w:val="clear" w:color="auto" w:fill="FFFFFF"/>
        <w:autoSpaceDE w:val="0"/>
        <w:autoSpaceDN w:val="0"/>
        <w:adjustRightInd w:val="0"/>
        <w:ind w:left="90"/>
        <w:jc w:val="both"/>
        <w:rPr>
          <w:rFonts w:ascii="Arial" w:hAnsi="Arial" w:cs="Arial"/>
          <w:sz w:val="22"/>
          <w:szCs w:val="22"/>
        </w:rPr>
      </w:pPr>
      <w:r w:rsidRPr="00331E6B">
        <w:rPr>
          <w:rFonts w:ascii="Arial" w:hAnsi="Arial" w:cs="Arial"/>
          <w:b/>
          <w:sz w:val="22"/>
          <w:szCs w:val="22"/>
        </w:rPr>
        <w:t xml:space="preserve">Recommendation: </w:t>
      </w:r>
    </w:p>
    <w:p w14:paraId="62505259" w14:textId="77777777" w:rsidR="00E06781" w:rsidRPr="00331E6B" w:rsidRDefault="00E06781" w:rsidP="00331E6B">
      <w:pPr>
        <w:shd w:val="clear" w:color="auto" w:fill="FFFFFF"/>
        <w:autoSpaceDE w:val="0"/>
        <w:autoSpaceDN w:val="0"/>
        <w:adjustRightInd w:val="0"/>
        <w:ind w:left="90"/>
        <w:jc w:val="both"/>
        <w:rPr>
          <w:rFonts w:ascii="Arial" w:hAnsi="Arial" w:cs="Arial"/>
          <w:sz w:val="22"/>
          <w:szCs w:val="22"/>
        </w:rPr>
      </w:pPr>
    </w:p>
    <w:p w14:paraId="3E741A04" w14:textId="77777777" w:rsidR="00E06781" w:rsidRPr="00CE2863" w:rsidRDefault="00E06781" w:rsidP="00331E6B">
      <w:pPr>
        <w:shd w:val="clear" w:color="auto" w:fill="FFFFFF"/>
        <w:ind w:left="90"/>
        <w:rPr>
          <w:rFonts w:ascii="Arial" w:hAnsi="Arial" w:cs="Arial"/>
          <w:sz w:val="22"/>
          <w:szCs w:val="22"/>
        </w:rPr>
      </w:pPr>
      <w:r w:rsidRPr="00331E6B">
        <w:rPr>
          <w:rFonts w:ascii="Arial" w:hAnsi="Arial" w:cs="Arial"/>
          <w:b/>
          <w:sz w:val="22"/>
          <w:szCs w:val="22"/>
        </w:rPr>
        <w:t>Current Status:</w:t>
      </w:r>
      <w:r w:rsidR="00CE2863">
        <w:rPr>
          <w:rFonts w:ascii="Arial" w:hAnsi="Arial" w:cs="Arial"/>
          <w:b/>
          <w:sz w:val="22"/>
          <w:szCs w:val="22"/>
        </w:rPr>
        <w:t xml:space="preserve"> </w:t>
      </w:r>
    </w:p>
    <w:p w14:paraId="0716E4B2" w14:textId="77777777" w:rsidR="00D534C2" w:rsidRDefault="00D534C2" w:rsidP="00331E6B">
      <w:pPr>
        <w:shd w:val="clear" w:color="auto" w:fill="FFFFFF"/>
        <w:ind w:left="90"/>
        <w:rPr>
          <w:rFonts w:ascii="Arial" w:hAnsi="Arial" w:cs="Arial"/>
          <w:sz w:val="22"/>
          <w:szCs w:val="22"/>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331E6B" w:rsidRPr="00216222" w14:paraId="65D8A4A2" w14:textId="77777777" w:rsidTr="00331E6B">
        <w:trPr>
          <w:trHeight w:val="416"/>
          <w:tblHeader/>
        </w:trPr>
        <w:tc>
          <w:tcPr>
            <w:tcW w:w="9450" w:type="dxa"/>
            <w:tcBorders>
              <w:bottom w:val="single" w:sz="4" w:space="0" w:color="auto"/>
            </w:tcBorders>
            <w:shd w:val="clear" w:color="auto" w:fill="7030A0"/>
            <w:vAlign w:val="center"/>
          </w:tcPr>
          <w:p w14:paraId="145040F5" w14:textId="77777777" w:rsidR="00331E6B" w:rsidRPr="00B01140" w:rsidRDefault="00331E6B" w:rsidP="00331E6B">
            <w:pPr>
              <w:ind w:left="3154" w:hanging="3154"/>
              <w:jc w:val="center"/>
              <w:rPr>
                <w:rFonts w:ascii="Arial" w:hAnsi="Arial" w:cs="Arial"/>
                <w:b/>
                <w:sz w:val="24"/>
                <w:szCs w:val="24"/>
              </w:rPr>
            </w:pPr>
            <w:r w:rsidRPr="00B01140">
              <w:rPr>
                <w:rFonts w:ascii="Arial" w:hAnsi="Arial" w:cs="Arial"/>
                <w:b/>
                <w:color w:val="FFFFFF"/>
                <w:sz w:val="24"/>
                <w:szCs w:val="24"/>
              </w:rPr>
              <w:t xml:space="preserve">Project </w:t>
            </w:r>
            <w:r>
              <w:rPr>
                <w:rFonts w:ascii="Arial" w:hAnsi="Arial" w:cs="Arial"/>
                <w:b/>
                <w:color w:val="FFFFFF"/>
                <w:sz w:val="24"/>
                <w:szCs w:val="24"/>
              </w:rPr>
              <w:t>Issues Requiring Additional Attention or Escalation</w:t>
            </w:r>
          </w:p>
        </w:tc>
      </w:tr>
    </w:tbl>
    <w:p w14:paraId="4330CC71" w14:textId="77777777" w:rsidR="00331E6B" w:rsidRDefault="00331E6B" w:rsidP="00331E6B">
      <w:pPr>
        <w:shd w:val="clear" w:color="auto" w:fill="FFFFFF"/>
        <w:ind w:left="90"/>
        <w:rPr>
          <w:rFonts w:ascii="Arial" w:hAnsi="Arial" w:cs="Arial"/>
          <w:sz w:val="22"/>
          <w:szCs w:val="22"/>
        </w:rPr>
      </w:pPr>
    </w:p>
    <w:tbl>
      <w:tblPr>
        <w:tblW w:w="482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7"/>
        <w:gridCol w:w="2113"/>
        <w:gridCol w:w="2578"/>
        <w:gridCol w:w="2195"/>
      </w:tblGrid>
      <w:tr w:rsidR="00944FD3" w:rsidRPr="00E06781" w14:paraId="3E141236" w14:textId="77777777" w:rsidTr="00CE2863">
        <w:tc>
          <w:tcPr>
            <w:tcW w:w="1255" w:type="pct"/>
            <w:shd w:val="clear" w:color="auto" w:fill="DEEAF6"/>
          </w:tcPr>
          <w:p w14:paraId="421FF2FA" w14:textId="77777777" w:rsidR="00944FD3" w:rsidRPr="00E06781" w:rsidRDefault="00071D81" w:rsidP="00CE2863">
            <w:pPr>
              <w:autoSpaceDE w:val="0"/>
              <w:autoSpaceDN w:val="0"/>
              <w:adjustRightInd w:val="0"/>
              <w:spacing w:before="60"/>
              <w:jc w:val="right"/>
              <w:rPr>
                <w:rFonts w:ascii="Arial" w:hAnsi="Arial" w:cs="Arial"/>
                <w:b/>
                <w:sz w:val="22"/>
                <w:szCs w:val="24"/>
              </w:rPr>
            </w:pPr>
            <w:r>
              <w:rPr>
                <w:rFonts w:ascii="Arial" w:hAnsi="Arial" w:cs="Arial"/>
                <w:b/>
                <w:color w:val="000000"/>
                <w:spacing w:val="-3"/>
                <w:sz w:val="22"/>
                <w:szCs w:val="24"/>
              </w:rPr>
              <w:t xml:space="preserve">IPO </w:t>
            </w:r>
            <w:r w:rsidR="00944FD3">
              <w:rPr>
                <w:rFonts w:ascii="Arial" w:hAnsi="Arial" w:cs="Arial"/>
                <w:b/>
                <w:color w:val="000000"/>
                <w:spacing w:val="-3"/>
                <w:sz w:val="22"/>
                <w:szCs w:val="24"/>
              </w:rPr>
              <w:t>Issue</w:t>
            </w:r>
            <w:r w:rsidR="00944FD3" w:rsidRPr="00E06781">
              <w:rPr>
                <w:rFonts w:ascii="Arial" w:hAnsi="Arial" w:cs="Arial"/>
                <w:b/>
                <w:color w:val="000000"/>
                <w:spacing w:val="-3"/>
                <w:sz w:val="22"/>
                <w:szCs w:val="24"/>
              </w:rPr>
              <w:t xml:space="preserve"> Identifier</w:t>
            </w:r>
            <w:r w:rsidR="00944FD3">
              <w:rPr>
                <w:rFonts w:ascii="Arial" w:hAnsi="Arial" w:cs="Arial"/>
                <w:b/>
                <w:color w:val="000000"/>
                <w:spacing w:val="-3"/>
                <w:sz w:val="22"/>
                <w:szCs w:val="24"/>
              </w:rPr>
              <w:t>:</w:t>
            </w:r>
          </w:p>
        </w:tc>
        <w:tc>
          <w:tcPr>
            <w:tcW w:w="1149" w:type="pct"/>
          </w:tcPr>
          <w:p w14:paraId="5EB9382F" w14:textId="77777777" w:rsidR="00944FD3" w:rsidRPr="00E06781" w:rsidRDefault="00944FD3" w:rsidP="00CE2863">
            <w:pPr>
              <w:autoSpaceDE w:val="0"/>
              <w:autoSpaceDN w:val="0"/>
              <w:adjustRightInd w:val="0"/>
              <w:spacing w:before="60"/>
              <w:jc w:val="center"/>
              <w:rPr>
                <w:rFonts w:ascii="Arial" w:hAnsi="Arial" w:cs="Arial"/>
                <w:sz w:val="22"/>
                <w:szCs w:val="24"/>
              </w:rPr>
            </w:pPr>
          </w:p>
        </w:tc>
        <w:tc>
          <w:tcPr>
            <w:tcW w:w="1402" w:type="pct"/>
            <w:shd w:val="clear" w:color="auto" w:fill="DEEAF6"/>
          </w:tcPr>
          <w:p w14:paraId="02AD5B57" w14:textId="77777777" w:rsidR="00944FD3" w:rsidRPr="00E06781" w:rsidRDefault="00944FD3" w:rsidP="00CE2863">
            <w:pPr>
              <w:autoSpaceDE w:val="0"/>
              <w:autoSpaceDN w:val="0"/>
              <w:adjustRightInd w:val="0"/>
              <w:spacing w:before="60"/>
              <w:jc w:val="right"/>
              <w:rPr>
                <w:rFonts w:ascii="Arial" w:hAnsi="Arial" w:cs="Arial"/>
                <w:b/>
                <w:sz w:val="22"/>
                <w:szCs w:val="24"/>
              </w:rPr>
            </w:pPr>
            <w:r>
              <w:rPr>
                <w:rFonts w:ascii="Arial" w:hAnsi="Arial" w:cs="Arial"/>
                <w:b/>
                <w:color w:val="000000"/>
                <w:spacing w:val="-3"/>
                <w:position w:val="-4"/>
                <w:sz w:val="22"/>
                <w:szCs w:val="24"/>
              </w:rPr>
              <w:t>Estimated Resolution Date:</w:t>
            </w:r>
          </w:p>
        </w:tc>
        <w:tc>
          <w:tcPr>
            <w:tcW w:w="1194" w:type="pct"/>
          </w:tcPr>
          <w:p w14:paraId="4F95BA2C" w14:textId="77777777" w:rsidR="00944FD3" w:rsidRPr="00E06781" w:rsidRDefault="00944FD3" w:rsidP="00CE2863">
            <w:pPr>
              <w:autoSpaceDE w:val="0"/>
              <w:autoSpaceDN w:val="0"/>
              <w:adjustRightInd w:val="0"/>
              <w:spacing w:before="60"/>
              <w:jc w:val="center"/>
              <w:rPr>
                <w:rFonts w:ascii="Arial" w:hAnsi="Arial" w:cs="Arial"/>
                <w:sz w:val="22"/>
                <w:szCs w:val="24"/>
              </w:rPr>
            </w:pPr>
          </w:p>
        </w:tc>
      </w:tr>
      <w:tr w:rsidR="00944FD3" w:rsidRPr="00E06781" w14:paraId="74B0E7CF" w14:textId="77777777" w:rsidTr="00CE2863">
        <w:trPr>
          <w:trHeight w:val="70"/>
        </w:trPr>
        <w:tc>
          <w:tcPr>
            <w:tcW w:w="1255" w:type="pct"/>
            <w:shd w:val="clear" w:color="auto" w:fill="DEEAF6"/>
          </w:tcPr>
          <w:p w14:paraId="230B8580" w14:textId="77777777" w:rsidR="00944FD3" w:rsidRPr="00E06781" w:rsidRDefault="00944FD3" w:rsidP="00CE2863">
            <w:pPr>
              <w:autoSpaceDE w:val="0"/>
              <w:autoSpaceDN w:val="0"/>
              <w:adjustRightInd w:val="0"/>
              <w:spacing w:before="60"/>
              <w:jc w:val="right"/>
              <w:rPr>
                <w:rFonts w:ascii="Arial" w:hAnsi="Arial" w:cs="Arial"/>
                <w:b/>
                <w:sz w:val="22"/>
                <w:szCs w:val="24"/>
              </w:rPr>
            </w:pPr>
            <w:r>
              <w:rPr>
                <w:rFonts w:ascii="Arial" w:hAnsi="Arial" w:cs="Arial"/>
                <w:b/>
                <w:color w:val="000000"/>
                <w:spacing w:val="-3"/>
                <w:sz w:val="22"/>
                <w:szCs w:val="24"/>
              </w:rPr>
              <w:t>Project Issue Number:</w:t>
            </w:r>
          </w:p>
        </w:tc>
        <w:tc>
          <w:tcPr>
            <w:tcW w:w="1149" w:type="pct"/>
          </w:tcPr>
          <w:p w14:paraId="0C0D37D9" w14:textId="77777777" w:rsidR="00944FD3" w:rsidRPr="00E06781" w:rsidRDefault="00944FD3" w:rsidP="00CE2863">
            <w:pPr>
              <w:autoSpaceDE w:val="0"/>
              <w:autoSpaceDN w:val="0"/>
              <w:adjustRightInd w:val="0"/>
              <w:spacing w:before="60"/>
              <w:jc w:val="center"/>
              <w:rPr>
                <w:rFonts w:ascii="Arial" w:hAnsi="Arial" w:cs="Arial"/>
                <w:sz w:val="22"/>
                <w:szCs w:val="24"/>
              </w:rPr>
            </w:pPr>
          </w:p>
        </w:tc>
        <w:tc>
          <w:tcPr>
            <w:tcW w:w="1402" w:type="pct"/>
            <w:tcBorders>
              <w:bottom w:val="single" w:sz="4" w:space="0" w:color="000000"/>
            </w:tcBorders>
            <w:shd w:val="clear" w:color="auto" w:fill="DEEAF6"/>
          </w:tcPr>
          <w:p w14:paraId="72244A15" w14:textId="77777777" w:rsidR="00944FD3" w:rsidRPr="00E06781" w:rsidRDefault="00944FD3" w:rsidP="00CE2863">
            <w:pPr>
              <w:autoSpaceDE w:val="0"/>
              <w:autoSpaceDN w:val="0"/>
              <w:adjustRightInd w:val="0"/>
              <w:spacing w:before="60"/>
              <w:jc w:val="right"/>
              <w:rPr>
                <w:rFonts w:ascii="Arial" w:hAnsi="Arial" w:cs="Arial"/>
                <w:b/>
                <w:sz w:val="22"/>
                <w:szCs w:val="24"/>
              </w:rPr>
            </w:pPr>
            <w:r w:rsidRPr="00E06781">
              <w:rPr>
                <w:rFonts w:ascii="Arial" w:hAnsi="Arial" w:cs="Arial"/>
                <w:b/>
                <w:color w:val="000000"/>
                <w:spacing w:val="-3"/>
                <w:sz w:val="22"/>
                <w:szCs w:val="24"/>
              </w:rPr>
              <w:t>Status</w:t>
            </w:r>
            <w:r>
              <w:rPr>
                <w:rFonts w:ascii="Arial" w:hAnsi="Arial" w:cs="Arial"/>
                <w:b/>
                <w:color w:val="000000"/>
                <w:spacing w:val="-3"/>
                <w:sz w:val="22"/>
                <w:szCs w:val="24"/>
              </w:rPr>
              <w:t>:</w:t>
            </w:r>
          </w:p>
        </w:tc>
        <w:tc>
          <w:tcPr>
            <w:tcW w:w="1194" w:type="pct"/>
          </w:tcPr>
          <w:p w14:paraId="753B080E" w14:textId="77777777" w:rsidR="00944FD3" w:rsidRPr="00E06781" w:rsidRDefault="00944FD3" w:rsidP="00CE2863">
            <w:pPr>
              <w:autoSpaceDE w:val="0"/>
              <w:autoSpaceDN w:val="0"/>
              <w:adjustRightInd w:val="0"/>
              <w:spacing w:before="60"/>
              <w:jc w:val="center"/>
              <w:rPr>
                <w:rFonts w:ascii="Arial" w:hAnsi="Arial" w:cs="Arial"/>
                <w:sz w:val="22"/>
                <w:szCs w:val="24"/>
              </w:rPr>
            </w:pPr>
          </w:p>
        </w:tc>
      </w:tr>
      <w:tr w:rsidR="00944FD3" w:rsidRPr="00E06781" w14:paraId="6E94C9F7" w14:textId="77777777" w:rsidTr="00CE2863">
        <w:trPr>
          <w:trHeight w:val="524"/>
        </w:trPr>
        <w:tc>
          <w:tcPr>
            <w:tcW w:w="1255" w:type="pct"/>
            <w:shd w:val="clear" w:color="auto" w:fill="DEEAF6"/>
          </w:tcPr>
          <w:p w14:paraId="41B9F19A" w14:textId="77777777" w:rsidR="00944FD3" w:rsidRPr="00E06781" w:rsidRDefault="00944FD3" w:rsidP="00CE2863">
            <w:pPr>
              <w:autoSpaceDE w:val="0"/>
              <w:autoSpaceDN w:val="0"/>
              <w:adjustRightInd w:val="0"/>
              <w:spacing w:before="60"/>
              <w:jc w:val="right"/>
              <w:rPr>
                <w:rFonts w:ascii="Arial" w:hAnsi="Arial" w:cs="Arial"/>
                <w:b/>
                <w:sz w:val="22"/>
                <w:szCs w:val="24"/>
              </w:rPr>
            </w:pPr>
            <w:r w:rsidRPr="00E06781">
              <w:rPr>
                <w:rFonts w:ascii="Arial" w:hAnsi="Arial" w:cs="Arial"/>
                <w:b/>
                <w:color w:val="000000"/>
                <w:spacing w:val="-3"/>
                <w:sz w:val="22"/>
                <w:szCs w:val="24"/>
              </w:rPr>
              <w:t>Impact</w:t>
            </w:r>
            <w:r>
              <w:rPr>
                <w:rFonts w:ascii="Arial" w:hAnsi="Arial" w:cs="Arial"/>
                <w:b/>
                <w:color w:val="000000"/>
                <w:spacing w:val="-3"/>
                <w:sz w:val="22"/>
                <w:szCs w:val="24"/>
              </w:rPr>
              <w:t>:</w:t>
            </w:r>
          </w:p>
        </w:tc>
        <w:tc>
          <w:tcPr>
            <w:tcW w:w="1149" w:type="pct"/>
          </w:tcPr>
          <w:p w14:paraId="15766F19" w14:textId="77777777" w:rsidR="00944FD3" w:rsidRPr="00E06781" w:rsidRDefault="00944FD3" w:rsidP="00CE2863">
            <w:pPr>
              <w:autoSpaceDE w:val="0"/>
              <w:autoSpaceDN w:val="0"/>
              <w:adjustRightInd w:val="0"/>
              <w:spacing w:before="60"/>
              <w:jc w:val="center"/>
              <w:rPr>
                <w:rFonts w:ascii="Arial" w:hAnsi="Arial" w:cs="Arial"/>
                <w:sz w:val="22"/>
                <w:szCs w:val="24"/>
              </w:rPr>
            </w:pPr>
          </w:p>
        </w:tc>
        <w:tc>
          <w:tcPr>
            <w:tcW w:w="1402" w:type="pct"/>
            <w:tcBorders>
              <w:bottom w:val="single" w:sz="4" w:space="0" w:color="000000"/>
            </w:tcBorders>
            <w:shd w:val="clear" w:color="auto" w:fill="DEEAF6"/>
          </w:tcPr>
          <w:p w14:paraId="7B90D6DD" w14:textId="77777777" w:rsidR="00944FD3" w:rsidRPr="00E06781" w:rsidRDefault="00944FD3" w:rsidP="00CE2863">
            <w:pPr>
              <w:autoSpaceDE w:val="0"/>
              <w:autoSpaceDN w:val="0"/>
              <w:adjustRightInd w:val="0"/>
              <w:spacing w:before="60"/>
              <w:jc w:val="right"/>
              <w:rPr>
                <w:rFonts w:ascii="Arial" w:hAnsi="Arial" w:cs="Arial"/>
                <w:b/>
                <w:color w:val="000000"/>
                <w:spacing w:val="-3"/>
                <w:sz w:val="22"/>
                <w:szCs w:val="24"/>
              </w:rPr>
            </w:pPr>
            <w:r>
              <w:rPr>
                <w:rFonts w:ascii="Arial" w:hAnsi="Arial" w:cs="Arial"/>
                <w:b/>
                <w:color w:val="000000"/>
                <w:spacing w:val="-3"/>
                <w:sz w:val="22"/>
                <w:szCs w:val="24"/>
              </w:rPr>
              <w:t>Priority:</w:t>
            </w:r>
          </w:p>
        </w:tc>
        <w:tc>
          <w:tcPr>
            <w:tcW w:w="1194" w:type="pct"/>
          </w:tcPr>
          <w:p w14:paraId="7E8FD2BE" w14:textId="77777777" w:rsidR="00944FD3" w:rsidRPr="00E06781" w:rsidRDefault="00944FD3" w:rsidP="00CE2863">
            <w:pPr>
              <w:autoSpaceDE w:val="0"/>
              <w:autoSpaceDN w:val="0"/>
              <w:adjustRightInd w:val="0"/>
              <w:spacing w:before="60"/>
              <w:jc w:val="center"/>
              <w:rPr>
                <w:rFonts w:ascii="Arial" w:hAnsi="Arial" w:cs="Arial"/>
                <w:sz w:val="22"/>
                <w:szCs w:val="24"/>
              </w:rPr>
            </w:pPr>
          </w:p>
        </w:tc>
      </w:tr>
    </w:tbl>
    <w:p w14:paraId="5D150E2D" w14:textId="77777777" w:rsidR="00CE2863" w:rsidRPr="00CE2863" w:rsidRDefault="00CE2863" w:rsidP="00CE2863">
      <w:pPr>
        <w:shd w:val="clear" w:color="auto" w:fill="FFFFFF"/>
        <w:autoSpaceDE w:val="0"/>
        <w:autoSpaceDN w:val="0"/>
        <w:adjustRightInd w:val="0"/>
        <w:ind w:left="90"/>
        <w:jc w:val="both"/>
        <w:rPr>
          <w:rFonts w:ascii="Arial" w:hAnsi="Arial" w:cs="Arial"/>
          <w:sz w:val="22"/>
          <w:szCs w:val="24"/>
        </w:rPr>
      </w:pPr>
    </w:p>
    <w:p w14:paraId="0BCDC186"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r>
        <w:rPr>
          <w:rFonts w:ascii="Arial" w:hAnsi="Arial" w:cs="Arial"/>
          <w:b/>
          <w:sz w:val="22"/>
          <w:szCs w:val="24"/>
        </w:rPr>
        <w:t>Issue</w:t>
      </w:r>
      <w:r w:rsidRPr="00E06781">
        <w:rPr>
          <w:rFonts w:ascii="Arial" w:hAnsi="Arial" w:cs="Arial"/>
          <w:b/>
          <w:sz w:val="22"/>
          <w:szCs w:val="24"/>
        </w:rPr>
        <w:t xml:space="preserve"> </w:t>
      </w:r>
      <w:r>
        <w:rPr>
          <w:rFonts w:ascii="Arial" w:hAnsi="Arial" w:cs="Arial"/>
          <w:b/>
          <w:sz w:val="22"/>
          <w:szCs w:val="24"/>
        </w:rPr>
        <w:t>Title/Statement</w:t>
      </w:r>
      <w:r w:rsidRPr="00E06781">
        <w:rPr>
          <w:rFonts w:ascii="Arial" w:hAnsi="Arial" w:cs="Arial"/>
          <w:b/>
          <w:sz w:val="22"/>
          <w:szCs w:val="24"/>
        </w:rPr>
        <w:t xml:space="preserve">: </w:t>
      </w:r>
    </w:p>
    <w:p w14:paraId="6F85D7BE"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p>
    <w:p w14:paraId="7CB27859"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r w:rsidRPr="00E06781">
        <w:rPr>
          <w:rFonts w:ascii="Arial" w:hAnsi="Arial" w:cs="Arial"/>
          <w:b/>
          <w:sz w:val="22"/>
          <w:szCs w:val="24"/>
        </w:rPr>
        <w:t xml:space="preserve">Description: </w:t>
      </w:r>
    </w:p>
    <w:p w14:paraId="65BFF6ED"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p>
    <w:p w14:paraId="1070C109"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r>
        <w:rPr>
          <w:rFonts w:ascii="Arial" w:hAnsi="Arial" w:cs="Arial"/>
          <w:b/>
          <w:sz w:val="22"/>
          <w:szCs w:val="24"/>
        </w:rPr>
        <w:t xml:space="preserve">Impact: </w:t>
      </w:r>
    </w:p>
    <w:p w14:paraId="50AA2F11"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p>
    <w:p w14:paraId="2BDC6CE1" w14:textId="77777777" w:rsidR="000B51A5" w:rsidRPr="002D72F4" w:rsidRDefault="000B51A5" w:rsidP="00CE2863">
      <w:pPr>
        <w:spacing w:after="120"/>
        <w:ind w:left="90"/>
        <w:rPr>
          <w:rFonts w:ascii="Arial" w:hAnsi="Arial" w:cs="Arial"/>
          <w:sz w:val="22"/>
          <w:szCs w:val="24"/>
        </w:rPr>
      </w:pPr>
      <w:r w:rsidRPr="00E06781">
        <w:rPr>
          <w:rFonts w:ascii="Arial" w:hAnsi="Arial" w:cs="Arial"/>
          <w:b/>
          <w:sz w:val="22"/>
          <w:szCs w:val="24"/>
        </w:rPr>
        <w:t xml:space="preserve">Recommendation: </w:t>
      </w:r>
      <w:r w:rsidRPr="002D72F4">
        <w:rPr>
          <w:rFonts w:ascii="Arial" w:hAnsi="Arial" w:cs="Arial"/>
          <w:sz w:val="22"/>
          <w:szCs w:val="24"/>
        </w:rPr>
        <w:t>(What should be done, who should do it, and by when should it be done)</w:t>
      </w:r>
    </w:p>
    <w:p w14:paraId="4249B513" w14:textId="77777777" w:rsidR="000B51A5" w:rsidRPr="00CE2863" w:rsidRDefault="000B51A5" w:rsidP="00CE2863">
      <w:pPr>
        <w:shd w:val="clear" w:color="auto" w:fill="FFFFFF"/>
        <w:autoSpaceDE w:val="0"/>
        <w:autoSpaceDN w:val="0"/>
        <w:adjustRightInd w:val="0"/>
        <w:ind w:left="90"/>
        <w:jc w:val="both"/>
        <w:rPr>
          <w:rFonts w:ascii="Arial" w:hAnsi="Arial" w:cs="Arial"/>
          <w:sz w:val="22"/>
          <w:szCs w:val="24"/>
        </w:rPr>
      </w:pPr>
    </w:p>
    <w:p w14:paraId="20B482BB" w14:textId="77777777" w:rsidR="000B51A5" w:rsidRPr="00CE2863" w:rsidRDefault="000B51A5" w:rsidP="00CE2863">
      <w:pPr>
        <w:shd w:val="clear" w:color="auto" w:fill="FFFFFF"/>
        <w:ind w:left="90"/>
        <w:rPr>
          <w:rFonts w:ascii="Arial" w:hAnsi="Arial" w:cs="Arial"/>
          <w:sz w:val="22"/>
          <w:szCs w:val="24"/>
        </w:rPr>
      </w:pPr>
      <w:r>
        <w:rPr>
          <w:rFonts w:ascii="Arial" w:hAnsi="Arial" w:cs="Arial"/>
          <w:b/>
          <w:sz w:val="22"/>
          <w:szCs w:val="24"/>
        </w:rPr>
        <w:t>Current Status:</w:t>
      </w:r>
      <w:r w:rsidR="00CE2863">
        <w:rPr>
          <w:rFonts w:ascii="Arial" w:hAnsi="Arial" w:cs="Arial"/>
          <w:b/>
          <w:sz w:val="22"/>
          <w:szCs w:val="24"/>
        </w:rPr>
        <w:t xml:space="preserve"> </w:t>
      </w:r>
    </w:p>
    <w:p w14:paraId="4807F7D4" w14:textId="77777777" w:rsidR="00CE2863" w:rsidRDefault="00CE2863" w:rsidP="00CE2863">
      <w:pPr>
        <w:shd w:val="clear" w:color="auto" w:fill="FFFFFF"/>
        <w:ind w:left="90"/>
        <w:rPr>
          <w:rFonts w:ascii="Arial" w:hAnsi="Arial" w:cs="Arial"/>
          <w:sz w:val="22"/>
          <w:szCs w:val="24"/>
        </w:rPr>
      </w:pPr>
    </w:p>
    <w:p w14:paraId="74BB6D2F" w14:textId="77777777" w:rsidR="008B7D8D" w:rsidRDefault="008B7D8D" w:rsidP="00CE2863">
      <w:pPr>
        <w:shd w:val="clear" w:color="auto" w:fill="FFFFFF"/>
        <w:ind w:left="90"/>
        <w:rPr>
          <w:rFonts w:ascii="Arial" w:hAnsi="Arial" w:cs="Arial"/>
          <w:sz w:val="22"/>
          <w:szCs w:val="24"/>
        </w:rPr>
      </w:pPr>
    </w:p>
    <w:p w14:paraId="555896DD" w14:textId="77777777" w:rsidR="002C34CC" w:rsidRDefault="002C34CC" w:rsidP="00CE2863">
      <w:pPr>
        <w:shd w:val="clear" w:color="auto" w:fill="FFFFFF"/>
        <w:ind w:left="90"/>
        <w:rPr>
          <w:rFonts w:ascii="Arial" w:hAnsi="Arial" w:cs="Arial"/>
          <w:sz w:val="22"/>
          <w:szCs w:val="24"/>
        </w:rPr>
      </w:pPr>
    </w:p>
    <w:p w14:paraId="42A0809D" w14:textId="77777777" w:rsidR="002C34CC" w:rsidRDefault="002C34CC" w:rsidP="00CE2863">
      <w:pPr>
        <w:shd w:val="clear" w:color="auto" w:fill="FFFFFF"/>
        <w:ind w:left="90"/>
        <w:rPr>
          <w:rFonts w:ascii="Arial" w:hAnsi="Arial" w:cs="Arial"/>
          <w:sz w:val="22"/>
          <w:szCs w:val="24"/>
        </w:rPr>
      </w:pPr>
    </w:p>
    <w:p w14:paraId="2272E931" w14:textId="77777777" w:rsidR="002C34CC" w:rsidRDefault="002C34CC" w:rsidP="00CE2863">
      <w:pPr>
        <w:shd w:val="clear" w:color="auto" w:fill="FFFFFF"/>
        <w:ind w:left="90"/>
        <w:rPr>
          <w:rFonts w:ascii="Arial" w:hAnsi="Arial" w:cs="Arial"/>
          <w:sz w:val="22"/>
          <w:szCs w:val="24"/>
        </w:rPr>
      </w:pPr>
    </w:p>
    <w:p w14:paraId="2D68D4B1" w14:textId="77777777" w:rsidR="001E20E8" w:rsidRPr="00CE2863" w:rsidRDefault="001E20E8" w:rsidP="00CE2863">
      <w:pPr>
        <w:shd w:val="clear" w:color="auto" w:fill="FFFFFF"/>
        <w:ind w:left="90"/>
        <w:rPr>
          <w:rFonts w:ascii="Arial" w:hAnsi="Arial" w:cs="Arial"/>
          <w:sz w:val="22"/>
          <w:szCs w:val="24"/>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E2863" w:rsidRPr="00216222" w14:paraId="08D1667C" w14:textId="77777777" w:rsidTr="00335937">
        <w:trPr>
          <w:trHeight w:val="416"/>
          <w:tblHeader/>
        </w:trPr>
        <w:tc>
          <w:tcPr>
            <w:tcW w:w="9450" w:type="dxa"/>
            <w:shd w:val="clear" w:color="auto" w:fill="2F5496" w:themeFill="accent5" w:themeFillShade="BF"/>
            <w:vAlign w:val="center"/>
          </w:tcPr>
          <w:p w14:paraId="29B4669D" w14:textId="77777777" w:rsidR="00CE2863" w:rsidRPr="00B01140" w:rsidRDefault="00CE2863" w:rsidP="002A1D7D">
            <w:pPr>
              <w:ind w:left="3154" w:hanging="3154"/>
              <w:jc w:val="center"/>
              <w:rPr>
                <w:rFonts w:ascii="Arial" w:hAnsi="Arial" w:cs="Arial"/>
                <w:b/>
                <w:sz w:val="24"/>
                <w:szCs w:val="24"/>
              </w:rPr>
            </w:pPr>
            <w:r>
              <w:rPr>
                <w:rFonts w:ascii="Arial" w:hAnsi="Arial" w:cs="Arial"/>
                <w:b/>
                <w:color w:val="FFFFFF"/>
                <w:sz w:val="24"/>
                <w:szCs w:val="24"/>
              </w:rPr>
              <w:lastRenderedPageBreak/>
              <w:t>General Comments – Independent Project Oversight Observations</w:t>
            </w:r>
          </w:p>
        </w:tc>
      </w:tr>
    </w:tbl>
    <w:p w14:paraId="64556788" w14:textId="77777777" w:rsidR="008364BE" w:rsidRDefault="008364BE">
      <w:pPr>
        <w:rPr>
          <w:rFonts w:ascii="Arial" w:hAnsi="Arial" w:cs="Arial"/>
          <w:b/>
          <w:sz w:val="24"/>
          <w:szCs w:val="24"/>
        </w:rPr>
      </w:pPr>
    </w:p>
    <w:p w14:paraId="34AE3473" w14:textId="33DC8EB3" w:rsidR="00671828" w:rsidRDefault="007853C1" w:rsidP="004F0778">
      <w:pPr>
        <w:rPr>
          <w:rFonts w:ascii="Arial" w:hAnsi="Arial" w:cs="Arial"/>
          <w:b/>
          <w:sz w:val="24"/>
          <w:szCs w:val="24"/>
        </w:rPr>
      </w:pPr>
      <w:r>
        <w:rPr>
          <w:rFonts w:ascii="Arial" w:hAnsi="Arial" w:cs="Arial"/>
          <w:b/>
          <w:sz w:val="24"/>
          <w:szCs w:val="24"/>
        </w:rPr>
        <w:br w:type="page"/>
      </w:r>
    </w:p>
    <w:p w14:paraId="28EED6EA" w14:textId="77777777" w:rsidR="00AA3D2A" w:rsidRDefault="00AA3D2A" w:rsidP="00671828">
      <w:pPr>
        <w:jc w:val="center"/>
        <w:rPr>
          <w:rFonts w:ascii="Arial" w:hAnsi="Arial" w:cs="Arial"/>
          <w:b/>
          <w:sz w:val="24"/>
          <w:szCs w:val="24"/>
        </w:rPr>
        <w:sectPr w:rsidR="00AA3D2A" w:rsidSect="00BC03CB">
          <w:headerReference w:type="default" r:id="rId12"/>
          <w:footerReference w:type="default" r:id="rId13"/>
          <w:pgSz w:w="12240" w:h="15840"/>
          <w:pgMar w:top="1131" w:right="1350" w:bottom="1440" w:left="1350" w:header="144" w:footer="495" w:gutter="0"/>
          <w:cols w:space="720"/>
          <w:docGrid w:linePitch="360"/>
        </w:sectPr>
      </w:pPr>
    </w:p>
    <w:p w14:paraId="615498D9" w14:textId="77777777" w:rsidR="00B17AAA" w:rsidRDefault="00B17AAA" w:rsidP="00671828">
      <w:pPr>
        <w:jc w:val="center"/>
        <w:rPr>
          <w:rFonts w:ascii="Arial" w:hAnsi="Arial" w:cs="Arial"/>
          <w:b/>
          <w:sz w:val="24"/>
          <w:szCs w:val="24"/>
        </w:rPr>
      </w:pPr>
    </w:p>
    <w:p w14:paraId="7C8DBA3E" w14:textId="07B77D6F" w:rsidR="007853C1" w:rsidRDefault="007853C1" w:rsidP="00671828">
      <w:pPr>
        <w:jc w:val="center"/>
        <w:rPr>
          <w:rFonts w:ascii="Arial" w:hAnsi="Arial" w:cs="Arial"/>
          <w:b/>
          <w:sz w:val="24"/>
          <w:szCs w:val="24"/>
        </w:rPr>
      </w:pPr>
    </w:p>
    <w:tbl>
      <w:tblPr>
        <w:tblStyle w:val="TableGrid"/>
        <w:tblW w:w="0" w:type="auto"/>
        <w:tblLook w:val="04A0" w:firstRow="1" w:lastRow="0" w:firstColumn="1" w:lastColumn="0" w:noHBand="0" w:noVBand="1"/>
      </w:tblPr>
      <w:tblGrid>
        <w:gridCol w:w="13252"/>
      </w:tblGrid>
      <w:tr w:rsidR="003F3910" w14:paraId="1150A517" w14:textId="77777777" w:rsidTr="39649A5A">
        <w:tc>
          <w:tcPr>
            <w:tcW w:w="13252" w:type="dxa"/>
            <w:shd w:val="clear" w:color="auto" w:fill="2E74B5" w:themeFill="accent1" w:themeFillShade="BF"/>
          </w:tcPr>
          <w:p w14:paraId="74879AF5" w14:textId="7E998168" w:rsidR="003F3910" w:rsidRPr="00904343" w:rsidRDefault="0082005B" w:rsidP="00671828">
            <w:pPr>
              <w:jc w:val="center"/>
              <w:rPr>
                <w:rFonts w:ascii="Arial" w:hAnsi="Arial" w:cs="Arial"/>
                <w:b/>
                <w:color w:val="FFFFFF" w:themeColor="background1"/>
                <w:sz w:val="24"/>
                <w:szCs w:val="24"/>
              </w:rPr>
            </w:pPr>
            <w:bookmarkStart w:id="1" w:name="_Hlk146176647"/>
            <w:r>
              <w:rPr>
                <w:rFonts w:ascii="Arial" w:hAnsi="Arial" w:cs="Arial"/>
                <w:b/>
                <w:color w:val="FFFFFF" w:themeColor="background1"/>
                <w:sz w:val="24"/>
                <w:szCs w:val="24"/>
              </w:rPr>
              <w:t>IPO Open</w:t>
            </w:r>
            <w:r w:rsidR="00904343" w:rsidRPr="00904343">
              <w:rPr>
                <w:rFonts w:ascii="Arial" w:hAnsi="Arial" w:cs="Arial"/>
                <w:b/>
                <w:color w:val="FFFFFF" w:themeColor="background1"/>
                <w:sz w:val="24"/>
                <w:szCs w:val="24"/>
              </w:rPr>
              <w:t xml:space="preserve"> </w:t>
            </w:r>
            <w:r>
              <w:rPr>
                <w:rFonts w:ascii="Arial" w:hAnsi="Arial" w:cs="Arial"/>
                <w:b/>
                <w:color w:val="FFFFFF" w:themeColor="background1"/>
                <w:sz w:val="24"/>
                <w:szCs w:val="24"/>
              </w:rPr>
              <w:t xml:space="preserve">Concerns and </w:t>
            </w:r>
            <w:r w:rsidR="00904343" w:rsidRPr="00904343">
              <w:rPr>
                <w:rFonts w:ascii="Arial" w:hAnsi="Arial" w:cs="Arial"/>
                <w:b/>
                <w:color w:val="FFFFFF" w:themeColor="background1"/>
                <w:sz w:val="24"/>
                <w:szCs w:val="24"/>
              </w:rPr>
              <w:t>Recommendations</w:t>
            </w:r>
          </w:p>
        </w:tc>
      </w:tr>
      <w:bookmarkEnd w:id="1"/>
    </w:tbl>
    <w:p w14:paraId="4E1FCB05" w14:textId="77777777" w:rsidR="00AA3D2A" w:rsidRDefault="00AA3D2A" w:rsidP="00671828">
      <w:pPr>
        <w:jc w:val="center"/>
        <w:rPr>
          <w:rFonts w:ascii="Arial" w:hAnsi="Arial" w:cs="Arial"/>
          <w:b/>
          <w:sz w:val="24"/>
          <w:szCs w:val="24"/>
        </w:rPr>
      </w:pPr>
    </w:p>
    <w:p w14:paraId="3C08EF85" w14:textId="77777777" w:rsidR="00AA3D2A" w:rsidRDefault="00AA3D2A" w:rsidP="00671828">
      <w:pPr>
        <w:jc w:val="center"/>
        <w:rPr>
          <w:rFonts w:ascii="Arial" w:hAnsi="Arial" w:cs="Arial"/>
          <w:b/>
          <w:sz w:val="24"/>
          <w:szCs w:val="24"/>
        </w:rPr>
      </w:pPr>
    </w:p>
    <w:tbl>
      <w:tblPr>
        <w:tblStyle w:val="TableGrid"/>
        <w:tblW w:w="13405" w:type="dxa"/>
        <w:tblLook w:val="04A0" w:firstRow="1" w:lastRow="0" w:firstColumn="1" w:lastColumn="0" w:noHBand="0" w:noVBand="1"/>
      </w:tblPr>
      <w:tblGrid>
        <w:gridCol w:w="665"/>
        <w:gridCol w:w="1186"/>
        <w:gridCol w:w="1636"/>
        <w:gridCol w:w="2288"/>
        <w:gridCol w:w="2770"/>
        <w:gridCol w:w="2790"/>
        <w:gridCol w:w="2070"/>
      </w:tblGrid>
      <w:tr w:rsidR="00F66FC3" w14:paraId="23B75B76" w14:textId="3D458C03" w:rsidTr="39649A5A">
        <w:trPr>
          <w:trHeight w:val="300"/>
        </w:trPr>
        <w:tc>
          <w:tcPr>
            <w:tcW w:w="665" w:type="dxa"/>
            <w:shd w:val="clear" w:color="auto" w:fill="BDD6EE" w:themeFill="accent1" w:themeFillTint="66"/>
          </w:tcPr>
          <w:p w14:paraId="37584260" w14:textId="7DA11CE5" w:rsidR="00F66FC3" w:rsidRDefault="00F66FC3" w:rsidP="0082005B">
            <w:pPr>
              <w:jc w:val="center"/>
              <w:rPr>
                <w:rFonts w:ascii="Arial" w:hAnsi="Arial" w:cs="Arial"/>
                <w:b/>
                <w:sz w:val="20"/>
              </w:rPr>
            </w:pPr>
            <w:r>
              <w:rPr>
                <w:rFonts w:ascii="Arial" w:hAnsi="Arial" w:cs="Arial"/>
                <w:b/>
                <w:sz w:val="20"/>
              </w:rPr>
              <w:t>#</w:t>
            </w:r>
          </w:p>
        </w:tc>
        <w:tc>
          <w:tcPr>
            <w:tcW w:w="1186" w:type="dxa"/>
            <w:shd w:val="clear" w:color="auto" w:fill="BDD6EE" w:themeFill="accent1" w:themeFillTint="66"/>
          </w:tcPr>
          <w:p w14:paraId="39ED4B79" w14:textId="5EDA7CB0" w:rsidR="00F66FC3" w:rsidRDefault="00F66FC3" w:rsidP="0082005B">
            <w:pPr>
              <w:jc w:val="center"/>
              <w:rPr>
                <w:rFonts w:ascii="Arial" w:hAnsi="Arial" w:cs="Arial"/>
                <w:b/>
                <w:sz w:val="20"/>
              </w:rPr>
            </w:pPr>
            <w:r>
              <w:rPr>
                <w:rFonts w:ascii="Arial" w:hAnsi="Arial" w:cs="Arial"/>
                <w:b/>
                <w:sz w:val="20"/>
              </w:rPr>
              <w:t>Date Opened</w:t>
            </w:r>
          </w:p>
        </w:tc>
        <w:tc>
          <w:tcPr>
            <w:tcW w:w="1636" w:type="dxa"/>
            <w:shd w:val="clear" w:color="auto" w:fill="BDD6EE" w:themeFill="accent1" w:themeFillTint="66"/>
          </w:tcPr>
          <w:p w14:paraId="2EFA6A52" w14:textId="026CDE09" w:rsidR="00F66FC3" w:rsidRDefault="00F66FC3" w:rsidP="0006368F">
            <w:pPr>
              <w:jc w:val="center"/>
              <w:rPr>
                <w:rFonts w:ascii="Arial" w:hAnsi="Arial" w:cs="Arial"/>
                <w:b/>
                <w:sz w:val="20"/>
              </w:rPr>
            </w:pPr>
            <w:r>
              <w:rPr>
                <w:rFonts w:ascii="Arial" w:hAnsi="Arial" w:cs="Arial"/>
                <w:b/>
                <w:sz w:val="20"/>
              </w:rPr>
              <w:t>Focus Area</w:t>
            </w:r>
          </w:p>
        </w:tc>
        <w:tc>
          <w:tcPr>
            <w:tcW w:w="2288" w:type="dxa"/>
            <w:shd w:val="clear" w:color="auto" w:fill="BDD6EE" w:themeFill="accent1" w:themeFillTint="66"/>
          </w:tcPr>
          <w:p w14:paraId="603F0969" w14:textId="68578D4D" w:rsidR="00F66FC3" w:rsidRPr="00904343" w:rsidRDefault="791E0274" w:rsidP="39649A5A">
            <w:pPr>
              <w:jc w:val="center"/>
              <w:rPr>
                <w:rFonts w:ascii="Arial" w:hAnsi="Arial" w:cs="Arial"/>
                <w:b/>
                <w:bCs/>
                <w:sz w:val="20"/>
              </w:rPr>
            </w:pPr>
            <w:r w:rsidRPr="39649A5A">
              <w:rPr>
                <w:rFonts w:ascii="Arial" w:hAnsi="Arial" w:cs="Arial"/>
                <w:b/>
                <w:bCs/>
                <w:sz w:val="20"/>
              </w:rPr>
              <w:t xml:space="preserve">Recommendation </w:t>
            </w:r>
          </w:p>
        </w:tc>
        <w:tc>
          <w:tcPr>
            <w:tcW w:w="2770" w:type="dxa"/>
            <w:shd w:val="clear" w:color="auto" w:fill="BDD6EE" w:themeFill="accent1" w:themeFillTint="66"/>
          </w:tcPr>
          <w:p w14:paraId="65C471E7" w14:textId="622C93F4" w:rsidR="00F66FC3" w:rsidRPr="00904343" w:rsidRDefault="791E0274" w:rsidP="39649A5A">
            <w:pPr>
              <w:jc w:val="center"/>
              <w:rPr>
                <w:rFonts w:ascii="Arial" w:hAnsi="Arial" w:cs="Arial"/>
                <w:b/>
                <w:bCs/>
                <w:sz w:val="20"/>
              </w:rPr>
            </w:pPr>
            <w:r w:rsidRPr="39649A5A">
              <w:rPr>
                <w:rFonts w:ascii="Arial" w:hAnsi="Arial" w:cs="Arial"/>
                <w:b/>
                <w:bCs/>
                <w:sz w:val="20"/>
              </w:rPr>
              <w:t>Impact</w:t>
            </w:r>
          </w:p>
          <w:p w14:paraId="5A495444" w14:textId="461474B7" w:rsidR="00F66FC3" w:rsidRPr="00904343" w:rsidRDefault="00F66FC3" w:rsidP="39649A5A">
            <w:pPr>
              <w:jc w:val="center"/>
              <w:rPr>
                <w:rFonts w:ascii="Arial" w:hAnsi="Arial" w:cs="Arial"/>
                <w:b/>
                <w:bCs/>
                <w:sz w:val="20"/>
              </w:rPr>
            </w:pPr>
          </w:p>
        </w:tc>
        <w:tc>
          <w:tcPr>
            <w:tcW w:w="2790" w:type="dxa"/>
            <w:shd w:val="clear" w:color="auto" w:fill="BDD6EE" w:themeFill="accent1" w:themeFillTint="66"/>
          </w:tcPr>
          <w:p w14:paraId="088D3C6A" w14:textId="32611181" w:rsidR="00F66FC3" w:rsidRPr="00904343" w:rsidRDefault="00F66FC3" w:rsidP="0082005B">
            <w:pPr>
              <w:jc w:val="center"/>
              <w:rPr>
                <w:rFonts w:ascii="Arial" w:hAnsi="Arial" w:cs="Arial"/>
                <w:b/>
                <w:sz w:val="20"/>
              </w:rPr>
            </w:pPr>
            <w:r>
              <w:rPr>
                <w:rFonts w:ascii="Arial" w:hAnsi="Arial" w:cs="Arial"/>
                <w:b/>
                <w:sz w:val="20"/>
              </w:rPr>
              <w:t>Project Response</w:t>
            </w:r>
          </w:p>
        </w:tc>
        <w:tc>
          <w:tcPr>
            <w:tcW w:w="2070" w:type="dxa"/>
            <w:shd w:val="clear" w:color="auto" w:fill="BDD6EE" w:themeFill="accent1" w:themeFillTint="66"/>
          </w:tcPr>
          <w:p w14:paraId="30192389" w14:textId="3A692FD9" w:rsidR="00F66FC3" w:rsidRDefault="00F66FC3" w:rsidP="0082005B">
            <w:pPr>
              <w:jc w:val="center"/>
              <w:rPr>
                <w:rFonts w:ascii="Arial" w:hAnsi="Arial" w:cs="Arial"/>
                <w:b/>
                <w:sz w:val="20"/>
              </w:rPr>
            </w:pPr>
            <w:r>
              <w:rPr>
                <w:rFonts w:ascii="Arial" w:hAnsi="Arial" w:cs="Arial"/>
                <w:b/>
                <w:sz w:val="20"/>
              </w:rPr>
              <w:t>Status</w:t>
            </w:r>
          </w:p>
        </w:tc>
      </w:tr>
      <w:tr w:rsidR="00F66FC3" w14:paraId="47B98DEF" w14:textId="655869A6" w:rsidTr="39649A5A">
        <w:trPr>
          <w:trHeight w:val="300"/>
        </w:trPr>
        <w:tc>
          <w:tcPr>
            <w:tcW w:w="665" w:type="dxa"/>
            <w:shd w:val="clear" w:color="auto" w:fill="D0CECE" w:themeFill="background2" w:themeFillShade="E6"/>
          </w:tcPr>
          <w:p w14:paraId="1771741C" w14:textId="516B7967" w:rsidR="00F66FC3" w:rsidRPr="0054669A" w:rsidRDefault="00F66FC3" w:rsidP="0082005B">
            <w:pPr>
              <w:rPr>
                <w:rFonts w:ascii="Arial" w:hAnsi="Arial" w:cs="Arial"/>
                <w:b/>
                <w:color w:val="767171" w:themeColor="background2" w:themeShade="80"/>
                <w:sz w:val="20"/>
              </w:rPr>
            </w:pPr>
          </w:p>
        </w:tc>
        <w:tc>
          <w:tcPr>
            <w:tcW w:w="1186" w:type="dxa"/>
            <w:shd w:val="clear" w:color="auto" w:fill="D0CECE" w:themeFill="background2" w:themeFillShade="E6"/>
          </w:tcPr>
          <w:p w14:paraId="7C76B49B" w14:textId="4F1A6363" w:rsidR="00F66FC3" w:rsidRPr="0054669A" w:rsidRDefault="00F66FC3" w:rsidP="0082005B">
            <w:pPr>
              <w:rPr>
                <w:rFonts w:ascii="Arial" w:hAnsi="Arial" w:cs="Arial"/>
                <w:b/>
                <w:color w:val="767171" w:themeColor="background2" w:themeShade="80"/>
                <w:sz w:val="20"/>
              </w:rPr>
            </w:pPr>
          </w:p>
        </w:tc>
        <w:tc>
          <w:tcPr>
            <w:tcW w:w="1636" w:type="dxa"/>
            <w:shd w:val="clear" w:color="auto" w:fill="D0CECE" w:themeFill="background2" w:themeFillShade="E6"/>
          </w:tcPr>
          <w:p w14:paraId="4B2D7117" w14:textId="77777777" w:rsidR="00F66FC3" w:rsidRPr="0054669A" w:rsidRDefault="00F66FC3" w:rsidP="0082005B">
            <w:pPr>
              <w:rPr>
                <w:rFonts w:ascii="Arial" w:hAnsi="Arial" w:cs="Arial"/>
                <w:b/>
                <w:color w:val="767171" w:themeColor="background2" w:themeShade="80"/>
                <w:sz w:val="20"/>
              </w:rPr>
            </w:pPr>
          </w:p>
        </w:tc>
        <w:tc>
          <w:tcPr>
            <w:tcW w:w="2288" w:type="dxa"/>
            <w:shd w:val="clear" w:color="auto" w:fill="D0CECE" w:themeFill="background2" w:themeFillShade="E6"/>
          </w:tcPr>
          <w:p w14:paraId="35C49CA2" w14:textId="6045376D" w:rsidR="00F66FC3" w:rsidRPr="0054669A" w:rsidRDefault="5E3C8523" w:rsidP="39649A5A">
            <w:pPr>
              <w:rPr>
                <w:rFonts w:ascii="Arial" w:hAnsi="Arial" w:cs="Arial"/>
                <w:b/>
                <w:bCs/>
                <w:sz w:val="20"/>
              </w:rPr>
            </w:pPr>
            <w:r w:rsidRPr="39649A5A">
              <w:rPr>
                <w:rFonts w:ascii="Arial" w:hAnsi="Arial" w:cs="Arial"/>
                <w:b/>
                <w:bCs/>
                <w:color w:val="767171" w:themeColor="background2" w:themeShade="80"/>
                <w:sz w:val="20"/>
              </w:rPr>
              <w:t>Recommendation statement</w:t>
            </w:r>
          </w:p>
          <w:p w14:paraId="4C3C929C" w14:textId="3F358DD4" w:rsidR="00F66FC3" w:rsidRPr="0054669A" w:rsidRDefault="00F66FC3" w:rsidP="39649A5A">
            <w:pPr>
              <w:rPr>
                <w:rFonts w:ascii="Arial" w:hAnsi="Arial" w:cs="Arial"/>
                <w:b/>
                <w:bCs/>
                <w:color w:val="767171" w:themeColor="background2" w:themeShade="80"/>
                <w:sz w:val="20"/>
              </w:rPr>
            </w:pPr>
          </w:p>
        </w:tc>
        <w:tc>
          <w:tcPr>
            <w:tcW w:w="2770" w:type="dxa"/>
            <w:shd w:val="clear" w:color="auto" w:fill="D0CECE" w:themeFill="background2" w:themeFillShade="E6"/>
          </w:tcPr>
          <w:p w14:paraId="4CD8EBC3" w14:textId="7A343BDE" w:rsidR="00F66FC3" w:rsidRPr="0054669A" w:rsidRDefault="5E3C8523" w:rsidP="39649A5A">
            <w:pPr>
              <w:rPr>
                <w:rFonts w:ascii="Arial" w:hAnsi="Arial" w:cs="Arial"/>
                <w:b/>
                <w:bCs/>
                <w:color w:val="767171" w:themeColor="background2" w:themeShade="80"/>
                <w:sz w:val="20"/>
              </w:rPr>
            </w:pPr>
            <w:r w:rsidRPr="39649A5A">
              <w:rPr>
                <w:rFonts w:ascii="Arial" w:hAnsi="Arial" w:cs="Arial"/>
                <w:b/>
                <w:bCs/>
                <w:color w:val="767171" w:themeColor="background2" w:themeShade="80"/>
                <w:sz w:val="20"/>
              </w:rPr>
              <w:t>Impact if recommendation is not accepted</w:t>
            </w:r>
          </w:p>
        </w:tc>
        <w:tc>
          <w:tcPr>
            <w:tcW w:w="2790" w:type="dxa"/>
            <w:shd w:val="clear" w:color="auto" w:fill="D0CECE" w:themeFill="background2" w:themeFillShade="E6"/>
          </w:tcPr>
          <w:p w14:paraId="4230A3F5" w14:textId="77777777" w:rsidR="00F66FC3" w:rsidRDefault="00F66FC3" w:rsidP="0082005B">
            <w:pPr>
              <w:rPr>
                <w:rFonts w:ascii="Arial" w:hAnsi="Arial" w:cs="Arial"/>
                <w:b/>
                <w:color w:val="767171" w:themeColor="background2" w:themeShade="80"/>
                <w:sz w:val="20"/>
              </w:rPr>
            </w:pPr>
            <w:r w:rsidRPr="0054669A">
              <w:rPr>
                <w:rFonts w:ascii="Arial" w:hAnsi="Arial" w:cs="Arial"/>
                <w:b/>
                <w:color w:val="767171" w:themeColor="background2" w:themeShade="80"/>
                <w:sz w:val="20"/>
              </w:rPr>
              <w:t xml:space="preserve">Project response to </w:t>
            </w:r>
          </w:p>
          <w:p w14:paraId="5BBF2A6C" w14:textId="571AE3DC" w:rsidR="00F66FC3" w:rsidRPr="0054669A" w:rsidRDefault="00F66FC3" w:rsidP="0082005B">
            <w:pPr>
              <w:rPr>
                <w:rFonts w:ascii="Arial" w:hAnsi="Arial" w:cs="Arial"/>
                <w:b/>
                <w:sz w:val="20"/>
              </w:rPr>
            </w:pPr>
            <w:r w:rsidRPr="0054669A">
              <w:rPr>
                <w:rFonts w:ascii="Arial" w:hAnsi="Arial" w:cs="Arial"/>
                <w:b/>
                <w:color w:val="767171" w:themeColor="background2" w:themeShade="80"/>
                <w:sz w:val="20"/>
              </w:rPr>
              <w:t>recommendation</w:t>
            </w:r>
          </w:p>
        </w:tc>
        <w:tc>
          <w:tcPr>
            <w:tcW w:w="2070" w:type="dxa"/>
            <w:shd w:val="clear" w:color="auto" w:fill="D0CECE" w:themeFill="background2" w:themeFillShade="E6"/>
          </w:tcPr>
          <w:p w14:paraId="2563B53B" w14:textId="487B6E26" w:rsidR="00F66FC3" w:rsidRPr="0054669A" w:rsidRDefault="340F0281" w:rsidP="39649A5A">
            <w:pPr>
              <w:rPr>
                <w:rFonts w:ascii="Arial" w:hAnsi="Arial" w:cs="Arial"/>
                <w:b/>
                <w:bCs/>
                <w:sz w:val="20"/>
              </w:rPr>
            </w:pPr>
            <w:r w:rsidRPr="39649A5A">
              <w:rPr>
                <w:rFonts w:ascii="Arial" w:hAnsi="Arial" w:cs="Arial"/>
                <w:b/>
                <w:bCs/>
                <w:color w:val="767171" w:themeColor="background2" w:themeShade="80"/>
                <w:sz w:val="20"/>
              </w:rPr>
              <w:t>New/In Progress/Closed</w:t>
            </w:r>
          </w:p>
          <w:p w14:paraId="0BD9E870" w14:textId="7E1DAFA7" w:rsidR="00F66FC3" w:rsidRPr="0054669A" w:rsidRDefault="067523D3" w:rsidP="39649A5A">
            <w:pPr>
              <w:rPr>
                <w:rFonts w:ascii="Arial" w:hAnsi="Arial" w:cs="Arial"/>
                <w:b/>
                <w:bCs/>
                <w:sz w:val="20"/>
              </w:rPr>
            </w:pPr>
            <w:r w:rsidRPr="39649A5A">
              <w:rPr>
                <w:rFonts w:ascii="Arial" w:hAnsi="Arial" w:cs="Arial"/>
                <w:b/>
                <w:bCs/>
                <w:color w:val="767171" w:themeColor="background2" w:themeShade="80"/>
                <w:sz w:val="20"/>
              </w:rPr>
              <w:t>Remove after a month if closed</w:t>
            </w:r>
          </w:p>
        </w:tc>
      </w:tr>
      <w:tr w:rsidR="00F66FC3" w14:paraId="25969893" w14:textId="08395878" w:rsidTr="39649A5A">
        <w:trPr>
          <w:trHeight w:val="300"/>
        </w:trPr>
        <w:tc>
          <w:tcPr>
            <w:tcW w:w="665" w:type="dxa"/>
          </w:tcPr>
          <w:p w14:paraId="68C8AC06" w14:textId="77777777" w:rsidR="00F66FC3" w:rsidRDefault="00F66FC3" w:rsidP="0082005B">
            <w:pPr>
              <w:jc w:val="center"/>
              <w:rPr>
                <w:rFonts w:ascii="Arial" w:hAnsi="Arial" w:cs="Arial"/>
                <w:b/>
                <w:sz w:val="24"/>
                <w:szCs w:val="24"/>
              </w:rPr>
            </w:pPr>
          </w:p>
        </w:tc>
        <w:tc>
          <w:tcPr>
            <w:tcW w:w="1186" w:type="dxa"/>
          </w:tcPr>
          <w:p w14:paraId="181102E7" w14:textId="64115967" w:rsidR="00F66FC3" w:rsidRDefault="00F66FC3" w:rsidP="0082005B">
            <w:pPr>
              <w:jc w:val="center"/>
              <w:rPr>
                <w:rFonts w:ascii="Arial" w:hAnsi="Arial" w:cs="Arial"/>
                <w:b/>
                <w:sz w:val="24"/>
                <w:szCs w:val="24"/>
              </w:rPr>
            </w:pPr>
          </w:p>
        </w:tc>
        <w:tc>
          <w:tcPr>
            <w:tcW w:w="1636" w:type="dxa"/>
          </w:tcPr>
          <w:p w14:paraId="037FB961" w14:textId="77777777" w:rsidR="00F66FC3" w:rsidRDefault="00F66FC3" w:rsidP="0082005B">
            <w:pPr>
              <w:jc w:val="center"/>
              <w:rPr>
                <w:rFonts w:ascii="Arial" w:hAnsi="Arial" w:cs="Arial"/>
                <w:b/>
                <w:sz w:val="24"/>
                <w:szCs w:val="24"/>
              </w:rPr>
            </w:pPr>
          </w:p>
        </w:tc>
        <w:tc>
          <w:tcPr>
            <w:tcW w:w="2288" w:type="dxa"/>
          </w:tcPr>
          <w:p w14:paraId="21281958" w14:textId="1E14153E" w:rsidR="00F66FC3" w:rsidRDefault="00F66FC3" w:rsidP="0082005B">
            <w:pPr>
              <w:jc w:val="center"/>
              <w:rPr>
                <w:rFonts w:ascii="Arial" w:hAnsi="Arial" w:cs="Arial"/>
                <w:b/>
                <w:sz w:val="24"/>
                <w:szCs w:val="24"/>
              </w:rPr>
            </w:pPr>
          </w:p>
        </w:tc>
        <w:tc>
          <w:tcPr>
            <w:tcW w:w="2770" w:type="dxa"/>
          </w:tcPr>
          <w:p w14:paraId="2EE6D3D1" w14:textId="77777777" w:rsidR="00F66FC3" w:rsidRDefault="00F66FC3" w:rsidP="0082005B">
            <w:pPr>
              <w:jc w:val="center"/>
              <w:rPr>
                <w:rFonts w:ascii="Arial" w:hAnsi="Arial" w:cs="Arial"/>
                <w:b/>
                <w:sz w:val="24"/>
                <w:szCs w:val="24"/>
              </w:rPr>
            </w:pPr>
          </w:p>
        </w:tc>
        <w:tc>
          <w:tcPr>
            <w:tcW w:w="2790" w:type="dxa"/>
          </w:tcPr>
          <w:p w14:paraId="16757016" w14:textId="51C287F6" w:rsidR="00F66FC3" w:rsidRDefault="00F66FC3" w:rsidP="0082005B">
            <w:pPr>
              <w:jc w:val="center"/>
              <w:rPr>
                <w:rFonts w:ascii="Arial" w:hAnsi="Arial" w:cs="Arial"/>
                <w:b/>
                <w:sz w:val="24"/>
                <w:szCs w:val="24"/>
              </w:rPr>
            </w:pPr>
          </w:p>
        </w:tc>
        <w:tc>
          <w:tcPr>
            <w:tcW w:w="2070" w:type="dxa"/>
          </w:tcPr>
          <w:p w14:paraId="1B03B0AA" w14:textId="77777777" w:rsidR="00F66FC3" w:rsidRDefault="00F66FC3" w:rsidP="0082005B">
            <w:pPr>
              <w:jc w:val="center"/>
              <w:rPr>
                <w:rFonts w:ascii="Arial" w:hAnsi="Arial" w:cs="Arial"/>
                <w:b/>
                <w:sz w:val="24"/>
                <w:szCs w:val="24"/>
              </w:rPr>
            </w:pPr>
          </w:p>
        </w:tc>
      </w:tr>
      <w:tr w:rsidR="00F66FC3" w14:paraId="682A7502" w14:textId="77777777" w:rsidTr="39649A5A">
        <w:trPr>
          <w:trHeight w:val="300"/>
        </w:trPr>
        <w:tc>
          <w:tcPr>
            <w:tcW w:w="665" w:type="dxa"/>
          </w:tcPr>
          <w:p w14:paraId="1FA48206" w14:textId="77777777" w:rsidR="00F66FC3" w:rsidRDefault="00F66FC3" w:rsidP="0082005B">
            <w:pPr>
              <w:jc w:val="center"/>
              <w:rPr>
                <w:rFonts w:ascii="Arial" w:hAnsi="Arial" w:cs="Arial"/>
                <w:b/>
                <w:sz w:val="24"/>
                <w:szCs w:val="24"/>
              </w:rPr>
            </w:pPr>
          </w:p>
        </w:tc>
        <w:tc>
          <w:tcPr>
            <w:tcW w:w="1186" w:type="dxa"/>
          </w:tcPr>
          <w:p w14:paraId="67AC3CF5" w14:textId="1CF9F8EC" w:rsidR="00F66FC3" w:rsidRDefault="00F66FC3" w:rsidP="0082005B">
            <w:pPr>
              <w:jc w:val="center"/>
              <w:rPr>
                <w:rFonts w:ascii="Arial" w:hAnsi="Arial" w:cs="Arial"/>
                <w:b/>
                <w:sz w:val="24"/>
                <w:szCs w:val="24"/>
              </w:rPr>
            </w:pPr>
          </w:p>
        </w:tc>
        <w:tc>
          <w:tcPr>
            <w:tcW w:w="1636" w:type="dxa"/>
          </w:tcPr>
          <w:p w14:paraId="51A63F95" w14:textId="77777777" w:rsidR="00F66FC3" w:rsidRDefault="00F66FC3" w:rsidP="0082005B">
            <w:pPr>
              <w:jc w:val="center"/>
              <w:rPr>
                <w:rFonts w:ascii="Arial" w:hAnsi="Arial" w:cs="Arial"/>
                <w:b/>
                <w:sz w:val="24"/>
                <w:szCs w:val="24"/>
              </w:rPr>
            </w:pPr>
          </w:p>
        </w:tc>
        <w:tc>
          <w:tcPr>
            <w:tcW w:w="2288" w:type="dxa"/>
          </w:tcPr>
          <w:p w14:paraId="5FC70F17" w14:textId="31D19DFA" w:rsidR="00F66FC3" w:rsidRDefault="00F66FC3" w:rsidP="0082005B">
            <w:pPr>
              <w:jc w:val="center"/>
              <w:rPr>
                <w:rFonts w:ascii="Arial" w:hAnsi="Arial" w:cs="Arial"/>
                <w:b/>
                <w:sz w:val="24"/>
                <w:szCs w:val="24"/>
              </w:rPr>
            </w:pPr>
          </w:p>
        </w:tc>
        <w:tc>
          <w:tcPr>
            <w:tcW w:w="2770" w:type="dxa"/>
          </w:tcPr>
          <w:p w14:paraId="37188227" w14:textId="77777777" w:rsidR="00F66FC3" w:rsidRDefault="00F66FC3" w:rsidP="0082005B">
            <w:pPr>
              <w:jc w:val="center"/>
              <w:rPr>
                <w:rFonts w:ascii="Arial" w:hAnsi="Arial" w:cs="Arial"/>
                <w:b/>
                <w:sz w:val="24"/>
                <w:szCs w:val="24"/>
              </w:rPr>
            </w:pPr>
          </w:p>
        </w:tc>
        <w:tc>
          <w:tcPr>
            <w:tcW w:w="2790" w:type="dxa"/>
          </w:tcPr>
          <w:p w14:paraId="4245F11A" w14:textId="77777777" w:rsidR="00F66FC3" w:rsidRDefault="00F66FC3" w:rsidP="0082005B">
            <w:pPr>
              <w:jc w:val="center"/>
              <w:rPr>
                <w:rFonts w:ascii="Arial" w:hAnsi="Arial" w:cs="Arial"/>
                <w:b/>
                <w:sz w:val="24"/>
                <w:szCs w:val="24"/>
              </w:rPr>
            </w:pPr>
          </w:p>
        </w:tc>
        <w:tc>
          <w:tcPr>
            <w:tcW w:w="2070" w:type="dxa"/>
          </w:tcPr>
          <w:p w14:paraId="103F519C" w14:textId="77777777" w:rsidR="00F66FC3" w:rsidRDefault="00F66FC3" w:rsidP="0082005B">
            <w:pPr>
              <w:jc w:val="center"/>
              <w:rPr>
                <w:rFonts w:ascii="Arial" w:hAnsi="Arial" w:cs="Arial"/>
                <w:b/>
                <w:sz w:val="24"/>
                <w:szCs w:val="24"/>
              </w:rPr>
            </w:pPr>
          </w:p>
        </w:tc>
      </w:tr>
      <w:tr w:rsidR="00F66FC3" w14:paraId="1D767F58" w14:textId="77777777" w:rsidTr="39649A5A">
        <w:trPr>
          <w:trHeight w:val="300"/>
        </w:trPr>
        <w:tc>
          <w:tcPr>
            <w:tcW w:w="665" w:type="dxa"/>
          </w:tcPr>
          <w:p w14:paraId="2E02E399" w14:textId="77777777" w:rsidR="00F66FC3" w:rsidRDefault="00F66FC3" w:rsidP="0082005B">
            <w:pPr>
              <w:jc w:val="center"/>
              <w:rPr>
                <w:rFonts w:ascii="Arial" w:hAnsi="Arial" w:cs="Arial"/>
                <w:b/>
                <w:sz w:val="24"/>
                <w:szCs w:val="24"/>
              </w:rPr>
            </w:pPr>
          </w:p>
        </w:tc>
        <w:tc>
          <w:tcPr>
            <w:tcW w:w="1186" w:type="dxa"/>
          </w:tcPr>
          <w:p w14:paraId="291B449D" w14:textId="11E6CC55" w:rsidR="00F66FC3" w:rsidRDefault="00F66FC3" w:rsidP="0082005B">
            <w:pPr>
              <w:jc w:val="center"/>
              <w:rPr>
                <w:rFonts w:ascii="Arial" w:hAnsi="Arial" w:cs="Arial"/>
                <w:b/>
                <w:sz w:val="24"/>
                <w:szCs w:val="24"/>
              </w:rPr>
            </w:pPr>
          </w:p>
        </w:tc>
        <w:tc>
          <w:tcPr>
            <w:tcW w:w="1636" w:type="dxa"/>
          </w:tcPr>
          <w:p w14:paraId="16349C22" w14:textId="77777777" w:rsidR="00F66FC3" w:rsidRDefault="00F66FC3" w:rsidP="0082005B">
            <w:pPr>
              <w:jc w:val="center"/>
              <w:rPr>
                <w:rFonts w:ascii="Arial" w:hAnsi="Arial" w:cs="Arial"/>
                <w:b/>
                <w:sz w:val="24"/>
                <w:szCs w:val="24"/>
              </w:rPr>
            </w:pPr>
          </w:p>
        </w:tc>
        <w:tc>
          <w:tcPr>
            <w:tcW w:w="2288" w:type="dxa"/>
          </w:tcPr>
          <w:p w14:paraId="6FFDCF33" w14:textId="3B06FD6A" w:rsidR="00F66FC3" w:rsidRDefault="00F66FC3" w:rsidP="0082005B">
            <w:pPr>
              <w:jc w:val="center"/>
              <w:rPr>
                <w:rFonts w:ascii="Arial" w:hAnsi="Arial" w:cs="Arial"/>
                <w:b/>
                <w:sz w:val="24"/>
                <w:szCs w:val="24"/>
              </w:rPr>
            </w:pPr>
          </w:p>
        </w:tc>
        <w:tc>
          <w:tcPr>
            <w:tcW w:w="2770" w:type="dxa"/>
          </w:tcPr>
          <w:p w14:paraId="43ECC92A" w14:textId="77777777" w:rsidR="00F66FC3" w:rsidRDefault="00F66FC3" w:rsidP="0082005B">
            <w:pPr>
              <w:jc w:val="center"/>
              <w:rPr>
                <w:rFonts w:ascii="Arial" w:hAnsi="Arial" w:cs="Arial"/>
                <w:b/>
                <w:sz w:val="24"/>
                <w:szCs w:val="24"/>
              </w:rPr>
            </w:pPr>
          </w:p>
        </w:tc>
        <w:tc>
          <w:tcPr>
            <w:tcW w:w="2790" w:type="dxa"/>
          </w:tcPr>
          <w:p w14:paraId="6DEE2FCA" w14:textId="77777777" w:rsidR="00F66FC3" w:rsidRDefault="00F66FC3" w:rsidP="0082005B">
            <w:pPr>
              <w:jc w:val="center"/>
              <w:rPr>
                <w:rFonts w:ascii="Arial" w:hAnsi="Arial" w:cs="Arial"/>
                <w:b/>
                <w:sz w:val="24"/>
                <w:szCs w:val="24"/>
              </w:rPr>
            </w:pPr>
          </w:p>
        </w:tc>
        <w:tc>
          <w:tcPr>
            <w:tcW w:w="2070" w:type="dxa"/>
          </w:tcPr>
          <w:p w14:paraId="65AC48EC" w14:textId="77777777" w:rsidR="00F66FC3" w:rsidRDefault="00F66FC3" w:rsidP="0082005B">
            <w:pPr>
              <w:jc w:val="center"/>
              <w:rPr>
                <w:rFonts w:ascii="Arial" w:hAnsi="Arial" w:cs="Arial"/>
                <w:b/>
                <w:sz w:val="24"/>
                <w:szCs w:val="24"/>
              </w:rPr>
            </w:pPr>
          </w:p>
        </w:tc>
      </w:tr>
    </w:tbl>
    <w:p w14:paraId="6DB79104" w14:textId="3A692B82" w:rsidR="00C919B9" w:rsidRDefault="00C919B9" w:rsidP="00671828">
      <w:pPr>
        <w:jc w:val="center"/>
        <w:rPr>
          <w:rFonts w:ascii="Arial" w:hAnsi="Arial" w:cs="Arial"/>
          <w:b/>
          <w:sz w:val="24"/>
          <w:szCs w:val="24"/>
        </w:rPr>
      </w:pPr>
    </w:p>
    <w:p w14:paraId="6FB6F796" w14:textId="77777777" w:rsidR="00C919B9" w:rsidRDefault="00C919B9">
      <w:pPr>
        <w:rPr>
          <w:rFonts w:ascii="Arial" w:hAnsi="Arial" w:cs="Arial"/>
          <w:b/>
          <w:sz w:val="24"/>
          <w:szCs w:val="24"/>
        </w:rPr>
      </w:pPr>
      <w:r>
        <w:rPr>
          <w:rFonts w:ascii="Arial" w:hAnsi="Arial" w:cs="Arial"/>
          <w:b/>
          <w:sz w:val="24"/>
          <w:szCs w:val="24"/>
        </w:rPr>
        <w:br w:type="page"/>
      </w:r>
    </w:p>
    <w:p w14:paraId="5BB49947" w14:textId="07D00718" w:rsidR="00C919B9" w:rsidRDefault="00C919B9">
      <w:pPr>
        <w:rPr>
          <w:rFonts w:ascii="Arial" w:hAnsi="Arial" w:cs="Arial"/>
          <w:b/>
          <w:sz w:val="24"/>
          <w:szCs w:val="24"/>
        </w:rPr>
      </w:pPr>
    </w:p>
    <w:p w14:paraId="436CAAFF" w14:textId="3CC00331" w:rsidR="00C919B9" w:rsidRDefault="00C919B9" w:rsidP="00255302">
      <w:pPr>
        <w:rPr>
          <w:rFonts w:ascii="Arial" w:hAnsi="Arial" w:cs="Arial"/>
          <w:b/>
          <w:bCs/>
          <w:sz w:val="24"/>
          <w:szCs w:val="24"/>
        </w:rPr>
      </w:pPr>
    </w:p>
    <w:tbl>
      <w:tblPr>
        <w:tblStyle w:val="TableGrid"/>
        <w:tblW w:w="0" w:type="auto"/>
        <w:tblLook w:val="04A0" w:firstRow="1" w:lastRow="0" w:firstColumn="1" w:lastColumn="0" w:noHBand="0" w:noVBand="1"/>
      </w:tblPr>
      <w:tblGrid>
        <w:gridCol w:w="13252"/>
      </w:tblGrid>
      <w:tr w:rsidR="00255302" w14:paraId="505EBCE3" w14:textId="77777777" w:rsidTr="00255302">
        <w:trPr>
          <w:trHeight w:val="328"/>
        </w:trPr>
        <w:tc>
          <w:tcPr>
            <w:tcW w:w="13252" w:type="dxa"/>
            <w:shd w:val="clear" w:color="auto" w:fill="2E74B5" w:themeFill="accent1" w:themeFillShade="BF"/>
          </w:tcPr>
          <w:p w14:paraId="79BC859C" w14:textId="5AD872FC" w:rsidR="00255302" w:rsidRPr="00904343" w:rsidRDefault="00255302" w:rsidP="00BF671B">
            <w:pPr>
              <w:jc w:val="center"/>
              <w:rPr>
                <w:rFonts w:ascii="Arial" w:hAnsi="Arial" w:cs="Arial"/>
                <w:b/>
                <w:color w:val="FFFFFF" w:themeColor="background1"/>
                <w:sz w:val="24"/>
                <w:szCs w:val="24"/>
              </w:rPr>
            </w:pPr>
            <w:r>
              <w:rPr>
                <w:rFonts w:ascii="Arial" w:hAnsi="Arial" w:cs="Arial"/>
                <w:b/>
                <w:color w:val="FFFFFF" w:themeColor="background1"/>
                <w:sz w:val="24"/>
                <w:szCs w:val="24"/>
              </w:rPr>
              <w:t>Project Baseline History</w:t>
            </w:r>
          </w:p>
        </w:tc>
      </w:tr>
    </w:tbl>
    <w:p w14:paraId="13606728" w14:textId="6B149588" w:rsidR="00CC3A72" w:rsidRDefault="1CF43A23" w:rsidP="00255302">
      <w:r w:rsidRPr="39649A5A">
        <w:rPr>
          <w:rFonts w:ascii="Arial" w:eastAsia="Arial" w:hAnsi="Arial" w:cs="Arial"/>
          <w:color w:val="FFFFFF" w:themeColor="background1"/>
          <w:sz w:val="24"/>
          <w:szCs w:val="24"/>
        </w:rPr>
        <w:t xml:space="preserve"> </w:t>
      </w:r>
      <w:r w:rsidRPr="39649A5A">
        <w:rPr>
          <w:rFonts w:ascii="Arial" w:eastAsia="Arial" w:hAnsi="Arial" w:cs="Arial"/>
          <w:sz w:val="24"/>
          <w:szCs w:val="24"/>
        </w:rPr>
        <w:t xml:space="preserve"> </w:t>
      </w:r>
      <w:r w:rsidRPr="39649A5A">
        <w:rPr>
          <w:rFonts w:ascii="Arial" w:eastAsia="Arial" w:hAnsi="Arial" w:cs="Arial"/>
          <w:color w:val="FFFFFF" w:themeColor="background1"/>
          <w:sz w:val="24"/>
          <w:szCs w:val="24"/>
        </w:rPr>
        <w:t xml:space="preserve"> </w:t>
      </w:r>
      <w:r w:rsidRPr="39649A5A">
        <w:rPr>
          <w:rFonts w:ascii="Arial" w:eastAsia="Arial" w:hAnsi="Arial" w:cs="Arial"/>
          <w:sz w:val="24"/>
          <w:szCs w:val="24"/>
        </w:rPr>
        <w:t xml:space="preserve"> </w:t>
      </w:r>
    </w:p>
    <w:p w14:paraId="73308532" w14:textId="77777777" w:rsidR="00CC3A72" w:rsidRDefault="00CC3A72" w:rsidP="00671828">
      <w:pPr>
        <w:jc w:val="center"/>
        <w:rPr>
          <w:rFonts w:ascii="Arial" w:hAnsi="Arial" w:cs="Arial"/>
          <w:b/>
          <w:sz w:val="24"/>
          <w:szCs w:val="24"/>
        </w:rPr>
      </w:pPr>
    </w:p>
    <w:tbl>
      <w:tblPr>
        <w:tblStyle w:val="TableGrid"/>
        <w:tblW w:w="0" w:type="auto"/>
        <w:tblLook w:val="04A0" w:firstRow="1" w:lastRow="0" w:firstColumn="1" w:lastColumn="0" w:noHBand="0" w:noVBand="1"/>
      </w:tblPr>
      <w:tblGrid>
        <w:gridCol w:w="2826"/>
        <w:gridCol w:w="1382"/>
        <w:gridCol w:w="2198"/>
        <w:gridCol w:w="2471"/>
        <w:gridCol w:w="2420"/>
        <w:gridCol w:w="1955"/>
      </w:tblGrid>
      <w:tr w:rsidR="0032672C" w14:paraId="278E9652" w14:textId="77777777" w:rsidTr="39649A5A">
        <w:tc>
          <w:tcPr>
            <w:tcW w:w="2826" w:type="dxa"/>
            <w:shd w:val="clear" w:color="auto" w:fill="BDD6EE" w:themeFill="accent1" w:themeFillTint="66"/>
          </w:tcPr>
          <w:p w14:paraId="2772D5AA" w14:textId="4A13988F" w:rsidR="0032672C" w:rsidRPr="00904343" w:rsidRDefault="0032672C" w:rsidP="001C2CC3">
            <w:pPr>
              <w:jc w:val="center"/>
              <w:rPr>
                <w:rFonts w:ascii="Arial" w:hAnsi="Arial" w:cs="Arial"/>
                <w:b/>
                <w:sz w:val="20"/>
              </w:rPr>
            </w:pPr>
            <w:r>
              <w:rPr>
                <w:rFonts w:ascii="Arial" w:hAnsi="Arial" w:cs="Arial"/>
                <w:b/>
                <w:sz w:val="20"/>
              </w:rPr>
              <w:t>Project Approval Document</w:t>
            </w:r>
          </w:p>
        </w:tc>
        <w:tc>
          <w:tcPr>
            <w:tcW w:w="1382" w:type="dxa"/>
            <w:shd w:val="clear" w:color="auto" w:fill="BDD6EE" w:themeFill="accent1" w:themeFillTint="66"/>
          </w:tcPr>
          <w:p w14:paraId="7B7B9007" w14:textId="0EC56D4B" w:rsidR="0032672C" w:rsidRPr="00904343" w:rsidRDefault="0032672C" w:rsidP="001C2CC3">
            <w:pPr>
              <w:jc w:val="center"/>
              <w:rPr>
                <w:rFonts w:ascii="Arial" w:hAnsi="Arial" w:cs="Arial"/>
                <w:b/>
                <w:sz w:val="20"/>
              </w:rPr>
            </w:pPr>
            <w:r>
              <w:rPr>
                <w:rFonts w:ascii="Arial" w:hAnsi="Arial" w:cs="Arial"/>
                <w:b/>
                <w:sz w:val="20"/>
              </w:rPr>
              <w:t xml:space="preserve">Date Approved </w:t>
            </w:r>
          </w:p>
        </w:tc>
        <w:tc>
          <w:tcPr>
            <w:tcW w:w="2198" w:type="dxa"/>
            <w:shd w:val="clear" w:color="auto" w:fill="BDD6EE" w:themeFill="accent1" w:themeFillTint="66"/>
          </w:tcPr>
          <w:p w14:paraId="53DBE11C" w14:textId="0079F7AA" w:rsidR="0032672C" w:rsidRDefault="0032672C" w:rsidP="001C2CC3">
            <w:pPr>
              <w:jc w:val="center"/>
              <w:rPr>
                <w:rFonts w:ascii="Arial" w:hAnsi="Arial" w:cs="Arial"/>
                <w:b/>
                <w:sz w:val="20"/>
              </w:rPr>
            </w:pPr>
            <w:r>
              <w:rPr>
                <w:rFonts w:ascii="Arial" w:hAnsi="Arial" w:cs="Arial"/>
                <w:b/>
                <w:sz w:val="20"/>
              </w:rPr>
              <w:t>Approved Project Start Date</w:t>
            </w:r>
          </w:p>
        </w:tc>
        <w:tc>
          <w:tcPr>
            <w:tcW w:w="2471" w:type="dxa"/>
            <w:shd w:val="clear" w:color="auto" w:fill="BDD6EE" w:themeFill="accent1" w:themeFillTint="66"/>
          </w:tcPr>
          <w:p w14:paraId="4E51625D" w14:textId="5472D17F" w:rsidR="0032672C" w:rsidRPr="00904343" w:rsidRDefault="0032672C" w:rsidP="001C2CC3">
            <w:pPr>
              <w:jc w:val="center"/>
              <w:rPr>
                <w:rFonts w:ascii="Arial" w:hAnsi="Arial" w:cs="Arial"/>
                <w:b/>
                <w:sz w:val="20"/>
              </w:rPr>
            </w:pPr>
            <w:r>
              <w:rPr>
                <w:rFonts w:ascii="Arial" w:hAnsi="Arial" w:cs="Arial"/>
                <w:b/>
                <w:sz w:val="20"/>
              </w:rPr>
              <w:t>Approved Project End-date</w:t>
            </w:r>
          </w:p>
        </w:tc>
        <w:tc>
          <w:tcPr>
            <w:tcW w:w="2420" w:type="dxa"/>
            <w:shd w:val="clear" w:color="auto" w:fill="BDD6EE" w:themeFill="accent1" w:themeFillTint="66"/>
          </w:tcPr>
          <w:p w14:paraId="23377383" w14:textId="494D8D33" w:rsidR="0032672C" w:rsidRPr="00904343" w:rsidRDefault="0032672C" w:rsidP="001C2CC3">
            <w:pPr>
              <w:jc w:val="center"/>
              <w:rPr>
                <w:rFonts w:ascii="Arial" w:hAnsi="Arial" w:cs="Arial"/>
                <w:b/>
                <w:sz w:val="20"/>
              </w:rPr>
            </w:pPr>
            <w:r>
              <w:rPr>
                <w:rFonts w:ascii="Arial" w:hAnsi="Arial" w:cs="Arial"/>
                <w:b/>
                <w:sz w:val="20"/>
              </w:rPr>
              <w:t>Approved Project Cost</w:t>
            </w:r>
          </w:p>
        </w:tc>
        <w:tc>
          <w:tcPr>
            <w:tcW w:w="1955" w:type="dxa"/>
            <w:shd w:val="clear" w:color="auto" w:fill="BDD6EE" w:themeFill="accent1" w:themeFillTint="66"/>
          </w:tcPr>
          <w:p w14:paraId="21572762" w14:textId="5CF31725" w:rsidR="0032672C" w:rsidRDefault="0032672C" w:rsidP="001C2CC3">
            <w:pPr>
              <w:jc w:val="center"/>
              <w:rPr>
                <w:rFonts w:ascii="Arial" w:hAnsi="Arial" w:cs="Arial"/>
                <w:b/>
                <w:sz w:val="20"/>
              </w:rPr>
            </w:pPr>
            <w:r>
              <w:rPr>
                <w:rFonts w:ascii="Arial" w:hAnsi="Arial" w:cs="Arial"/>
                <w:b/>
                <w:sz w:val="20"/>
              </w:rPr>
              <w:t>Project Scope</w:t>
            </w:r>
          </w:p>
        </w:tc>
      </w:tr>
      <w:tr w:rsidR="0032672C" w14:paraId="5C0D6CD7" w14:textId="77777777" w:rsidTr="39649A5A">
        <w:tc>
          <w:tcPr>
            <w:tcW w:w="2826" w:type="dxa"/>
            <w:shd w:val="clear" w:color="auto" w:fill="D0CECE" w:themeFill="background2" w:themeFillShade="E6"/>
          </w:tcPr>
          <w:p w14:paraId="242998B7" w14:textId="5B15FBD7" w:rsidR="0032672C" w:rsidRPr="0054669A" w:rsidRDefault="0032672C" w:rsidP="00306DB9">
            <w:pPr>
              <w:rPr>
                <w:rFonts w:ascii="Arial" w:hAnsi="Arial" w:cs="Arial"/>
                <w:b/>
                <w:color w:val="AEAAAA" w:themeColor="background2" w:themeShade="BF"/>
                <w:sz w:val="20"/>
              </w:rPr>
            </w:pPr>
            <w:r w:rsidRPr="0054669A">
              <w:rPr>
                <w:rFonts w:ascii="Arial" w:hAnsi="Arial" w:cs="Arial"/>
                <w:b/>
                <w:color w:val="AEAAAA" w:themeColor="background2" w:themeShade="BF"/>
                <w:sz w:val="20"/>
              </w:rPr>
              <w:t xml:space="preserve">S4 </w:t>
            </w:r>
          </w:p>
        </w:tc>
        <w:tc>
          <w:tcPr>
            <w:tcW w:w="1382" w:type="dxa"/>
            <w:shd w:val="clear" w:color="auto" w:fill="D0CECE" w:themeFill="background2" w:themeFillShade="E6"/>
          </w:tcPr>
          <w:p w14:paraId="6AD45E8C" w14:textId="0887178E" w:rsidR="0032672C" w:rsidRDefault="57C64FED" w:rsidP="39649A5A">
            <w:pPr>
              <w:jc w:val="center"/>
              <w:rPr>
                <w:rFonts w:ascii="Arial" w:hAnsi="Arial" w:cs="Arial"/>
                <w:b/>
                <w:bCs/>
                <w:sz w:val="20"/>
              </w:rPr>
            </w:pPr>
            <w:r w:rsidRPr="39649A5A">
              <w:rPr>
                <w:rFonts w:ascii="Arial" w:hAnsi="Arial" w:cs="Arial"/>
                <w:b/>
                <w:bCs/>
                <w:sz w:val="20"/>
              </w:rPr>
              <w:t>Approval Letter</w:t>
            </w:r>
            <w:r w:rsidR="62D5BF03" w:rsidRPr="39649A5A">
              <w:rPr>
                <w:rFonts w:ascii="Arial" w:hAnsi="Arial" w:cs="Arial"/>
                <w:b/>
                <w:bCs/>
                <w:sz w:val="20"/>
              </w:rPr>
              <w:t xml:space="preserve"> Date</w:t>
            </w:r>
          </w:p>
        </w:tc>
        <w:tc>
          <w:tcPr>
            <w:tcW w:w="2198" w:type="dxa"/>
            <w:shd w:val="clear" w:color="auto" w:fill="D0CECE" w:themeFill="background2" w:themeFillShade="E6"/>
          </w:tcPr>
          <w:p w14:paraId="27E6AE21" w14:textId="542E03FB" w:rsidR="0032672C" w:rsidRDefault="00C0212B" w:rsidP="00741479">
            <w:pPr>
              <w:jc w:val="center"/>
              <w:rPr>
                <w:rFonts w:ascii="Arial" w:hAnsi="Arial" w:cs="Arial"/>
                <w:b/>
                <w:sz w:val="20"/>
              </w:rPr>
            </w:pPr>
            <w:r>
              <w:rPr>
                <w:rFonts w:ascii="Arial" w:hAnsi="Arial" w:cs="Arial"/>
                <w:b/>
                <w:sz w:val="20"/>
              </w:rPr>
              <w:t>Per Approval Letter</w:t>
            </w:r>
          </w:p>
        </w:tc>
        <w:tc>
          <w:tcPr>
            <w:tcW w:w="2471" w:type="dxa"/>
            <w:shd w:val="clear" w:color="auto" w:fill="D0CECE" w:themeFill="background2" w:themeFillShade="E6"/>
          </w:tcPr>
          <w:p w14:paraId="703C184B" w14:textId="511B85BE" w:rsidR="0032672C" w:rsidRPr="00161624" w:rsidRDefault="0032672C" w:rsidP="00741479">
            <w:pPr>
              <w:jc w:val="center"/>
              <w:rPr>
                <w:rFonts w:ascii="Arial" w:hAnsi="Arial" w:cs="Arial"/>
                <w:b/>
                <w:sz w:val="24"/>
                <w:szCs w:val="24"/>
              </w:rPr>
            </w:pPr>
            <w:r>
              <w:rPr>
                <w:rFonts w:ascii="Arial" w:hAnsi="Arial" w:cs="Arial"/>
                <w:b/>
                <w:sz w:val="20"/>
              </w:rPr>
              <w:t>Per</w:t>
            </w:r>
            <w:r w:rsidRPr="00161624">
              <w:rPr>
                <w:rFonts w:ascii="Arial" w:hAnsi="Arial" w:cs="Arial"/>
                <w:b/>
                <w:sz w:val="20"/>
              </w:rPr>
              <w:t xml:space="preserve"> Approval Letter</w:t>
            </w:r>
          </w:p>
        </w:tc>
        <w:tc>
          <w:tcPr>
            <w:tcW w:w="2420" w:type="dxa"/>
            <w:shd w:val="clear" w:color="auto" w:fill="D0CECE" w:themeFill="background2" w:themeFillShade="E6"/>
          </w:tcPr>
          <w:p w14:paraId="4C7CE3C4" w14:textId="34032CCC" w:rsidR="0032672C" w:rsidRPr="00161624" w:rsidRDefault="0032672C" w:rsidP="00741479">
            <w:pPr>
              <w:jc w:val="center"/>
              <w:rPr>
                <w:rFonts w:ascii="Arial" w:hAnsi="Arial" w:cs="Arial"/>
                <w:b/>
                <w:sz w:val="24"/>
                <w:szCs w:val="24"/>
              </w:rPr>
            </w:pPr>
            <w:r>
              <w:rPr>
                <w:rFonts w:ascii="Arial" w:hAnsi="Arial" w:cs="Arial"/>
                <w:b/>
                <w:sz w:val="20"/>
              </w:rPr>
              <w:t>Per</w:t>
            </w:r>
            <w:r w:rsidRPr="00161624">
              <w:rPr>
                <w:rFonts w:ascii="Arial" w:hAnsi="Arial" w:cs="Arial"/>
                <w:b/>
                <w:sz w:val="20"/>
              </w:rPr>
              <w:t xml:space="preserve"> Approval Letter</w:t>
            </w:r>
          </w:p>
        </w:tc>
        <w:tc>
          <w:tcPr>
            <w:tcW w:w="1955" w:type="dxa"/>
            <w:shd w:val="clear" w:color="auto" w:fill="D0CECE" w:themeFill="background2" w:themeFillShade="E6"/>
          </w:tcPr>
          <w:p w14:paraId="6E3AAD0B" w14:textId="4F4F8200" w:rsidR="0032672C" w:rsidRPr="00161624" w:rsidRDefault="0032672C" w:rsidP="00741479">
            <w:pPr>
              <w:jc w:val="center"/>
              <w:rPr>
                <w:rFonts w:ascii="Arial" w:hAnsi="Arial" w:cs="Arial"/>
                <w:b/>
                <w:sz w:val="24"/>
                <w:szCs w:val="24"/>
              </w:rPr>
            </w:pPr>
          </w:p>
        </w:tc>
      </w:tr>
      <w:tr w:rsidR="0032672C" w14:paraId="0E33EE17" w14:textId="77777777" w:rsidTr="39649A5A">
        <w:tc>
          <w:tcPr>
            <w:tcW w:w="2826" w:type="dxa"/>
            <w:shd w:val="clear" w:color="auto" w:fill="D0CECE" w:themeFill="background2" w:themeFillShade="E6"/>
          </w:tcPr>
          <w:p w14:paraId="0A15590A" w14:textId="07285572" w:rsidR="0032672C" w:rsidRPr="0054669A" w:rsidRDefault="0032672C" w:rsidP="001B0B4C">
            <w:pPr>
              <w:rPr>
                <w:rFonts w:ascii="Arial" w:hAnsi="Arial" w:cs="Arial"/>
                <w:b/>
                <w:sz w:val="20"/>
              </w:rPr>
            </w:pPr>
            <w:r w:rsidRPr="0054669A">
              <w:rPr>
                <w:rFonts w:ascii="Arial" w:hAnsi="Arial" w:cs="Arial"/>
                <w:b/>
                <w:color w:val="AEAAAA" w:themeColor="background2" w:themeShade="BF"/>
                <w:sz w:val="20"/>
              </w:rPr>
              <w:t>SPR 1</w:t>
            </w:r>
          </w:p>
        </w:tc>
        <w:tc>
          <w:tcPr>
            <w:tcW w:w="1382" w:type="dxa"/>
            <w:shd w:val="clear" w:color="auto" w:fill="D0CECE" w:themeFill="background2" w:themeFillShade="E6"/>
          </w:tcPr>
          <w:p w14:paraId="70057B71" w14:textId="77777777" w:rsidR="0032672C" w:rsidRDefault="0032672C" w:rsidP="00741479">
            <w:pPr>
              <w:jc w:val="center"/>
              <w:rPr>
                <w:rFonts w:ascii="Arial" w:hAnsi="Arial" w:cs="Arial"/>
                <w:b/>
                <w:sz w:val="24"/>
                <w:szCs w:val="24"/>
              </w:rPr>
            </w:pPr>
          </w:p>
        </w:tc>
        <w:tc>
          <w:tcPr>
            <w:tcW w:w="2198" w:type="dxa"/>
            <w:shd w:val="clear" w:color="auto" w:fill="D0CECE" w:themeFill="background2" w:themeFillShade="E6"/>
          </w:tcPr>
          <w:p w14:paraId="2DC142AD" w14:textId="77777777" w:rsidR="0032672C" w:rsidRDefault="0032672C" w:rsidP="00741479">
            <w:pPr>
              <w:jc w:val="center"/>
              <w:rPr>
                <w:rFonts w:ascii="Arial" w:hAnsi="Arial" w:cs="Arial"/>
                <w:b/>
                <w:sz w:val="24"/>
                <w:szCs w:val="24"/>
              </w:rPr>
            </w:pPr>
          </w:p>
        </w:tc>
        <w:tc>
          <w:tcPr>
            <w:tcW w:w="2471" w:type="dxa"/>
            <w:shd w:val="clear" w:color="auto" w:fill="D0CECE" w:themeFill="background2" w:themeFillShade="E6"/>
          </w:tcPr>
          <w:p w14:paraId="1D5DA1B4" w14:textId="7CB102B1" w:rsidR="0032672C" w:rsidRDefault="0032672C" w:rsidP="00741479">
            <w:pPr>
              <w:jc w:val="center"/>
              <w:rPr>
                <w:rFonts w:ascii="Arial" w:hAnsi="Arial" w:cs="Arial"/>
                <w:b/>
                <w:sz w:val="24"/>
                <w:szCs w:val="24"/>
              </w:rPr>
            </w:pPr>
          </w:p>
        </w:tc>
        <w:tc>
          <w:tcPr>
            <w:tcW w:w="2420" w:type="dxa"/>
            <w:shd w:val="clear" w:color="auto" w:fill="D0CECE" w:themeFill="background2" w:themeFillShade="E6"/>
          </w:tcPr>
          <w:p w14:paraId="2C112F6A" w14:textId="77777777" w:rsidR="0032672C" w:rsidRDefault="0032672C" w:rsidP="00741479">
            <w:pPr>
              <w:jc w:val="center"/>
              <w:rPr>
                <w:rFonts w:ascii="Arial" w:hAnsi="Arial" w:cs="Arial"/>
                <w:b/>
                <w:sz w:val="24"/>
                <w:szCs w:val="24"/>
              </w:rPr>
            </w:pPr>
          </w:p>
        </w:tc>
        <w:tc>
          <w:tcPr>
            <w:tcW w:w="1955" w:type="dxa"/>
            <w:shd w:val="clear" w:color="auto" w:fill="D0CECE" w:themeFill="background2" w:themeFillShade="E6"/>
          </w:tcPr>
          <w:p w14:paraId="2A54B1C0" w14:textId="383B2C31" w:rsidR="0032672C" w:rsidRDefault="0032672C" w:rsidP="00741479">
            <w:pPr>
              <w:jc w:val="center"/>
              <w:rPr>
                <w:rFonts w:ascii="Arial" w:hAnsi="Arial" w:cs="Arial"/>
                <w:b/>
                <w:sz w:val="24"/>
                <w:szCs w:val="24"/>
              </w:rPr>
            </w:pPr>
            <w:r w:rsidRPr="00161624">
              <w:rPr>
                <w:rFonts w:ascii="Arial" w:hAnsi="Arial" w:cs="Arial"/>
                <w:b/>
                <w:sz w:val="20"/>
              </w:rPr>
              <w:t>Summary of Scope Variance</w:t>
            </w:r>
          </w:p>
        </w:tc>
      </w:tr>
      <w:tr w:rsidR="0032672C" w14:paraId="64D10C91" w14:textId="77777777" w:rsidTr="39649A5A">
        <w:tc>
          <w:tcPr>
            <w:tcW w:w="2826" w:type="dxa"/>
            <w:shd w:val="clear" w:color="auto" w:fill="D0CECE" w:themeFill="background2" w:themeFillShade="E6"/>
          </w:tcPr>
          <w:p w14:paraId="3C4D2B5D" w14:textId="6BE33245" w:rsidR="0032672C" w:rsidRPr="0054669A" w:rsidRDefault="0032672C" w:rsidP="008B1C2A">
            <w:pPr>
              <w:rPr>
                <w:rFonts w:ascii="Arial" w:hAnsi="Arial" w:cs="Arial"/>
                <w:b/>
                <w:color w:val="AEAAAA" w:themeColor="background2" w:themeShade="BF"/>
                <w:sz w:val="20"/>
              </w:rPr>
            </w:pPr>
            <w:r>
              <w:rPr>
                <w:rFonts w:ascii="Arial" w:hAnsi="Arial" w:cs="Arial"/>
                <w:b/>
                <w:color w:val="AEAAAA" w:themeColor="background2" w:themeShade="BF"/>
                <w:sz w:val="20"/>
              </w:rPr>
              <w:t xml:space="preserve">Additional </w:t>
            </w:r>
            <w:r w:rsidRPr="0054669A">
              <w:rPr>
                <w:rFonts w:ascii="Arial" w:hAnsi="Arial" w:cs="Arial"/>
                <w:b/>
                <w:color w:val="AEAAAA" w:themeColor="background2" w:themeShade="BF"/>
                <w:sz w:val="20"/>
              </w:rPr>
              <w:t>SPR</w:t>
            </w:r>
            <w:r>
              <w:rPr>
                <w:rFonts w:ascii="Arial" w:hAnsi="Arial" w:cs="Arial"/>
                <w:b/>
                <w:color w:val="AEAAAA" w:themeColor="background2" w:themeShade="BF"/>
                <w:sz w:val="20"/>
              </w:rPr>
              <w:t>s</w:t>
            </w:r>
            <w:r w:rsidRPr="0054669A">
              <w:rPr>
                <w:rFonts w:ascii="Arial" w:hAnsi="Arial" w:cs="Arial"/>
                <w:b/>
                <w:color w:val="AEAAAA" w:themeColor="background2" w:themeShade="BF"/>
                <w:sz w:val="20"/>
              </w:rPr>
              <w:t xml:space="preserve"> </w:t>
            </w:r>
          </w:p>
        </w:tc>
        <w:tc>
          <w:tcPr>
            <w:tcW w:w="1382" w:type="dxa"/>
            <w:shd w:val="clear" w:color="auto" w:fill="D0CECE" w:themeFill="background2" w:themeFillShade="E6"/>
          </w:tcPr>
          <w:p w14:paraId="77855943" w14:textId="77777777" w:rsidR="0032672C" w:rsidRDefault="0032672C" w:rsidP="008B1C2A">
            <w:pPr>
              <w:jc w:val="center"/>
              <w:rPr>
                <w:rFonts w:ascii="Arial" w:hAnsi="Arial" w:cs="Arial"/>
                <w:b/>
                <w:sz w:val="24"/>
                <w:szCs w:val="24"/>
              </w:rPr>
            </w:pPr>
          </w:p>
        </w:tc>
        <w:tc>
          <w:tcPr>
            <w:tcW w:w="2198" w:type="dxa"/>
            <w:shd w:val="clear" w:color="auto" w:fill="D0CECE" w:themeFill="background2" w:themeFillShade="E6"/>
          </w:tcPr>
          <w:p w14:paraId="64E644B7" w14:textId="77777777" w:rsidR="0032672C" w:rsidRDefault="0032672C" w:rsidP="008B1C2A">
            <w:pPr>
              <w:jc w:val="center"/>
              <w:rPr>
                <w:rFonts w:ascii="Arial" w:hAnsi="Arial" w:cs="Arial"/>
                <w:b/>
                <w:sz w:val="24"/>
                <w:szCs w:val="24"/>
              </w:rPr>
            </w:pPr>
          </w:p>
        </w:tc>
        <w:tc>
          <w:tcPr>
            <w:tcW w:w="2471" w:type="dxa"/>
            <w:shd w:val="clear" w:color="auto" w:fill="D0CECE" w:themeFill="background2" w:themeFillShade="E6"/>
          </w:tcPr>
          <w:p w14:paraId="51BE4E4F" w14:textId="4B505C00" w:rsidR="0032672C" w:rsidRDefault="0032672C" w:rsidP="008B1C2A">
            <w:pPr>
              <w:jc w:val="center"/>
              <w:rPr>
                <w:rFonts w:ascii="Arial" w:hAnsi="Arial" w:cs="Arial"/>
                <w:b/>
                <w:sz w:val="24"/>
                <w:szCs w:val="24"/>
              </w:rPr>
            </w:pPr>
          </w:p>
        </w:tc>
        <w:tc>
          <w:tcPr>
            <w:tcW w:w="2420" w:type="dxa"/>
            <w:shd w:val="clear" w:color="auto" w:fill="D0CECE" w:themeFill="background2" w:themeFillShade="E6"/>
          </w:tcPr>
          <w:p w14:paraId="0CCF06FE" w14:textId="77777777" w:rsidR="0032672C" w:rsidRDefault="0032672C" w:rsidP="008B1C2A">
            <w:pPr>
              <w:jc w:val="center"/>
              <w:rPr>
                <w:rFonts w:ascii="Arial" w:hAnsi="Arial" w:cs="Arial"/>
                <w:b/>
                <w:sz w:val="24"/>
                <w:szCs w:val="24"/>
              </w:rPr>
            </w:pPr>
          </w:p>
        </w:tc>
        <w:tc>
          <w:tcPr>
            <w:tcW w:w="1955" w:type="dxa"/>
            <w:shd w:val="clear" w:color="auto" w:fill="D0CECE" w:themeFill="background2" w:themeFillShade="E6"/>
          </w:tcPr>
          <w:p w14:paraId="7D4BED06" w14:textId="77777777" w:rsidR="0032672C" w:rsidRDefault="0032672C" w:rsidP="008B1C2A">
            <w:pPr>
              <w:jc w:val="center"/>
              <w:rPr>
                <w:rFonts w:ascii="Arial" w:hAnsi="Arial" w:cs="Arial"/>
                <w:b/>
                <w:sz w:val="24"/>
                <w:szCs w:val="24"/>
              </w:rPr>
            </w:pPr>
          </w:p>
        </w:tc>
      </w:tr>
      <w:tr w:rsidR="0032672C" w14:paraId="3CEAE43E" w14:textId="77777777" w:rsidTr="39649A5A">
        <w:tc>
          <w:tcPr>
            <w:tcW w:w="2826" w:type="dxa"/>
          </w:tcPr>
          <w:p w14:paraId="3537D12D" w14:textId="77777777" w:rsidR="0032672C" w:rsidRPr="00306DB9" w:rsidRDefault="0032672C" w:rsidP="008B1C2A">
            <w:pPr>
              <w:rPr>
                <w:rFonts w:ascii="Arial" w:hAnsi="Arial" w:cs="Arial"/>
                <w:b/>
                <w:color w:val="AEAAAA" w:themeColor="background2" w:themeShade="BF"/>
                <w:sz w:val="24"/>
                <w:szCs w:val="24"/>
              </w:rPr>
            </w:pPr>
          </w:p>
        </w:tc>
        <w:tc>
          <w:tcPr>
            <w:tcW w:w="1382" w:type="dxa"/>
          </w:tcPr>
          <w:p w14:paraId="396075D4" w14:textId="77777777" w:rsidR="0032672C" w:rsidRDefault="0032672C" w:rsidP="008B1C2A">
            <w:pPr>
              <w:jc w:val="center"/>
              <w:rPr>
                <w:rFonts w:ascii="Arial" w:hAnsi="Arial" w:cs="Arial"/>
                <w:b/>
                <w:sz w:val="24"/>
                <w:szCs w:val="24"/>
              </w:rPr>
            </w:pPr>
          </w:p>
        </w:tc>
        <w:tc>
          <w:tcPr>
            <w:tcW w:w="2198" w:type="dxa"/>
          </w:tcPr>
          <w:p w14:paraId="1165F56F" w14:textId="77777777" w:rsidR="0032672C" w:rsidRDefault="0032672C" w:rsidP="008B1C2A">
            <w:pPr>
              <w:jc w:val="center"/>
              <w:rPr>
                <w:rFonts w:ascii="Arial" w:hAnsi="Arial" w:cs="Arial"/>
                <w:b/>
                <w:sz w:val="24"/>
                <w:szCs w:val="24"/>
              </w:rPr>
            </w:pPr>
          </w:p>
        </w:tc>
        <w:tc>
          <w:tcPr>
            <w:tcW w:w="2471" w:type="dxa"/>
          </w:tcPr>
          <w:p w14:paraId="44950E9F" w14:textId="27F8DDE9" w:rsidR="0032672C" w:rsidRDefault="0032672C" w:rsidP="008B1C2A">
            <w:pPr>
              <w:jc w:val="center"/>
              <w:rPr>
                <w:rFonts w:ascii="Arial" w:hAnsi="Arial" w:cs="Arial"/>
                <w:b/>
                <w:sz w:val="24"/>
                <w:szCs w:val="24"/>
              </w:rPr>
            </w:pPr>
          </w:p>
        </w:tc>
        <w:tc>
          <w:tcPr>
            <w:tcW w:w="2420" w:type="dxa"/>
          </w:tcPr>
          <w:p w14:paraId="255EC3FA" w14:textId="77777777" w:rsidR="0032672C" w:rsidRDefault="0032672C" w:rsidP="008B1C2A">
            <w:pPr>
              <w:jc w:val="center"/>
              <w:rPr>
                <w:rFonts w:ascii="Arial" w:hAnsi="Arial" w:cs="Arial"/>
                <w:b/>
                <w:sz w:val="24"/>
                <w:szCs w:val="24"/>
              </w:rPr>
            </w:pPr>
          </w:p>
        </w:tc>
        <w:tc>
          <w:tcPr>
            <w:tcW w:w="1955" w:type="dxa"/>
          </w:tcPr>
          <w:p w14:paraId="3F911BF9" w14:textId="77777777" w:rsidR="0032672C" w:rsidRDefault="0032672C" w:rsidP="008B1C2A">
            <w:pPr>
              <w:jc w:val="center"/>
              <w:rPr>
                <w:rFonts w:ascii="Arial" w:hAnsi="Arial" w:cs="Arial"/>
                <w:b/>
                <w:sz w:val="24"/>
                <w:szCs w:val="24"/>
              </w:rPr>
            </w:pPr>
          </w:p>
        </w:tc>
      </w:tr>
      <w:tr w:rsidR="0032672C" w14:paraId="057C5947" w14:textId="77777777" w:rsidTr="39649A5A">
        <w:tc>
          <w:tcPr>
            <w:tcW w:w="2826" w:type="dxa"/>
          </w:tcPr>
          <w:p w14:paraId="3CEE4012" w14:textId="77777777" w:rsidR="0032672C" w:rsidRPr="00306DB9" w:rsidRDefault="0032672C" w:rsidP="008B1C2A">
            <w:pPr>
              <w:rPr>
                <w:rFonts w:ascii="Arial" w:hAnsi="Arial" w:cs="Arial"/>
                <w:b/>
                <w:color w:val="AEAAAA" w:themeColor="background2" w:themeShade="BF"/>
                <w:sz w:val="24"/>
                <w:szCs w:val="24"/>
              </w:rPr>
            </w:pPr>
          </w:p>
        </w:tc>
        <w:tc>
          <w:tcPr>
            <w:tcW w:w="1382" w:type="dxa"/>
          </w:tcPr>
          <w:p w14:paraId="1B1CC796" w14:textId="77777777" w:rsidR="0032672C" w:rsidRDefault="0032672C" w:rsidP="008B1C2A">
            <w:pPr>
              <w:jc w:val="center"/>
              <w:rPr>
                <w:rFonts w:ascii="Arial" w:hAnsi="Arial" w:cs="Arial"/>
                <w:b/>
                <w:sz w:val="24"/>
                <w:szCs w:val="24"/>
              </w:rPr>
            </w:pPr>
          </w:p>
        </w:tc>
        <w:tc>
          <w:tcPr>
            <w:tcW w:w="2198" w:type="dxa"/>
          </w:tcPr>
          <w:p w14:paraId="21E4277D" w14:textId="77777777" w:rsidR="0032672C" w:rsidRDefault="0032672C" w:rsidP="008B1C2A">
            <w:pPr>
              <w:jc w:val="center"/>
              <w:rPr>
                <w:rFonts w:ascii="Arial" w:hAnsi="Arial" w:cs="Arial"/>
                <w:b/>
                <w:sz w:val="24"/>
                <w:szCs w:val="24"/>
              </w:rPr>
            </w:pPr>
          </w:p>
        </w:tc>
        <w:tc>
          <w:tcPr>
            <w:tcW w:w="2471" w:type="dxa"/>
          </w:tcPr>
          <w:p w14:paraId="3A217F30" w14:textId="3237CDEF" w:rsidR="0032672C" w:rsidRDefault="0032672C" w:rsidP="008B1C2A">
            <w:pPr>
              <w:jc w:val="center"/>
              <w:rPr>
                <w:rFonts w:ascii="Arial" w:hAnsi="Arial" w:cs="Arial"/>
                <w:b/>
                <w:sz w:val="24"/>
                <w:szCs w:val="24"/>
              </w:rPr>
            </w:pPr>
          </w:p>
        </w:tc>
        <w:tc>
          <w:tcPr>
            <w:tcW w:w="2420" w:type="dxa"/>
          </w:tcPr>
          <w:p w14:paraId="32192908" w14:textId="77777777" w:rsidR="0032672C" w:rsidRDefault="0032672C" w:rsidP="008B1C2A">
            <w:pPr>
              <w:jc w:val="center"/>
              <w:rPr>
                <w:rFonts w:ascii="Arial" w:hAnsi="Arial" w:cs="Arial"/>
                <w:b/>
                <w:sz w:val="24"/>
                <w:szCs w:val="24"/>
              </w:rPr>
            </w:pPr>
          </w:p>
        </w:tc>
        <w:tc>
          <w:tcPr>
            <w:tcW w:w="1955" w:type="dxa"/>
          </w:tcPr>
          <w:p w14:paraId="0A47F485" w14:textId="77777777" w:rsidR="0032672C" w:rsidRDefault="0032672C" w:rsidP="008B1C2A">
            <w:pPr>
              <w:jc w:val="center"/>
              <w:rPr>
                <w:rFonts w:ascii="Arial" w:hAnsi="Arial" w:cs="Arial"/>
                <w:b/>
                <w:sz w:val="24"/>
                <w:szCs w:val="24"/>
              </w:rPr>
            </w:pPr>
          </w:p>
        </w:tc>
      </w:tr>
      <w:tr w:rsidR="0032672C" w14:paraId="38DD34B6" w14:textId="77777777" w:rsidTr="39649A5A">
        <w:tc>
          <w:tcPr>
            <w:tcW w:w="2826" w:type="dxa"/>
          </w:tcPr>
          <w:p w14:paraId="736BFF92" w14:textId="77777777" w:rsidR="0032672C" w:rsidRPr="00306DB9" w:rsidRDefault="0032672C" w:rsidP="008B1C2A">
            <w:pPr>
              <w:rPr>
                <w:rFonts w:ascii="Arial" w:hAnsi="Arial" w:cs="Arial"/>
                <w:b/>
                <w:color w:val="AEAAAA" w:themeColor="background2" w:themeShade="BF"/>
                <w:sz w:val="24"/>
                <w:szCs w:val="24"/>
              </w:rPr>
            </w:pPr>
          </w:p>
        </w:tc>
        <w:tc>
          <w:tcPr>
            <w:tcW w:w="1382" w:type="dxa"/>
          </w:tcPr>
          <w:p w14:paraId="11388273" w14:textId="77777777" w:rsidR="0032672C" w:rsidRDefault="0032672C" w:rsidP="008B1C2A">
            <w:pPr>
              <w:jc w:val="center"/>
              <w:rPr>
                <w:rFonts w:ascii="Arial" w:hAnsi="Arial" w:cs="Arial"/>
                <w:b/>
                <w:sz w:val="24"/>
                <w:szCs w:val="24"/>
              </w:rPr>
            </w:pPr>
          </w:p>
        </w:tc>
        <w:tc>
          <w:tcPr>
            <w:tcW w:w="2198" w:type="dxa"/>
          </w:tcPr>
          <w:p w14:paraId="2239BA4F" w14:textId="77777777" w:rsidR="0032672C" w:rsidRDefault="0032672C" w:rsidP="008B1C2A">
            <w:pPr>
              <w:jc w:val="center"/>
              <w:rPr>
                <w:rFonts w:ascii="Arial" w:hAnsi="Arial" w:cs="Arial"/>
                <w:b/>
                <w:sz w:val="24"/>
                <w:szCs w:val="24"/>
              </w:rPr>
            </w:pPr>
          </w:p>
        </w:tc>
        <w:tc>
          <w:tcPr>
            <w:tcW w:w="2471" w:type="dxa"/>
          </w:tcPr>
          <w:p w14:paraId="3FF12A4D" w14:textId="40D0B843" w:rsidR="0032672C" w:rsidRDefault="0032672C" w:rsidP="008B1C2A">
            <w:pPr>
              <w:jc w:val="center"/>
              <w:rPr>
                <w:rFonts w:ascii="Arial" w:hAnsi="Arial" w:cs="Arial"/>
                <w:b/>
                <w:sz w:val="24"/>
                <w:szCs w:val="24"/>
              </w:rPr>
            </w:pPr>
          </w:p>
        </w:tc>
        <w:tc>
          <w:tcPr>
            <w:tcW w:w="2420" w:type="dxa"/>
          </w:tcPr>
          <w:p w14:paraId="21F0B27A" w14:textId="77777777" w:rsidR="0032672C" w:rsidRDefault="0032672C" w:rsidP="008B1C2A">
            <w:pPr>
              <w:jc w:val="center"/>
              <w:rPr>
                <w:rFonts w:ascii="Arial" w:hAnsi="Arial" w:cs="Arial"/>
                <w:b/>
                <w:sz w:val="24"/>
                <w:szCs w:val="24"/>
              </w:rPr>
            </w:pPr>
          </w:p>
        </w:tc>
        <w:tc>
          <w:tcPr>
            <w:tcW w:w="1955" w:type="dxa"/>
          </w:tcPr>
          <w:p w14:paraId="29FBB861" w14:textId="77777777" w:rsidR="0032672C" w:rsidRDefault="0032672C" w:rsidP="008B1C2A">
            <w:pPr>
              <w:jc w:val="center"/>
              <w:rPr>
                <w:rFonts w:ascii="Arial" w:hAnsi="Arial" w:cs="Arial"/>
                <w:b/>
                <w:sz w:val="24"/>
                <w:szCs w:val="24"/>
              </w:rPr>
            </w:pPr>
          </w:p>
        </w:tc>
      </w:tr>
    </w:tbl>
    <w:p w14:paraId="4B472C28" w14:textId="6D7BCF5E" w:rsidR="00CC3A72" w:rsidRDefault="00CC3A72" w:rsidP="00671828">
      <w:pPr>
        <w:jc w:val="center"/>
        <w:rPr>
          <w:rFonts w:ascii="Arial" w:hAnsi="Arial" w:cs="Arial"/>
          <w:b/>
          <w:sz w:val="24"/>
          <w:szCs w:val="24"/>
        </w:rPr>
        <w:sectPr w:rsidR="00CC3A72" w:rsidSect="00AA3D2A">
          <w:pgSz w:w="15840" w:h="12240" w:orient="landscape" w:code="1"/>
          <w:pgMar w:top="1354" w:right="1138" w:bottom="1354" w:left="1440" w:header="144" w:footer="490" w:gutter="0"/>
          <w:cols w:space="720"/>
          <w:docGrid w:linePitch="360"/>
        </w:sectPr>
      </w:pPr>
    </w:p>
    <w:p w14:paraId="642ED4DB" w14:textId="77777777" w:rsidR="00703840" w:rsidRPr="00703840" w:rsidRDefault="00EA2109" w:rsidP="00F4074E">
      <w:pPr>
        <w:jc w:val="center"/>
        <w:rPr>
          <w:rFonts w:ascii="Arial" w:hAnsi="Arial" w:cs="Arial"/>
          <w:b/>
          <w:sz w:val="24"/>
          <w:szCs w:val="24"/>
        </w:rPr>
      </w:pPr>
      <w:r>
        <w:rPr>
          <w:rFonts w:ascii="Arial" w:hAnsi="Arial" w:cs="Arial"/>
          <w:b/>
          <w:sz w:val="24"/>
          <w:szCs w:val="24"/>
        </w:rPr>
        <w:lastRenderedPageBreak/>
        <w:t>Attachment 1: IPO</w:t>
      </w:r>
      <w:r w:rsidR="00703840" w:rsidRPr="00703840">
        <w:rPr>
          <w:rFonts w:ascii="Arial" w:hAnsi="Arial" w:cs="Arial"/>
          <w:b/>
          <w:sz w:val="24"/>
          <w:szCs w:val="24"/>
        </w:rPr>
        <w:t xml:space="preserve"> </w:t>
      </w:r>
      <w:bookmarkStart w:id="2" w:name="Assessment"/>
      <w:r w:rsidR="00703840" w:rsidRPr="00703840">
        <w:rPr>
          <w:rFonts w:ascii="Arial" w:hAnsi="Arial" w:cs="Arial"/>
          <w:b/>
          <w:sz w:val="24"/>
          <w:szCs w:val="24"/>
        </w:rPr>
        <w:t>Assessment Criteria</w:t>
      </w:r>
      <w:bookmarkEnd w:id="2"/>
    </w:p>
    <w:tbl>
      <w:tblPr>
        <w:tblW w:w="494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IPO assessment"/>
      </w:tblPr>
      <w:tblGrid>
        <w:gridCol w:w="1940"/>
        <w:gridCol w:w="3736"/>
        <w:gridCol w:w="3734"/>
      </w:tblGrid>
      <w:tr w:rsidR="00DF4E0C" w:rsidRPr="00DF4E0C" w14:paraId="0F16C9E1" w14:textId="77777777" w:rsidTr="007E7D7F">
        <w:trPr>
          <w:trHeight w:val="536"/>
          <w:tblHeader/>
        </w:trPr>
        <w:tc>
          <w:tcPr>
            <w:tcW w:w="1031" w:type="pct"/>
            <w:vMerge w:val="restart"/>
            <w:tcBorders>
              <w:top w:val="single" w:sz="8" w:space="0" w:color="404040" w:themeColor="text1" w:themeTint="BF"/>
              <w:left w:val="single" w:sz="8" w:space="0" w:color="404040" w:themeColor="text1" w:themeTint="BF"/>
              <w:right w:val="single" w:sz="4" w:space="0" w:color="FFFFFF" w:themeColor="background1"/>
            </w:tcBorders>
            <w:shd w:val="clear" w:color="auto" w:fill="000000" w:themeFill="text1"/>
            <w:vAlign w:val="center"/>
            <w:hideMark/>
          </w:tcPr>
          <w:p w14:paraId="73A8CAF8" w14:textId="77777777" w:rsidR="00DF4E0C" w:rsidRPr="00DF4E0C" w:rsidRDefault="00DF4E0C" w:rsidP="00D039C4">
            <w:pPr>
              <w:ind w:right="-120"/>
              <w:jc w:val="center"/>
              <w:rPr>
                <w:rFonts w:ascii="Arial" w:hAnsi="Arial" w:cs="Arial"/>
                <w:b/>
                <w:bCs/>
                <w:color w:val="FFFFFF"/>
                <w:sz w:val="22"/>
                <w:szCs w:val="22"/>
              </w:rPr>
            </w:pPr>
            <w:r w:rsidRPr="00DF4E0C">
              <w:rPr>
                <w:rFonts w:ascii="Arial" w:hAnsi="Arial" w:cs="Arial"/>
                <w:b/>
                <w:bCs/>
                <w:color w:val="FFFFFF"/>
                <w:sz w:val="22"/>
                <w:szCs w:val="22"/>
              </w:rPr>
              <w:t>Focus Area</w:t>
            </w:r>
          </w:p>
        </w:tc>
        <w:tc>
          <w:tcPr>
            <w:tcW w:w="3969" w:type="pct"/>
            <w:gridSpan w:val="2"/>
            <w:tcBorders>
              <w:top w:val="single" w:sz="8" w:space="0" w:color="404040" w:themeColor="text1" w:themeTint="BF"/>
              <w:left w:val="single" w:sz="4" w:space="0" w:color="FFFFFF" w:themeColor="background1"/>
              <w:bottom w:val="nil"/>
              <w:right w:val="single" w:sz="8" w:space="0" w:color="404040" w:themeColor="text1" w:themeTint="BF"/>
            </w:tcBorders>
            <w:shd w:val="clear" w:color="auto" w:fill="000000" w:themeFill="text1"/>
            <w:vAlign w:val="bottom"/>
            <w:hideMark/>
          </w:tcPr>
          <w:p w14:paraId="2D7F7E23" w14:textId="77777777" w:rsidR="00DF4E0C" w:rsidRPr="00DF4E0C" w:rsidRDefault="00DF4E0C" w:rsidP="00DF4E0C">
            <w:pPr>
              <w:jc w:val="center"/>
              <w:rPr>
                <w:rFonts w:ascii="Arial" w:hAnsi="Arial" w:cs="Arial"/>
                <w:b/>
                <w:bCs/>
                <w:color w:val="FFFFFF"/>
                <w:sz w:val="22"/>
                <w:szCs w:val="22"/>
              </w:rPr>
            </w:pPr>
            <w:r w:rsidRPr="00DF4E0C">
              <w:rPr>
                <w:rFonts w:ascii="Arial" w:hAnsi="Arial" w:cs="Arial"/>
                <w:b/>
                <w:bCs/>
                <w:color w:val="FFFFFF"/>
                <w:sz w:val="22"/>
                <w:szCs w:val="22"/>
              </w:rPr>
              <w:t>Assessment Criteria</w:t>
            </w:r>
          </w:p>
        </w:tc>
      </w:tr>
      <w:tr w:rsidR="00DF4E0C" w:rsidRPr="00DF4E0C" w14:paraId="68E5D0BA" w14:textId="77777777" w:rsidTr="007E7D7F">
        <w:trPr>
          <w:trHeight w:val="232"/>
          <w:tblHeader/>
        </w:trPr>
        <w:tc>
          <w:tcPr>
            <w:tcW w:w="1031" w:type="pct"/>
            <w:vMerge/>
          </w:tcPr>
          <w:p w14:paraId="784B62F3" w14:textId="77777777" w:rsidR="00DF4E0C" w:rsidRPr="00DF4E0C" w:rsidRDefault="00DF4E0C" w:rsidP="00DF4E0C">
            <w:pPr>
              <w:rPr>
                <w:rFonts w:ascii="Arial" w:hAnsi="Arial" w:cs="Arial"/>
                <w:b/>
                <w:bCs/>
                <w:color w:val="FFFFFF"/>
                <w:sz w:val="22"/>
                <w:szCs w:val="22"/>
              </w:rPr>
            </w:pPr>
          </w:p>
        </w:tc>
        <w:tc>
          <w:tcPr>
            <w:tcW w:w="1985" w:type="pct"/>
            <w:tcBorders>
              <w:top w:val="nil"/>
              <w:left w:val="single" w:sz="4" w:space="0" w:color="FFFFFF" w:themeColor="background1"/>
              <w:bottom w:val="single" w:sz="4" w:space="0" w:color="auto"/>
              <w:right w:val="nil"/>
            </w:tcBorders>
            <w:shd w:val="clear" w:color="auto" w:fill="000000" w:themeFill="text1"/>
            <w:vAlign w:val="bottom"/>
          </w:tcPr>
          <w:p w14:paraId="7F1FF68A" w14:textId="77777777" w:rsidR="00DF4E0C" w:rsidRPr="00DF4E0C" w:rsidRDefault="003C48DE" w:rsidP="00DF4E0C">
            <w:pPr>
              <w:jc w:val="center"/>
              <w:rPr>
                <w:rFonts w:ascii="Arial" w:hAnsi="Arial" w:cs="Arial"/>
                <w:b/>
                <w:bCs/>
                <w:color w:val="FFFFFF"/>
                <w:sz w:val="22"/>
                <w:szCs w:val="22"/>
              </w:rPr>
            </w:pPr>
            <w:r>
              <w:rPr>
                <w:rFonts w:ascii="Arial" w:hAnsi="Arial" w:cs="Arial"/>
                <w:b/>
                <w:bCs/>
                <w:color w:val="FFFFFF"/>
                <w:sz w:val="22"/>
                <w:szCs w:val="22"/>
              </w:rPr>
              <w:t>Predictive</w:t>
            </w:r>
            <w:r w:rsidR="00D258DC">
              <w:rPr>
                <w:rFonts w:ascii="Arial" w:hAnsi="Arial" w:cs="Arial"/>
                <w:b/>
                <w:bCs/>
                <w:color w:val="FFFFFF"/>
                <w:sz w:val="22"/>
                <w:szCs w:val="22"/>
              </w:rPr>
              <w:t xml:space="preserve"> Development (</w:t>
            </w:r>
            <w:proofErr w:type="gramStart"/>
            <w:r w:rsidR="000666CF">
              <w:rPr>
                <w:rFonts w:ascii="Arial" w:hAnsi="Arial" w:cs="Arial"/>
                <w:b/>
                <w:bCs/>
                <w:color w:val="FFFFFF"/>
                <w:sz w:val="22"/>
                <w:szCs w:val="22"/>
              </w:rPr>
              <w:t>e.g.</w:t>
            </w:r>
            <w:proofErr w:type="gramEnd"/>
            <w:r w:rsidR="000666CF">
              <w:rPr>
                <w:rFonts w:ascii="Arial" w:hAnsi="Arial" w:cs="Arial"/>
                <w:b/>
                <w:bCs/>
                <w:color w:val="FFFFFF"/>
                <w:sz w:val="22"/>
                <w:szCs w:val="22"/>
              </w:rPr>
              <w:t xml:space="preserve"> </w:t>
            </w:r>
            <w:r w:rsidR="00DF4E0C" w:rsidRPr="00DF4E0C">
              <w:rPr>
                <w:rFonts w:ascii="Arial" w:hAnsi="Arial" w:cs="Arial"/>
                <w:b/>
                <w:bCs/>
                <w:color w:val="FFFFFF"/>
                <w:sz w:val="22"/>
                <w:szCs w:val="22"/>
              </w:rPr>
              <w:t>Waterfall</w:t>
            </w:r>
            <w:r w:rsidR="00D258DC">
              <w:rPr>
                <w:rFonts w:ascii="Arial" w:hAnsi="Arial" w:cs="Arial"/>
                <w:b/>
                <w:bCs/>
                <w:color w:val="FFFFFF"/>
                <w:sz w:val="22"/>
                <w:szCs w:val="22"/>
              </w:rPr>
              <w:t>)</w:t>
            </w:r>
          </w:p>
        </w:tc>
        <w:tc>
          <w:tcPr>
            <w:tcW w:w="1984" w:type="pct"/>
            <w:tcBorders>
              <w:top w:val="nil"/>
              <w:left w:val="nil"/>
              <w:bottom w:val="single" w:sz="4" w:space="0" w:color="auto"/>
              <w:right w:val="single" w:sz="8" w:space="0" w:color="404040" w:themeColor="text1" w:themeTint="BF"/>
            </w:tcBorders>
            <w:shd w:val="clear" w:color="auto" w:fill="000000" w:themeFill="text1"/>
            <w:vAlign w:val="bottom"/>
          </w:tcPr>
          <w:p w14:paraId="08420C7D" w14:textId="77777777" w:rsidR="00DF4E0C" w:rsidRPr="00DF4E0C" w:rsidRDefault="003C48DE" w:rsidP="00D258DC">
            <w:pPr>
              <w:jc w:val="center"/>
              <w:rPr>
                <w:rFonts w:ascii="Arial" w:hAnsi="Arial" w:cs="Arial"/>
                <w:b/>
                <w:bCs/>
                <w:color w:val="FFFFFF"/>
                <w:sz w:val="22"/>
                <w:szCs w:val="22"/>
              </w:rPr>
            </w:pPr>
            <w:r>
              <w:rPr>
                <w:rFonts w:ascii="Arial" w:hAnsi="Arial" w:cs="Arial"/>
                <w:b/>
                <w:bCs/>
                <w:color w:val="FFFFFF"/>
                <w:sz w:val="22"/>
                <w:szCs w:val="22"/>
              </w:rPr>
              <w:t>Adaptive</w:t>
            </w:r>
            <w:r w:rsidR="00D258DC">
              <w:rPr>
                <w:rFonts w:ascii="Arial" w:hAnsi="Arial" w:cs="Arial"/>
                <w:b/>
                <w:bCs/>
                <w:color w:val="FFFFFF"/>
                <w:sz w:val="22"/>
                <w:szCs w:val="22"/>
              </w:rPr>
              <w:t xml:space="preserve"> Development </w:t>
            </w:r>
            <w:r w:rsidR="004E30CE">
              <w:rPr>
                <w:rFonts w:ascii="Arial" w:hAnsi="Arial" w:cs="Arial"/>
                <w:b/>
                <w:bCs/>
                <w:color w:val="FFFFFF"/>
                <w:sz w:val="22"/>
                <w:szCs w:val="22"/>
              </w:rPr>
              <w:t>(</w:t>
            </w:r>
            <w:proofErr w:type="gramStart"/>
            <w:r w:rsidR="000666CF">
              <w:rPr>
                <w:rFonts w:ascii="Arial" w:hAnsi="Arial" w:cs="Arial"/>
                <w:b/>
                <w:bCs/>
                <w:color w:val="FFFFFF"/>
                <w:sz w:val="22"/>
                <w:szCs w:val="22"/>
              </w:rPr>
              <w:t>e.g.</w:t>
            </w:r>
            <w:proofErr w:type="gramEnd"/>
            <w:r w:rsidR="000666CF">
              <w:rPr>
                <w:rFonts w:ascii="Arial" w:hAnsi="Arial" w:cs="Arial"/>
                <w:b/>
                <w:bCs/>
                <w:color w:val="FFFFFF"/>
                <w:sz w:val="22"/>
                <w:szCs w:val="22"/>
              </w:rPr>
              <w:t xml:space="preserve"> </w:t>
            </w:r>
            <w:r w:rsidR="00DF4E0C" w:rsidRPr="00DF4E0C">
              <w:rPr>
                <w:rFonts w:ascii="Arial" w:hAnsi="Arial" w:cs="Arial"/>
                <w:b/>
                <w:bCs/>
                <w:color w:val="FFFFFF"/>
                <w:sz w:val="22"/>
                <w:szCs w:val="22"/>
              </w:rPr>
              <w:t>Agile</w:t>
            </w:r>
            <w:r w:rsidR="004E30CE">
              <w:rPr>
                <w:rFonts w:ascii="Arial" w:hAnsi="Arial" w:cs="Arial"/>
                <w:b/>
                <w:bCs/>
                <w:color w:val="FFFFFF"/>
                <w:sz w:val="22"/>
                <w:szCs w:val="22"/>
              </w:rPr>
              <w:t>)</w:t>
            </w:r>
          </w:p>
        </w:tc>
      </w:tr>
      <w:tr w:rsidR="00DF4E0C" w:rsidRPr="00DF4E0C" w14:paraId="19F8D0B3" w14:textId="77777777" w:rsidTr="007E7D7F">
        <w:trPr>
          <w:trHeight w:val="253"/>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hideMark/>
          </w:tcPr>
          <w:p w14:paraId="53856E0C" w14:textId="77777777" w:rsidR="00DF4E0C" w:rsidRPr="00DF4E0C" w:rsidRDefault="00DF4E0C" w:rsidP="00DF4E0C">
            <w:pPr>
              <w:rPr>
                <w:rFonts w:ascii="Arial" w:hAnsi="Arial" w:cs="Arial"/>
                <w:b/>
                <w:sz w:val="22"/>
                <w:szCs w:val="22"/>
              </w:rPr>
            </w:pPr>
            <w:r w:rsidRPr="00DF4E0C">
              <w:rPr>
                <w:rFonts w:ascii="Arial" w:hAnsi="Arial" w:cs="Arial"/>
                <w:b/>
                <w:bCs/>
                <w:sz w:val="22"/>
                <w:szCs w:val="22"/>
              </w:rPr>
              <w:t>Governance</w:t>
            </w:r>
          </w:p>
        </w:tc>
        <w:tc>
          <w:tcPr>
            <w:tcW w:w="1985" w:type="pct"/>
            <w:tcBorders>
              <w:top w:val="single" w:sz="4" w:space="0" w:color="auto"/>
              <w:left w:val="single" w:sz="8" w:space="0" w:color="404040" w:themeColor="text1" w:themeTint="BF"/>
            </w:tcBorders>
            <w:shd w:val="clear" w:color="auto" w:fill="FFFFFF" w:themeFill="background1"/>
            <w:hideMark/>
          </w:tcPr>
          <w:p w14:paraId="40DBB394" w14:textId="04C16440" w:rsidR="00DF4E0C" w:rsidRPr="00AF72B2" w:rsidRDefault="00DF4E0C" w:rsidP="00DF4E0C">
            <w:pPr>
              <w:numPr>
                <w:ilvl w:val="0"/>
                <w:numId w:val="38"/>
              </w:numPr>
              <w:spacing w:after="160" w:line="259" w:lineRule="auto"/>
              <w:rPr>
                <w:rFonts w:ascii="Arial" w:hAnsi="Arial" w:cs="Arial"/>
                <w:b/>
                <w:sz w:val="22"/>
                <w:szCs w:val="22"/>
              </w:rPr>
            </w:pPr>
            <w:r w:rsidRPr="00DF4E0C">
              <w:rPr>
                <w:rFonts w:ascii="Arial" w:hAnsi="Arial" w:cs="Arial"/>
                <w:sz w:val="22"/>
                <w:szCs w:val="22"/>
              </w:rPr>
              <w:t xml:space="preserve">Scope </w:t>
            </w:r>
            <w:r w:rsidR="00CE2863">
              <w:rPr>
                <w:rFonts w:ascii="Arial" w:hAnsi="Arial" w:cs="Arial"/>
                <w:sz w:val="22"/>
                <w:szCs w:val="22"/>
              </w:rPr>
              <w:t>and</w:t>
            </w:r>
            <w:r w:rsidRPr="00DF4E0C">
              <w:rPr>
                <w:rFonts w:ascii="Arial" w:hAnsi="Arial" w:cs="Arial"/>
                <w:sz w:val="22"/>
                <w:szCs w:val="22"/>
              </w:rPr>
              <w:t xml:space="preserve"> character of authority for decision making is documented</w:t>
            </w:r>
            <w:r w:rsidR="00AF72B2">
              <w:rPr>
                <w:rFonts w:ascii="Arial" w:hAnsi="Arial" w:cs="Arial"/>
                <w:sz w:val="22"/>
                <w:szCs w:val="22"/>
              </w:rPr>
              <w:t xml:space="preserve"> in </w:t>
            </w:r>
            <w:r w:rsidR="008364BE">
              <w:rPr>
                <w:rFonts w:ascii="Arial" w:hAnsi="Arial" w:cs="Arial"/>
                <w:sz w:val="22"/>
                <w:szCs w:val="22"/>
              </w:rPr>
              <w:t xml:space="preserve">the </w:t>
            </w:r>
            <w:r w:rsidR="00AF72B2">
              <w:rPr>
                <w:rFonts w:ascii="Arial" w:hAnsi="Arial" w:cs="Arial"/>
                <w:sz w:val="22"/>
                <w:szCs w:val="22"/>
              </w:rPr>
              <w:t xml:space="preserve">approved </w:t>
            </w:r>
            <w:r w:rsidR="00AF72B2" w:rsidRPr="00AF72B2">
              <w:rPr>
                <w:rFonts w:ascii="Arial" w:hAnsi="Arial" w:cs="Arial"/>
                <w:b/>
                <w:sz w:val="22"/>
                <w:szCs w:val="22"/>
              </w:rPr>
              <w:t xml:space="preserve">Project Charter </w:t>
            </w:r>
            <w:r w:rsidR="00CE2863">
              <w:rPr>
                <w:rFonts w:ascii="Arial" w:hAnsi="Arial" w:cs="Arial"/>
                <w:b/>
                <w:sz w:val="22"/>
                <w:szCs w:val="22"/>
              </w:rPr>
              <w:t>and</w:t>
            </w:r>
            <w:r w:rsidR="00AF72B2" w:rsidRPr="00AF72B2">
              <w:rPr>
                <w:rFonts w:ascii="Arial" w:hAnsi="Arial" w:cs="Arial"/>
                <w:b/>
                <w:sz w:val="22"/>
                <w:szCs w:val="22"/>
              </w:rPr>
              <w:t xml:space="preserve"> Governance Management Plan</w:t>
            </w:r>
            <w:r w:rsidR="00D43450" w:rsidRPr="00D43450">
              <w:rPr>
                <w:rFonts w:ascii="Arial" w:hAnsi="Arial" w:cs="Arial"/>
                <w:bCs/>
                <w:sz w:val="22"/>
                <w:szCs w:val="22"/>
              </w:rPr>
              <w:t>.</w:t>
            </w:r>
          </w:p>
          <w:p w14:paraId="5B894370" w14:textId="782CFC21" w:rsidR="00DF4E0C" w:rsidRDefault="527C535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Decisions are being made timely, at the right levels and per the Governance Plan </w:t>
            </w:r>
          </w:p>
          <w:p w14:paraId="4784F9D9" w14:textId="6B2089BA"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Project roles and responsibilities are established, documented and maintained</w:t>
            </w:r>
            <w:r w:rsidR="234E4345" w:rsidRPr="39649A5A">
              <w:rPr>
                <w:rFonts w:ascii="Arial" w:hAnsi="Arial" w:cs="Arial"/>
                <w:sz w:val="22"/>
                <w:szCs w:val="22"/>
              </w:rPr>
              <w:t>.</w:t>
            </w:r>
          </w:p>
          <w:p w14:paraId="5371E5CE" w14:textId="4D979D29" w:rsidR="00613495" w:rsidRPr="00DF4E0C" w:rsidRDefault="4E051F88"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Program/business representatives are actively engaged and empowered to ensure that the project brings value to the program/business</w:t>
            </w:r>
            <w:r w:rsidR="234E4345" w:rsidRPr="39649A5A">
              <w:rPr>
                <w:rFonts w:ascii="Arial" w:hAnsi="Arial" w:cs="Arial"/>
                <w:sz w:val="22"/>
                <w:szCs w:val="22"/>
              </w:rPr>
              <w:t>.</w:t>
            </w:r>
          </w:p>
          <w:p w14:paraId="5389DFDC" w14:textId="3F915629"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Project Steering Committee is established </w:t>
            </w:r>
            <w:r w:rsidR="0CAE8930" w:rsidRPr="39649A5A">
              <w:rPr>
                <w:rFonts w:ascii="Arial" w:hAnsi="Arial" w:cs="Arial"/>
                <w:sz w:val="22"/>
                <w:szCs w:val="22"/>
              </w:rPr>
              <w:t>and</w:t>
            </w:r>
            <w:r w:rsidRPr="39649A5A">
              <w:rPr>
                <w:rFonts w:ascii="Arial" w:hAnsi="Arial" w:cs="Arial"/>
                <w:sz w:val="22"/>
                <w:szCs w:val="22"/>
              </w:rPr>
              <w:t xml:space="preserve"> meet</w:t>
            </w:r>
            <w:r w:rsidR="0CAE8930" w:rsidRPr="39649A5A">
              <w:rPr>
                <w:rFonts w:ascii="Arial" w:hAnsi="Arial" w:cs="Arial"/>
                <w:sz w:val="22"/>
                <w:szCs w:val="22"/>
              </w:rPr>
              <w:t>s</w:t>
            </w:r>
            <w:r w:rsidRPr="39649A5A">
              <w:rPr>
                <w:rFonts w:ascii="Arial" w:hAnsi="Arial" w:cs="Arial"/>
                <w:sz w:val="22"/>
                <w:szCs w:val="22"/>
              </w:rPr>
              <w:t xml:space="preserve"> on a regular basis</w:t>
            </w:r>
            <w:r w:rsidR="234E4345" w:rsidRPr="39649A5A">
              <w:rPr>
                <w:rFonts w:ascii="Arial" w:hAnsi="Arial" w:cs="Arial"/>
                <w:sz w:val="22"/>
                <w:szCs w:val="22"/>
              </w:rPr>
              <w:t>.</w:t>
            </w:r>
          </w:p>
          <w:p w14:paraId="6B5DD475" w14:textId="220D4D98"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Project Steering Committee meetings consistently provide clear </w:t>
            </w:r>
            <w:r w:rsidR="0CAE8930" w:rsidRPr="39649A5A">
              <w:rPr>
                <w:rFonts w:ascii="Arial" w:hAnsi="Arial" w:cs="Arial"/>
                <w:sz w:val="22"/>
                <w:szCs w:val="22"/>
              </w:rPr>
              <w:t>and</w:t>
            </w:r>
            <w:r w:rsidRPr="39649A5A">
              <w:rPr>
                <w:rFonts w:ascii="Arial" w:hAnsi="Arial" w:cs="Arial"/>
                <w:sz w:val="22"/>
                <w:szCs w:val="22"/>
              </w:rPr>
              <w:t xml:space="preserve"> accurate project information sufficient to ensure leadership and stakeholder awareness and timely action on Steering Committee decisions </w:t>
            </w:r>
            <w:r w:rsidR="0CAE8930" w:rsidRPr="39649A5A">
              <w:rPr>
                <w:rFonts w:ascii="Arial" w:hAnsi="Arial" w:cs="Arial"/>
                <w:sz w:val="22"/>
                <w:szCs w:val="22"/>
              </w:rPr>
              <w:t xml:space="preserve">and </w:t>
            </w:r>
            <w:r w:rsidRPr="39649A5A">
              <w:rPr>
                <w:rFonts w:ascii="Arial" w:hAnsi="Arial" w:cs="Arial"/>
                <w:sz w:val="22"/>
                <w:szCs w:val="22"/>
              </w:rPr>
              <w:t>actions</w:t>
            </w:r>
            <w:r w:rsidR="234E4345" w:rsidRPr="39649A5A">
              <w:rPr>
                <w:rFonts w:ascii="Arial" w:hAnsi="Arial" w:cs="Arial"/>
                <w:sz w:val="22"/>
                <w:szCs w:val="22"/>
              </w:rPr>
              <w:t>.</w:t>
            </w:r>
          </w:p>
          <w:p w14:paraId="09AC8F08" w14:textId="7366738B"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Established processes exist to </w:t>
            </w:r>
            <w:r w:rsidR="0CAE8930" w:rsidRPr="39649A5A">
              <w:rPr>
                <w:rFonts w:ascii="Arial" w:hAnsi="Arial" w:cs="Arial"/>
                <w:sz w:val="22"/>
                <w:szCs w:val="22"/>
              </w:rPr>
              <w:t xml:space="preserve">bring to the </w:t>
            </w:r>
            <w:r w:rsidRPr="39649A5A">
              <w:rPr>
                <w:rFonts w:ascii="Arial" w:hAnsi="Arial" w:cs="Arial"/>
                <w:sz w:val="22"/>
                <w:szCs w:val="22"/>
              </w:rPr>
              <w:t>surface and/or escalate appropriate items to the Project Steering Committee</w:t>
            </w:r>
            <w:r w:rsidR="234E4345" w:rsidRPr="39649A5A">
              <w:rPr>
                <w:rFonts w:ascii="Arial" w:hAnsi="Arial" w:cs="Arial"/>
                <w:sz w:val="22"/>
                <w:szCs w:val="22"/>
              </w:rPr>
              <w:t>.</w:t>
            </w:r>
          </w:p>
          <w:p w14:paraId="30C83A57" w14:textId="3EFEDD3C" w:rsidR="00613495" w:rsidRPr="00DF4E0C" w:rsidRDefault="030B4B73" w:rsidP="0078249B">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Appropriate plans are in place, approved, and are being effectively implemented</w:t>
            </w:r>
            <w:r w:rsidR="234E4345" w:rsidRPr="39649A5A">
              <w:rPr>
                <w:rFonts w:ascii="Arial" w:hAnsi="Arial" w:cs="Arial"/>
                <w:sz w:val="22"/>
                <w:szCs w:val="22"/>
              </w:rPr>
              <w:t>.</w:t>
            </w:r>
          </w:p>
        </w:tc>
        <w:tc>
          <w:tcPr>
            <w:tcW w:w="1984" w:type="pct"/>
            <w:tcBorders>
              <w:top w:val="single" w:sz="4" w:space="0" w:color="auto"/>
              <w:left w:val="nil"/>
            </w:tcBorders>
            <w:shd w:val="clear" w:color="auto" w:fill="FFFFFF" w:themeFill="background1"/>
          </w:tcPr>
          <w:p w14:paraId="0C72ED35" w14:textId="0A2FA792" w:rsidR="00DF4E0C" w:rsidRPr="00AF72B2" w:rsidRDefault="00DF4E0C" w:rsidP="00924D59">
            <w:pPr>
              <w:numPr>
                <w:ilvl w:val="0"/>
                <w:numId w:val="38"/>
              </w:numPr>
              <w:spacing w:after="160" w:line="259" w:lineRule="auto"/>
              <w:rPr>
                <w:rFonts w:ascii="Arial" w:hAnsi="Arial" w:cs="Arial"/>
                <w:b/>
                <w:sz w:val="22"/>
                <w:szCs w:val="22"/>
              </w:rPr>
            </w:pPr>
            <w:r w:rsidRPr="00AF72B2">
              <w:rPr>
                <w:rFonts w:ascii="Arial" w:hAnsi="Arial" w:cs="Arial"/>
                <w:sz w:val="22"/>
                <w:szCs w:val="22"/>
              </w:rPr>
              <w:lastRenderedPageBreak/>
              <w:t xml:space="preserve">Scope </w:t>
            </w:r>
            <w:r w:rsidR="008364BE">
              <w:rPr>
                <w:rFonts w:ascii="Arial" w:hAnsi="Arial" w:cs="Arial"/>
                <w:sz w:val="22"/>
                <w:szCs w:val="22"/>
              </w:rPr>
              <w:t>and</w:t>
            </w:r>
            <w:r w:rsidR="008364BE" w:rsidRPr="00AF72B2">
              <w:rPr>
                <w:rFonts w:ascii="Arial" w:hAnsi="Arial" w:cs="Arial"/>
                <w:sz w:val="22"/>
                <w:szCs w:val="22"/>
              </w:rPr>
              <w:t xml:space="preserve"> </w:t>
            </w:r>
            <w:r w:rsidRPr="00AF72B2">
              <w:rPr>
                <w:rFonts w:ascii="Arial" w:hAnsi="Arial" w:cs="Arial"/>
                <w:sz w:val="22"/>
                <w:szCs w:val="22"/>
              </w:rPr>
              <w:t>character of authority for decision making is documented</w:t>
            </w:r>
            <w:r w:rsidR="00AF72B2" w:rsidRPr="00AF72B2">
              <w:rPr>
                <w:rFonts w:ascii="Arial" w:hAnsi="Arial" w:cs="Arial"/>
                <w:sz w:val="22"/>
                <w:szCs w:val="22"/>
              </w:rPr>
              <w:t xml:space="preserve"> in </w:t>
            </w:r>
            <w:r w:rsidR="008364BE">
              <w:rPr>
                <w:rFonts w:ascii="Arial" w:hAnsi="Arial" w:cs="Arial"/>
                <w:sz w:val="22"/>
                <w:szCs w:val="22"/>
              </w:rPr>
              <w:t xml:space="preserve">the </w:t>
            </w:r>
            <w:r w:rsidR="00AF72B2" w:rsidRPr="00AF72B2">
              <w:rPr>
                <w:rFonts w:ascii="Arial" w:hAnsi="Arial" w:cs="Arial"/>
                <w:sz w:val="22"/>
                <w:szCs w:val="22"/>
              </w:rPr>
              <w:t xml:space="preserve">approved </w:t>
            </w:r>
            <w:r w:rsidR="00AF72B2" w:rsidRPr="00AF72B2">
              <w:rPr>
                <w:rFonts w:ascii="Arial" w:hAnsi="Arial" w:cs="Arial"/>
                <w:b/>
                <w:sz w:val="22"/>
                <w:szCs w:val="22"/>
              </w:rPr>
              <w:t xml:space="preserve">Project Charter </w:t>
            </w:r>
            <w:r w:rsidR="00CE2863">
              <w:rPr>
                <w:rFonts w:ascii="Arial" w:hAnsi="Arial" w:cs="Arial"/>
                <w:b/>
                <w:sz w:val="22"/>
                <w:szCs w:val="22"/>
              </w:rPr>
              <w:t>and</w:t>
            </w:r>
            <w:r w:rsidR="00AF72B2" w:rsidRPr="00AF72B2">
              <w:rPr>
                <w:rFonts w:ascii="Arial" w:hAnsi="Arial" w:cs="Arial"/>
                <w:b/>
                <w:sz w:val="22"/>
                <w:szCs w:val="22"/>
              </w:rPr>
              <w:t xml:space="preserve"> Governance Management Plan</w:t>
            </w:r>
            <w:r w:rsidR="00D43450" w:rsidRPr="00D43450">
              <w:rPr>
                <w:rFonts w:ascii="Arial" w:hAnsi="Arial" w:cs="Arial"/>
                <w:bCs/>
                <w:sz w:val="22"/>
                <w:szCs w:val="22"/>
              </w:rPr>
              <w:t>.</w:t>
            </w:r>
          </w:p>
          <w:p w14:paraId="6B37CCDB" w14:textId="0259B05C" w:rsidR="00DF4E0C" w:rsidRPr="00DF4E0C" w:rsidRDefault="71E4AF75"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Decisions are being made timely, at the right levels and per the Governance Plan </w:t>
            </w:r>
          </w:p>
          <w:p w14:paraId="3002B650" w14:textId="4F7F350D"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Appropriate level individual(s) from the business/program areas understand </w:t>
            </w:r>
            <w:r w:rsidR="0CAE8930" w:rsidRPr="39649A5A">
              <w:rPr>
                <w:rFonts w:ascii="Arial" w:hAnsi="Arial" w:cs="Arial"/>
                <w:sz w:val="22"/>
                <w:szCs w:val="22"/>
              </w:rPr>
              <w:t>and</w:t>
            </w:r>
            <w:r w:rsidRPr="39649A5A">
              <w:rPr>
                <w:rFonts w:ascii="Arial" w:hAnsi="Arial" w:cs="Arial"/>
                <w:sz w:val="22"/>
                <w:szCs w:val="22"/>
              </w:rPr>
              <w:t xml:space="preserve"> are equipped to fulfill their role and responsibility as Product Owner(s)</w:t>
            </w:r>
            <w:r w:rsidR="234E4345" w:rsidRPr="39649A5A">
              <w:rPr>
                <w:rFonts w:ascii="Arial" w:hAnsi="Arial" w:cs="Arial"/>
                <w:sz w:val="22"/>
                <w:szCs w:val="22"/>
              </w:rPr>
              <w:t>.</w:t>
            </w:r>
          </w:p>
          <w:p w14:paraId="7318ED68" w14:textId="4C750017"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Product Owner(s) has the responsibility </w:t>
            </w:r>
            <w:r w:rsidR="0CAE8930" w:rsidRPr="39649A5A">
              <w:rPr>
                <w:rFonts w:ascii="Arial" w:hAnsi="Arial" w:cs="Arial"/>
                <w:sz w:val="22"/>
                <w:szCs w:val="22"/>
              </w:rPr>
              <w:t>and</w:t>
            </w:r>
            <w:r w:rsidRPr="39649A5A">
              <w:rPr>
                <w:rFonts w:ascii="Arial" w:hAnsi="Arial" w:cs="Arial"/>
                <w:sz w:val="22"/>
                <w:szCs w:val="22"/>
              </w:rPr>
              <w:t xml:space="preserve"> authority to determine the scope and character of the functions, features and capability of the system solution</w:t>
            </w:r>
            <w:r w:rsidR="234E4345" w:rsidRPr="39649A5A">
              <w:rPr>
                <w:rFonts w:ascii="Arial" w:hAnsi="Arial" w:cs="Arial"/>
                <w:sz w:val="22"/>
                <w:szCs w:val="22"/>
              </w:rPr>
              <w:t>.</w:t>
            </w:r>
          </w:p>
          <w:p w14:paraId="1E58A086" w14:textId="45A33AA3" w:rsidR="00DF4E0C" w:rsidRDefault="24D961B8"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Cross-discipline (</w:t>
            </w:r>
            <w:proofErr w:type="gramStart"/>
            <w:r w:rsidRPr="39649A5A">
              <w:rPr>
                <w:rFonts w:ascii="Arial" w:hAnsi="Arial" w:cs="Arial"/>
                <w:sz w:val="22"/>
                <w:szCs w:val="22"/>
              </w:rPr>
              <w:t>i.e.</w:t>
            </w:r>
            <w:proofErr w:type="gramEnd"/>
            <w:r w:rsidRPr="39649A5A">
              <w:rPr>
                <w:rFonts w:ascii="Arial" w:hAnsi="Arial" w:cs="Arial"/>
                <w:sz w:val="22"/>
                <w:szCs w:val="22"/>
              </w:rPr>
              <w:t xml:space="preserve"> </w:t>
            </w:r>
            <w:r w:rsidR="030B4B73" w:rsidRPr="39649A5A">
              <w:rPr>
                <w:rFonts w:ascii="Arial" w:hAnsi="Arial" w:cs="Arial"/>
                <w:sz w:val="22"/>
                <w:szCs w:val="22"/>
              </w:rPr>
              <w:t>Scrum</w:t>
            </w:r>
            <w:r w:rsidRPr="39649A5A">
              <w:rPr>
                <w:rFonts w:ascii="Arial" w:hAnsi="Arial" w:cs="Arial"/>
                <w:sz w:val="22"/>
                <w:szCs w:val="22"/>
              </w:rPr>
              <w:t>)</w:t>
            </w:r>
            <w:r w:rsidR="030B4B73" w:rsidRPr="39649A5A">
              <w:rPr>
                <w:rFonts w:ascii="Arial" w:hAnsi="Arial" w:cs="Arial"/>
                <w:sz w:val="22"/>
                <w:szCs w:val="22"/>
              </w:rPr>
              <w:t xml:space="preserve"> teams are established and empowered to plan and manage </w:t>
            </w:r>
            <w:r w:rsidR="4A285CE4" w:rsidRPr="39649A5A">
              <w:rPr>
                <w:rFonts w:ascii="Arial" w:hAnsi="Arial" w:cs="Arial"/>
                <w:sz w:val="22"/>
                <w:szCs w:val="22"/>
              </w:rPr>
              <w:t xml:space="preserve">Sprint </w:t>
            </w:r>
            <w:r w:rsidR="030B4B73" w:rsidRPr="39649A5A">
              <w:rPr>
                <w:rFonts w:ascii="Arial" w:hAnsi="Arial" w:cs="Arial"/>
                <w:sz w:val="22"/>
                <w:szCs w:val="22"/>
              </w:rPr>
              <w:t>workload</w:t>
            </w:r>
            <w:r w:rsidR="234E4345" w:rsidRPr="39649A5A">
              <w:rPr>
                <w:rFonts w:ascii="Arial" w:hAnsi="Arial" w:cs="Arial"/>
                <w:sz w:val="22"/>
                <w:szCs w:val="22"/>
              </w:rPr>
              <w:t>.</w:t>
            </w:r>
            <w:r w:rsidR="030B4B73" w:rsidRPr="39649A5A">
              <w:rPr>
                <w:rFonts w:ascii="Arial" w:hAnsi="Arial" w:cs="Arial"/>
                <w:sz w:val="22"/>
                <w:szCs w:val="22"/>
              </w:rPr>
              <w:t xml:space="preserve"> </w:t>
            </w:r>
          </w:p>
          <w:p w14:paraId="49130454" w14:textId="77777777" w:rsidR="00613495" w:rsidRPr="00DF4E0C" w:rsidRDefault="4E051F88"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End users are represented in the </w:t>
            </w:r>
            <w:r w:rsidR="24D961B8" w:rsidRPr="39649A5A">
              <w:rPr>
                <w:rFonts w:ascii="Arial" w:hAnsi="Arial" w:cs="Arial"/>
                <w:sz w:val="22"/>
                <w:szCs w:val="22"/>
              </w:rPr>
              <w:t xml:space="preserve">cross-discipline </w:t>
            </w:r>
            <w:r w:rsidRPr="39649A5A">
              <w:rPr>
                <w:rFonts w:ascii="Arial" w:hAnsi="Arial" w:cs="Arial"/>
                <w:sz w:val="22"/>
                <w:szCs w:val="22"/>
              </w:rPr>
              <w:t>team(s)</w:t>
            </w:r>
          </w:p>
          <w:p w14:paraId="7999E793" w14:textId="3C6B8598"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Project Steering Committee is established</w:t>
            </w:r>
            <w:r w:rsidR="4C61BE35" w:rsidRPr="39649A5A">
              <w:rPr>
                <w:rFonts w:ascii="Arial" w:hAnsi="Arial" w:cs="Arial"/>
                <w:sz w:val="22"/>
                <w:szCs w:val="22"/>
              </w:rPr>
              <w:t>,</w:t>
            </w:r>
            <w:r w:rsidRPr="39649A5A">
              <w:rPr>
                <w:rFonts w:ascii="Arial" w:hAnsi="Arial" w:cs="Arial"/>
                <w:sz w:val="22"/>
                <w:szCs w:val="22"/>
              </w:rPr>
              <w:t xml:space="preserve"> meet</w:t>
            </w:r>
            <w:r w:rsidR="0CAE8930" w:rsidRPr="39649A5A">
              <w:rPr>
                <w:rFonts w:ascii="Arial" w:hAnsi="Arial" w:cs="Arial"/>
                <w:sz w:val="22"/>
                <w:szCs w:val="22"/>
              </w:rPr>
              <w:t>s</w:t>
            </w:r>
            <w:r w:rsidRPr="39649A5A">
              <w:rPr>
                <w:rFonts w:ascii="Arial" w:hAnsi="Arial" w:cs="Arial"/>
                <w:sz w:val="22"/>
                <w:szCs w:val="22"/>
              </w:rPr>
              <w:t xml:space="preserve"> on a regular basis</w:t>
            </w:r>
            <w:r w:rsidR="4C61BE35" w:rsidRPr="39649A5A">
              <w:rPr>
                <w:rFonts w:ascii="Arial" w:hAnsi="Arial" w:cs="Arial"/>
                <w:sz w:val="22"/>
                <w:szCs w:val="22"/>
              </w:rPr>
              <w:t xml:space="preserve"> </w:t>
            </w:r>
            <w:r w:rsidR="0CAE8930" w:rsidRPr="39649A5A">
              <w:rPr>
                <w:rFonts w:ascii="Arial" w:hAnsi="Arial" w:cs="Arial"/>
                <w:sz w:val="22"/>
                <w:szCs w:val="22"/>
              </w:rPr>
              <w:t>and</w:t>
            </w:r>
            <w:r w:rsidR="4C61BE35" w:rsidRPr="39649A5A">
              <w:rPr>
                <w:rFonts w:ascii="Arial" w:hAnsi="Arial" w:cs="Arial"/>
                <w:sz w:val="22"/>
                <w:szCs w:val="22"/>
              </w:rPr>
              <w:t xml:space="preserve"> mak</w:t>
            </w:r>
            <w:r w:rsidR="0CAE8930" w:rsidRPr="39649A5A">
              <w:rPr>
                <w:rFonts w:ascii="Arial" w:hAnsi="Arial" w:cs="Arial"/>
                <w:sz w:val="22"/>
                <w:szCs w:val="22"/>
              </w:rPr>
              <w:t>es</w:t>
            </w:r>
            <w:r w:rsidR="4C61BE35" w:rsidRPr="39649A5A">
              <w:rPr>
                <w:rFonts w:ascii="Arial" w:hAnsi="Arial" w:cs="Arial"/>
                <w:sz w:val="22"/>
                <w:szCs w:val="22"/>
              </w:rPr>
              <w:t xml:space="preserve"> decisions on a timely basis</w:t>
            </w:r>
            <w:r w:rsidR="234E4345" w:rsidRPr="39649A5A">
              <w:rPr>
                <w:rFonts w:ascii="Arial" w:hAnsi="Arial" w:cs="Arial"/>
                <w:sz w:val="22"/>
                <w:szCs w:val="22"/>
              </w:rPr>
              <w:t>.</w:t>
            </w:r>
          </w:p>
          <w:p w14:paraId="2055E32C" w14:textId="3411F011" w:rsidR="001143F2" w:rsidRPr="00DF4E0C" w:rsidRDefault="4C61BE35" w:rsidP="00DF4E0C">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Open and transparent communication of project status to all</w:t>
            </w:r>
            <w:r w:rsidR="234E4345" w:rsidRPr="39649A5A">
              <w:rPr>
                <w:rFonts w:ascii="Arial" w:hAnsi="Arial" w:cs="Arial"/>
                <w:sz w:val="22"/>
                <w:szCs w:val="22"/>
              </w:rPr>
              <w:t>.</w:t>
            </w:r>
            <w:r w:rsidRPr="39649A5A">
              <w:rPr>
                <w:rFonts w:ascii="Arial" w:hAnsi="Arial" w:cs="Arial"/>
                <w:sz w:val="22"/>
                <w:szCs w:val="22"/>
              </w:rPr>
              <w:t xml:space="preserve"> </w:t>
            </w:r>
          </w:p>
        </w:tc>
      </w:tr>
      <w:tr w:rsidR="00DF4E0C" w:rsidRPr="00DF4E0C" w14:paraId="209287D0" w14:textId="77777777" w:rsidTr="007E7D7F">
        <w:trPr>
          <w:trHeight w:val="124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796B21F7" w14:textId="77777777" w:rsidR="00DF4E0C" w:rsidRPr="00DF4E0C" w:rsidRDefault="00DF4E0C" w:rsidP="00DF4E0C">
            <w:pPr>
              <w:rPr>
                <w:rFonts w:ascii="Arial" w:hAnsi="Arial" w:cs="Arial"/>
                <w:b/>
                <w:bCs/>
                <w:sz w:val="22"/>
                <w:szCs w:val="22"/>
              </w:rPr>
            </w:pPr>
            <w:r w:rsidRPr="00DF4E0C">
              <w:rPr>
                <w:rFonts w:ascii="Arial" w:hAnsi="Arial" w:cs="Arial"/>
                <w:b/>
                <w:bCs/>
                <w:sz w:val="22"/>
                <w:szCs w:val="22"/>
              </w:rPr>
              <w:lastRenderedPageBreak/>
              <w:t>Time Management</w:t>
            </w:r>
          </w:p>
        </w:tc>
        <w:tc>
          <w:tcPr>
            <w:tcW w:w="1985" w:type="pct"/>
            <w:tcBorders>
              <w:top w:val="single" w:sz="4" w:space="0" w:color="auto"/>
              <w:left w:val="single" w:sz="8" w:space="0" w:color="404040" w:themeColor="text1" w:themeTint="BF"/>
            </w:tcBorders>
            <w:shd w:val="clear" w:color="auto" w:fill="FFFFFF" w:themeFill="background1"/>
          </w:tcPr>
          <w:p w14:paraId="1E02F0C0" w14:textId="785016BA"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project has a detailed </w:t>
            </w:r>
            <w:r w:rsidR="0791FB1D" w:rsidRPr="39649A5A">
              <w:rPr>
                <w:rFonts w:ascii="Arial" w:hAnsi="Arial" w:cs="Arial"/>
                <w:b/>
                <w:bCs/>
                <w:sz w:val="22"/>
                <w:szCs w:val="22"/>
              </w:rPr>
              <w:t>P</w:t>
            </w:r>
            <w:r w:rsidRPr="39649A5A">
              <w:rPr>
                <w:rFonts w:ascii="Arial" w:hAnsi="Arial" w:cs="Arial"/>
                <w:b/>
                <w:bCs/>
                <w:sz w:val="22"/>
                <w:szCs w:val="22"/>
              </w:rPr>
              <w:t xml:space="preserve">roject </w:t>
            </w:r>
            <w:r w:rsidR="0791FB1D" w:rsidRPr="39649A5A">
              <w:rPr>
                <w:rFonts w:ascii="Arial" w:hAnsi="Arial" w:cs="Arial"/>
                <w:b/>
                <w:bCs/>
                <w:sz w:val="22"/>
                <w:szCs w:val="22"/>
              </w:rPr>
              <w:t>S</w:t>
            </w:r>
            <w:r w:rsidRPr="39649A5A">
              <w:rPr>
                <w:rFonts w:ascii="Arial" w:hAnsi="Arial" w:cs="Arial"/>
                <w:b/>
                <w:bCs/>
                <w:sz w:val="22"/>
                <w:szCs w:val="22"/>
              </w:rPr>
              <w:t>chedule</w:t>
            </w:r>
            <w:r w:rsidRPr="39649A5A">
              <w:rPr>
                <w:rFonts w:ascii="Arial" w:hAnsi="Arial" w:cs="Arial"/>
                <w:sz w:val="22"/>
                <w:szCs w:val="22"/>
              </w:rPr>
              <w:t xml:space="preserve"> that includes estimated hours to complete tasks, major milestones, deliverable due dates, predecessors, constraints </w:t>
            </w:r>
            <w:r w:rsidR="09F6EAF9" w:rsidRPr="39649A5A">
              <w:rPr>
                <w:rFonts w:ascii="Arial" w:hAnsi="Arial" w:cs="Arial"/>
                <w:sz w:val="22"/>
                <w:szCs w:val="22"/>
              </w:rPr>
              <w:t xml:space="preserve">and </w:t>
            </w:r>
            <w:r w:rsidRPr="39649A5A">
              <w:rPr>
                <w:rFonts w:ascii="Arial" w:hAnsi="Arial" w:cs="Arial"/>
                <w:sz w:val="22"/>
                <w:szCs w:val="22"/>
              </w:rPr>
              <w:t>resources</w:t>
            </w:r>
            <w:r w:rsidR="234E4345" w:rsidRPr="39649A5A">
              <w:rPr>
                <w:rFonts w:ascii="Arial" w:hAnsi="Arial" w:cs="Arial"/>
                <w:sz w:val="22"/>
                <w:szCs w:val="22"/>
              </w:rPr>
              <w:t>.</w:t>
            </w:r>
          </w:p>
          <w:p w14:paraId="71DABE81" w14:textId="711BBB42" w:rsidR="001804AF" w:rsidRPr="001804AF" w:rsidRDefault="4AB3E182" w:rsidP="00C54B45">
            <w:pPr>
              <w:numPr>
                <w:ilvl w:val="0"/>
                <w:numId w:val="38"/>
              </w:numPr>
              <w:spacing w:after="160" w:line="259" w:lineRule="auto"/>
              <w:rPr>
                <w:rFonts w:ascii="Arial" w:hAnsi="Arial" w:cs="Arial"/>
                <w:sz w:val="22"/>
                <w:szCs w:val="22"/>
              </w:rPr>
            </w:pPr>
            <w:r w:rsidRPr="39649A5A">
              <w:rPr>
                <w:rFonts w:ascii="Arial" w:hAnsi="Arial" w:cs="Arial"/>
                <w:sz w:val="22"/>
                <w:szCs w:val="22"/>
              </w:rPr>
              <w:t>“Other tasks” include items such as procurements, deploying infrastructure, business process reengineering, training, planning and coordinating interfaces, conversion testing and data conversion, communications with stakeholders, etc.  These activities can be completed using either iterative or sequential processes</w:t>
            </w:r>
            <w:r w:rsidR="234E4345" w:rsidRPr="39649A5A">
              <w:rPr>
                <w:rFonts w:ascii="Arial" w:hAnsi="Arial" w:cs="Arial"/>
                <w:sz w:val="22"/>
                <w:szCs w:val="22"/>
              </w:rPr>
              <w:t>.</w:t>
            </w:r>
          </w:p>
          <w:p w14:paraId="6FCB4303" w14:textId="4FEBBDC0"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Project is “on schedule” per </w:t>
            </w:r>
            <w:r w:rsidR="09F6EAF9" w:rsidRPr="39649A5A">
              <w:rPr>
                <w:rFonts w:ascii="Arial" w:hAnsi="Arial" w:cs="Arial"/>
                <w:sz w:val="22"/>
                <w:szCs w:val="22"/>
              </w:rPr>
              <w:t xml:space="preserve">the </w:t>
            </w:r>
            <w:r w:rsidR="6277E4DD" w:rsidRPr="39649A5A">
              <w:rPr>
                <w:rFonts w:ascii="Arial" w:hAnsi="Arial" w:cs="Arial"/>
                <w:sz w:val="22"/>
                <w:szCs w:val="22"/>
              </w:rPr>
              <w:t xml:space="preserve">CDT </w:t>
            </w:r>
            <w:r w:rsidRPr="39649A5A">
              <w:rPr>
                <w:rFonts w:ascii="Arial" w:hAnsi="Arial" w:cs="Arial"/>
                <w:sz w:val="22"/>
                <w:szCs w:val="22"/>
              </w:rPr>
              <w:t>approved baseline</w:t>
            </w:r>
            <w:r w:rsidR="09F6EAF9" w:rsidRPr="39649A5A">
              <w:rPr>
                <w:rFonts w:ascii="Arial" w:hAnsi="Arial" w:cs="Arial"/>
                <w:sz w:val="22"/>
                <w:szCs w:val="22"/>
              </w:rPr>
              <w:t>; s</w:t>
            </w:r>
            <w:r w:rsidRPr="39649A5A">
              <w:rPr>
                <w:rFonts w:ascii="Arial" w:hAnsi="Arial" w:cs="Arial"/>
                <w:sz w:val="22"/>
                <w:szCs w:val="22"/>
              </w:rPr>
              <w:t xml:space="preserve">ee </w:t>
            </w:r>
            <w:r w:rsidR="09F6EAF9" w:rsidRPr="39649A5A">
              <w:rPr>
                <w:rFonts w:ascii="Arial" w:hAnsi="Arial" w:cs="Arial"/>
                <w:sz w:val="22"/>
                <w:szCs w:val="22"/>
              </w:rPr>
              <w:t xml:space="preserve">the </w:t>
            </w:r>
            <w:r w:rsidRPr="39649A5A">
              <w:rPr>
                <w:rFonts w:ascii="Arial" w:hAnsi="Arial" w:cs="Arial"/>
                <w:sz w:val="22"/>
                <w:szCs w:val="22"/>
              </w:rPr>
              <w:t>P</w:t>
            </w:r>
            <w:r w:rsidR="09F6EAF9" w:rsidRPr="39649A5A">
              <w:rPr>
                <w:rFonts w:ascii="Arial" w:hAnsi="Arial" w:cs="Arial"/>
                <w:sz w:val="22"/>
                <w:szCs w:val="22"/>
              </w:rPr>
              <w:t xml:space="preserve">roject </w:t>
            </w:r>
            <w:r w:rsidRPr="39649A5A">
              <w:rPr>
                <w:rFonts w:ascii="Arial" w:hAnsi="Arial" w:cs="Arial"/>
                <w:sz w:val="22"/>
                <w:szCs w:val="22"/>
              </w:rPr>
              <w:t>A</w:t>
            </w:r>
            <w:r w:rsidR="09F6EAF9" w:rsidRPr="39649A5A">
              <w:rPr>
                <w:rFonts w:ascii="Arial" w:hAnsi="Arial" w:cs="Arial"/>
                <w:sz w:val="22"/>
                <w:szCs w:val="22"/>
              </w:rPr>
              <w:t>pproval Lifecycle (PA</w:t>
            </w:r>
            <w:r w:rsidRPr="39649A5A">
              <w:rPr>
                <w:rFonts w:ascii="Arial" w:hAnsi="Arial" w:cs="Arial"/>
                <w:sz w:val="22"/>
                <w:szCs w:val="22"/>
              </w:rPr>
              <w:t>L</w:t>
            </w:r>
            <w:r w:rsidR="09F6EAF9" w:rsidRPr="39649A5A">
              <w:rPr>
                <w:rFonts w:ascii="Arial" w:hAnsi="Arial" w:cs="Arial"/>
                <w:sz w:val="22"/>
                <w:szCs w:val="22"/>
              </w:rPr>
              <w:t>)</w:t>
            </w:r>
            <w:r w:rsidRPr="39649A5A">
              <w:rPr>
                <w:rFonts w:ascii="Arial" w:hAnsi="Arial" w:cs="Arial"/>
                <w:sz w:val="22"/>
                <w:szCs w:val="22"/>
              </w:rPr>
              <w:t xml:space="preserve"> approval or most recent </w:t>
            </w:r>
            <w:r w:rsidR="09F6EAF9" w:rsidRPr="39649A5A">
              <w:rPr>
                <w:rFonts w:ascii="Arial" w:hAnsi="Arial" w:cs="Arial"/>
                <w:sz w:val="22"/>
                <w:szCs w:val="22"/>
              </w:rPr>
              <w:t>Special Project Report (</w:t>
            </w:r>
            <w:r w:rsidRPr="39649A5A">
              <w:rPr>
                <w:rFonts w:ascii="Arial" w:hAnsi="Arial" w:cs="Arial"/>
                <w:sz w:val="22"/>
                <w:szCs w:val="22"/>
              </w:rPr>
              <w:t>SPR)</w:t>
            </w:r>
            <w:r w:rsidR="234E4345" w:rsidRPr="39649A5A">
              <w:rPr>
                <w:rFonts w:ascii="Arial" w:hAnsi="Arial" w:cs="Arial"/>
                <w:sz w:val="22"/>
                <w:szCs w:val="22"/>
              </w:rPr>
              <w:t>.</w:t>
            </w:r>
          </w:p>
          <w:p w14:paraId="63D6B682" w14:textId="7390E521"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Schedule management practices are being executed in accordance with the documented approach (i.e. </w:t>
            </w:r>
            <w:r w:rsidRPr="39649A5A">
              <w:rPr>
                <w:rFonts w:ascii="Arial" w:hAnsi="Arial" w:cs="Arial"/>
                <w:b/>
                <w:bCs/>
                <w:sz w:val="22"/>
                <w:szCs w:val="22"/>
              </w:rPr>
              <w:t xml:space="preserve">Schedule Management </w:t>
            </w:r>
            <w:proofErr w:type="gramStart"/>
            <w:r w:rsidRPr="39649A5A">
              <w:rPr>
                <w:rFonts w:ascii="Arial" w:hAnsi="Arial" w:cs="Arial"/>
                <w:b/>
                <w:bCs/>
                <w:sz w:val="22"/>
                <w:szCs w:val="22"/>
              </w:rPr>
              <w:t>Plan</w:t>
            </w:r>
            <w:r w:rsidR="4A285CE4" w:rsidRPr="39649A5A">
              <w:rPr>
                <w:rFonts w:ascii="Arial" w:hAnsi="Arial" w:cs="Arial"/>
                <w:sz w:val="22"/>
                <w:szCs w:val="22"/>
              </w:rPr>
              <w:t xml:space="preserve">) </w:t>
            </w:r>
            <w:r w:rsidRPr="39649A5A">
              <w:rPr>
                <w:rFonts w:ascii="Arial" w:hAnsi="Arial" w:cs="Arial"/>
                <w:sz w:val="22"/>
                <w:szCs w:val="22"/>
              </w:rPr>
              <w:t xml:space="preserve"> </w:t>
            </w:r>
            <w:r w:rsidR="57140CD5" w:rsidRPr="39649A5A">
              <w:rPr>
                <w:rFonts w:ascii="Arial" w:hAnsi="Arial" w:cs="Arial"/>
                <w:sz w:val="22"/>
                <w:szCs w:val="22"/>
              </w:rPr>
              <w:t>including</w:t>
            </w:r>
            <w:proofErr w:type="gramEnd"/>
            <w:r w:rsidR="57140CD5" w:rsidRPr="39649A5A">
              <w:rPr>
                <w:rFonts w:ascii="Arial" w:hAnsi="Arial" w:cs="Arial"/>
                <w:sz w:val="22"/>
                <w:szCs w:val="22"/>
              </w:rPr>
              <w:t xml:space="preserve"> </w:t>
            </w:r>
            <w:r w:rsidRPr="39649A5A">
              <w:rPr>
                <w:rFonts w:ascii="Arial" w:hAnsi="Arial" w:cs="Arial"/>
                <w:sz w:val="22"/>
                <w:szCs w:val="22"/>
              </w:rPr>
              <w:t>updates, progress tracking, resource assignments, reasonable duration/effort estimates</w:t>
            </w:r>
            <w:r w:rsidR="234E4345" w:rsidRPr="39649A5A">
              <w:rPr>
                <w:rFonts w:ascii="Arial" w:hAnsi="Arial" w:cs="Arial"/>
                <w:sz w:val="22"/>
                <w:szCs w:val="22"/>
              </w:rPr>
              <w:t>.</w:t>
            </w:r>
          </w:p>
          <w:p w14:paraId="3F249323" w14:textId="18B31B67" w:rsidR="00DF4E0C" w:rsidRPr="00DF4E0C" w:rsidRDefault="030B4B73" w:rsidP="00C54AE6">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Schedule variances are recognized as a risk before they are realized; P</w:t>
            </w:r>
            <w:r w:rsidR="09F6EAF9" w:rsidRPr="39649A5A">
              <w:rPr>
                <w:rFonts w:ascii="Arial" w:hAnsi="Arial" w:cs="Arial"/>
                <w:sz w:val="22"/>
                <w:szCs w:val="22"/>
              </w:rPr>
              <w:t xml:space="preserve">roject </w:t>
            </w:r>
            <w:r w:rsidRPr="39649A5A">
              <w:rPr>
                <w:rFonts w:ascii="Arial" w:hAnsi="Arial" w:cs="Arial"/>
                <w:sz w:val="22"/>
                <w:szCs w:val="22"/>
              </w:rPr>
              <w:t>M</w:t>
            </w:r>
            <w:r w:rsidR="09F6EAF9" w:rsidRPr="39649A5A">
              <w:rPr>
                <w:rFonts w:ascii="Arial" w:hAnsi="Arial" w:cs="Arial"/>
                <w:sz w:val="22"/>
                <w:szCs w:val="22"/>
              </w:rPr>
              <w:t>anager (PM)</w:t>
            </w:r>
            <w:r w:rsidRPr="39649A5A">
              <w:rPr>
                <w:rFonts w:ascii="Arial" w:hAnsi="Arial" w:cs="Arial"/>
                <w:sz w:val="22"/>
                <w:szCs w:val="22"/>
              </w:rPr>
              <w:t>/P</w:t>
            </w:r>
            <w:r w:rsidR="09F6EAF9" w:rsidRPr="39649A5A">
              <w:rPr>
                <w:rFonts w:ascii="Arial" w:hAnsi="Arial" w:cs="Arial"/>
                <w:sz w:val="22"/>
                <w:szCs w:val="22"/>
              </w:rPr>
              <w:t xml:space="preserve">roject </w:t>
            </w:r>
            <w:r w:rsidRPr="39649A5A">
              <w:rPr>
                <w:rFonts w:ascii="Arial" w:hAnsi="Arial" w:cs="Arial"/>
                <w:sz w:val="22"/>
                <w:szCs w:val="22"/>
              </w:rPr>
              <w:t>D</w:t>
            </w:r>
            <w:r w:rsidR="09F6EAF9" w:rsidRPr="39649A5A">
              <w:rPr>
                <w:rFonts w:ascii="Arial" w:hAnsi="Arial" w:cs="Arial"/>
                <w:sz w:val="22"/>
                <w:szCs w:val="22"/>
              </w:rPr>
              <w:t>irector</w:t>
            </w:r>
            <w:r w:rsidRPr="39649A5A">
              <w:rPr>
                <w:rFonts w:ascii="Arial" w:hAnsi="Arial" w:cs="Arial"/>
                <w:sz w:val="22"/>
                <w:szCs w:val="22"/>
              </w:rPr>
              <w:t xml:space="preserve"> </w:t>
            </w:r>
            <w:r w:rsidR="09F6EAF9" w:rsidRPr="39649A5A">
              <w:rPr>
                <w:rFonts w:ascii="Arial" w:hAnsi="Arial" w:cs="Arial"/>
                <w:sz w:val="22"/>
                <w:szCs w:val="22"/>
              </w:rPr>
              <w:t>(</w:t>
            </w:r>
            <w:r w:rsidR="35ADE3C3" w:rsidRPr="39649A5A">
              <w:rPr>
                <w:rFonts w:ascii="Arial" w:hAnsi="Arial" w:cs="Arial"/>
                <w:sz w:val="22"/>
                <w:szCs w:val="22"/>
              </w:rPr>
              <w:t>PD</w:t>
            </w:r>
            <w:r w:rsidR="09F6EAF9" w:rsidRPr="39649A5A">
              <w:rPr>
                <w:rFonts w:ascii="Arial" w:hAnsi="Arial" w:cs="Arial"/>
                <w:sz w:val="22"/>
                <w:szCs w:val="22"/>
              </w:rPr>
              <w:t xml:space="preserve">) </w:t>
            </w:r>
            <w:r w:rsidRPr="39649A5A">
              <w:rPr>
                <w:rFonts w:ascii="Arial" w:hAnsi="Arial" w:cs="Arial"/>
                <w:sz w:val="22"/>
                <w:szCs w:val="22"/>
              </w:rPr>
              <w:t xml:space="preserve">require contingency plan(s) </w:t>
            </w:r>
            <w:r w:rsidR="09F6EAF9" w:rsidRPr="39649A5A">
              <w:rPr>
                <w:rFonts w:ascii="Arial" w:hAnsi="Arial" w:cs="Arial"/>
                <w:sz w:val="22"/>
                <w:szCs w:val="22"/>
              </w:rPr>
              <w:t>and</w:t>
            </w:r>
            <w:r w:rsidRPr="39649A5A">
              <w:rPr>
                <w:rFonts w:ascii="Arial" w:hAnsi="Arial" w:cs="Arial"/>
                <w:sz w:val="22"/>
                <w:szCs w:val="22"/>
              </w:rPr>
              <w:t xml:space="preserve"> report to Project Steering Committee with recommended action(s)</w:t>
            </w:r>
            <w:r w:rsidR="234E4345" w:rsidRPr="39649A5A">
              <w:rPr>
                <w:rFonts w:ascii="Arial" w:hAnsi="Arial" w:cs="Arial"/>
                <w:sz w:val="22"/>
                <w:szCs w:val="22"/>
              </w:rPr>
              <w:t>.</w:t>
            </w:r>
          </w:p>
        </w:tc>
        <w:tc>
          <w:tcPr>
            <w:tcW w:w="1984" w:type="pct"/>
            <w:tcBorders>
              <w:top w:val="single" w:sz="4" w:space="0" w:color="auto"/>
              <w:left w:val="nil"/>
            </w:tcBorders>
            <w:shd w:val="clear" w:color="auto" w:fill="FFFFFF" w:themeFill="background1"/>
          </w:tcPr>
          <w:p w14:paraId="792D6D7E" w14:textId="3384CD4A"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 xml:space="preserve">Project is maintaining the start and end dates of planned </w:t>
            </w:r>
            <w:r w:rsidR="4A285CE4" w:rsidRPr="39649A5A">
              <w:rPr>
                <w:rFonts w:ascii="Arial" w:hAnsi="Arial" w:cs="Arial"/>
                <w:sz w:val="22"/>
                <w:szCs w:val="22"/>
              </w:rPr>
              <w:t>S</w:t>
            </w:r>
            <w:r w:rsidRPr="39649A5A">
              <w:rPr>
                <w:rFonts w:ascii="Arial" w:hAnsi="Arial" w:cs="Arial"/>
                <w:sz w:val="22"/>
                <w:szCs w:val="22"/>
              </w:rPr>
              <w:t xml:space="preserve">prints with a stable or improving </w:t>
            </w:r>
            <w:r w:rsidR="4A285CE4" w:rsidRPr="39649A5A">
              <w:rPr>
                <w:rFonts w:ascii="Arial" w:hAnsi="Arial" w:cs="Arial"/>
                <w:sz w:val="22"/>
                <w:szCs w:val="22"/>
              </w:rPr>
              <w:t>Velocity</w:t>
            </w:r>
            <w:r w:rsidRPr="39649A5A">
              <w:rPr>
                <w:rFonts w:ascii="Arial" w:hAnsi="Arial" w:cs="Arial"/>
                <w:sz w:val="22"/>
                <w:szCs w:val="22"/>
              </w:rPr>
              <w:t xml:space="preserve">, progressively declining product backlog </w:t>
            </w:r>
            <w:r w:rsidR="4A285CE4" w:rsidRPr="39649A5A">
              <w:rPr>
                <w:rFonts w:ascii="Arial" w:hAnsi="Arial" w:cs="Arial"/>
                <w:sz w:val="22"/>
                <w:szCs w:val="22"/>
              </w:rPr>
              <w:t xml:space="preserve">with </w:t>
            </w:r>
            <w:r w:rsidR="09F6EAF9" w:rsidRPr="39649A5A">
              <w:rPr>
                <w:rFonts w:ascii="Arial" w:hAnsi="Arial" w:cs="Arial"/>
                <w:sz w:val="22"/>
                <w:szCs w:val="22"/>
              </w:rPr>
              <w:t xml:space="preserve">a </w:t>
            </w:r>
            <w:r w:rsidRPr="39649A5A">
              <w:rPr>
                <w:rFonts w:ascii="Arial" w:hAnsi="Arial" w:cs="Arial"/>
                <w:sz w:val="22"/>
                <w:szCs w:val="22"/>
              </w:rPr>
              <w:t>low incidence of “technical debt”</w:t>
            </w:r>
            <w:r w:rsidR="234E4345" w:rsidRPr="39649A5A">
              <w:rPr>
                <w:rFonts w:ascii="Arial" w:hAnsi="Arial" w:cs="Arial"/>
                <w:sz w:val="22"/>
                <w:szCs w:val="22"/>
              </w:rPr>
              <w:t>.</w:t>
            </w:r>
            <w:r w:rsidRPr="39649A5A">
              <w:rPr>
                <w:rFonts w:ascii="Arial" w:hAnsi="Arial" w:cs="Arial"/>
                <w:sz w:val="22"/>
                <w:szCs w:val="22"/>
              </w:rPr>
              <w:t xml:space="preserve"> </w:t>
            </w:r>
          </w:p>
          <w:p w14:paraId="5ECE7B6C" w14:textId="08C46322" w:rsidR="002D0544" w:rsidRDefault="63D3505C"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Extending the length of a </w:t>
            </w:r>
            <w:r w:rsidR="4A285CE4" w:rsidRPr="39649A5A">
              <w:rPr>
                <w:rFonts w:ascii="Arial" w:hAnsi="Arial" w:cs="Arial"/>
                <w:sz w:val="22"/>
                <w:szCs w:val="22"/>
              </w:rPr>
              <w:t xml:space="preserve">Sprint </w:t>
            </w:r>
            <w:r w:rsidRPr="39649A5A">
              <w:rPr>
                <w:rFonts w:ascii="Arial" w:hAnsi="Arial" w:cs="Arial"/>
                <w:sz w:val="22"/>
                <w:szCs w:val="22"/>
              </w:rPr>
              <w:t>for any reason is a red flag for time management</w:t>
            </w:r>
            <w:r w:rsidR="234E4345" w:rsidRPr="39649A5A">
              <w:rPr>
                <w:rFonts w:ascii="Arial" w:hAnsi="Arial" w:cs="Arial"/>
                <w:sz w:val="22"/>
                <w:szCs w:val="22"/>
              </w:rPr>
              <w:t>.</w:t>
            </w:r>
          </w:p>
          <w:p w14:paraId="3261D9CB" w14:textId="77777777" w:rsidR="002D0544" w:rsidRPr="002D0544" w:rsidRDefault="63D3505C" w:rsidP="00EE4CE7">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team effectively uses </w:t>
            </w:r>
            <w:r w:rsidR="4A285CE4" w:rsidRPr="39649A5A">
              <w:rPr>
                <w:rFonts w:ascii="Arial" w:hAnsi="Arial" w:cs="Arial"/>
                <w:sz w:val="22"/>
                <w:szCs w:val="22"/>
              </w:rPr>
              <w:t xml:space="preserve">Velocity </w:t>
            </w:r>
            <w:r w:rsidRPr="39649A5A">
              <w:rPr>
                <w:rFonts w:ascii="Arial" w:hAnsi="Arial" w:cs="Arial"/>
                <w:sz w:val="22"/>
                <w:szCs w:val="22"/>
              </w:rPr>
              <w:t xml:space="preserve">information gathered during retrospective activities to plan future </w:t>
            </w:r>
            <w:r w:rsidR="4A285CE4" w:rsidRPr="39649A5A">
              <w:rPr>
                <w:rFonts w:ascii="Arial" w:hAnsi="Arial" w:cs="Arial"/>
                <w:sz w:val="22"/>
                <w:szCs w:val="22"/>
              </w:rPr>
              <w:t xml:space="preserve">Sprint </w:t>
            </w:r>
            <w:proofErr w:type="gramStart"/>
            <w:r w:rsidRPr="39649A5A">
              <w:rPr>
                <w:rFonts w:ascii="Arial" w:hAnsi="Arial" w:cs="Arial"/>
                <w:sz w:val="22"/>
                <w:szCs w:val="22"/>
              </w:rPr>
              <w:t>work</w:t>
            </w:r>
            <w:proofErr w:type="gramEnd"/>
          </w:p>
          <w:p w14:paraId="6EED0860" w14:textId="21DB4272"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project has a </w:t>
            </w:r>
            <w:r w:rsidR="0791FB1D" w:rsidRPr="39649A5A">
              <w:rPr>
                <w:rFonts w:ascii="Arial" w:hAnsi="Arial" w:cs="Arial"/>
                <w:b/>
                <w:bCs/>
                <w:sz w:val="22"/>
                <w:szCs w:val="22"/>
              </w:rPr>
              <w:t>P</w:t>
            </w:r>
            <w:r w:rsidRPr="39649A5A">
              <w:rPr>
                <w:rFonts w:ascii="Arial" w:hAnsi="Arial" w:cs="Arial"/>
                <w:b/>
                <w:bCs/>
                <w:sz w:val="22"/>
                <w:szCs w:val="22"/>
              </w:rPr>
              <w:t xml:space="preserve">roject </w:t>
            </w:r>
            <w:r w:rsidR="0791FB1D" w:rsidRPr="39649A5A">
              <w:rPr>
                <w:rFonts w:ascii="Arial" w:hAnsi="Arial" w:cs="Arial"/>
                <w:b/>
                <w:bCs/>
                <w:sz w:val="22"/>
                <w:szCs w:val="22"/>
              </w:rPr>
              <w:t>S</w:t>
            </w:r>
            <w:r w:rsidRPr="39649A5A">
              <w:rPr>
                <w:rFonts w:ascii="Arial" w:hAnsi="Arial" w:cs="Arial"/>
                <w:b/>
                <w:bCs/>
                <w:sz w:val="22"/>
                <w:szCs w:val="22"/>
              </w:rPr>
              <w:t xml:space="preserve">chedule </w:t>
            </w:r>
            <w:r w:rsidRPr="39649A5A">
              <w:rPr>
                <w:rFonts w:ascii="Arial" w:hAnsi="Arial" w:cs="Arial"/>
                <w:sz w:val="22"/>
                <w:szCs w:val="22"/>
              </w:rPr>
              <w:t xml:space="preserve">that includes the start and end points of each </w:t>
            </w:r>
            <w:r w:rsidR="4A285CE4" w:rsidRPr="39649A5A">
              <w:rPr>
                <w:rFonts w:ascii="Arial" w:hAnsi="Arial" w:cs="Arial"/>
                <w:sz w:val="22"/>
                <w:szCs w:val="22"/>
              </w:rPr>
              <w:t>S</w:t>
            </w:r>
            <w:r w:rsidRPr="39649A5A">
              <w:rPr>
                <w:rFonts w:ascii="Arial" w:hAnsi="Arial" w:cs="Arial"/>
                <w:sz w:val="22"/>
                <w:szCs w:val="22"/>
              </w:rPr>
              <w:t xml:space="preserve">print, the identified resources for each </w:t>
            </w:r>
            <w:r w:rsidR="4A285CE4" w:rsidRPr="39649A5A">
              <w:rPr>
                <w:rFonts w:ascii="Arial" w:hAnsi="Arial" w:cs="Arial"/>
                <w:sz w:val="22"/>
                <w:szCs w:val="22"/>
              </w:rPr>
              <w:t>Sprint</w:t>
            </w:r>
            <w:r w:rsidRPr="39649A5A">
              <w:rPr>
                <w:rFonts w:ascii="Arial" w:hAnsi="Arial" w:cs="Arial"/>
                <w:sz w:val="22"/>
                <w:szCs w:val="22"/>
              </w:rPr>
              <w:t xml:space="preserve">, additional tasks necessary to complete the project including the estimated hours </w:t>
            </w:r>
            <w:r w:rsidR="09F6EAF9" w:rsidRPr="39649A5A">
              <w:rPr>
                <w:rFonts w:ascii="Arial" w:hAnsi="Arial" w:cs="Arial"/>
                <w:sz w:val="22"/>
                <w:szCs w:val="22"/>
              </w:rPr>
              <w:t>and</w:t>
            </w:r>
            <w:r w:rsidRPr="39649A5A">
              <w:rPr>
                <w:rFonts w:ascii="Arial" w:hAnsi="Arial" w:cs="Arial"/>
                <w:sz w:val="22"/>
                <w:szCs w:val="22"/>
              </w:rPr>
              <w:t xml:space="preserve"> necessary resources to complete “other tasks</w:t>
            </w:r>
            <w:r w:rsidR="09F6EAF9" w:rsidRPr="39649A5A">
              <w:rPr>
                <w:rFonts w:ascii="Arial" w:hAnsi="Arial" w:cs="Arial"/>
                <w:sz w:val="22"/>
                <w:szCs w:val="22"/>
              </w:rPr>
              <w:t>,</w:t>
            </w:r>
            <w:r w:rsidRPr="39649A5A">
              <w:rPr>
                <w:rFonts w:ascii="Arial" w:hAnsi="Arial" w:cs="Arial"/>
                <w:sz w:val="22"/>
                <w:szCs w:val="22"/>
              </w:rPr>
              <w:t xml:space="preserve">” major milestones, deliverable due dates, predecessors </w:t>
            </w:r>
            <w:r w:rsidR="09F6EAF9" w:rsidRPr="39649A5A">
              <w:rPr>
                <w:rFonts w:ascii="Arial" w:hAnsi="Arial" w:cs="Arial"/>
                <w:sz w:val="22"/>
                <w:szCs w:val="22"/>
              </w:rPr>
              <w:t>and</w:t>
            </w:r>
            <w:r w:rsidRPr="39649A5A">
              <w:rPr>
                <w:rFonts w:ascii="Arial" w:hAnsi="Arial" w:cs="Arial"/>
                <w:sz w:val="22"/>
                <w:szCs w:val="22"/>
              </w:rPr>
              <w:t xml:space="preserve"> constraints</w:t>
            </w:r>
            <w:r w:rsidR="234E4345" w:rsidRPr="39649A5A">
              <w:rPr>
                <w:rFonts w:ascii="Arial" w:hAnsi="Arial" w:cs="Arial"/>
                <w:sz w:val="22"/>
                <w:szCs w:val="22"/>
              </w:rPr>
              <w:t>.</w:t>
            </w:r>
            <w:r w:rsidRPr="39649A5A">
              <w:rPr>
                <w:rFonts w:ascii="Arial" w:hAnsi="Arial" w:cs="Arial"/>
                <w:sz w:val="22"/>
                <w:szCs w:val="22"/>
              </w:rPr>
              <w:t xml:space="preserve"> </w:t>
            </w:r>
          </w:p>
          <w:p w14:paraId="16673D98" w14:textId="2A2EEE00" w:rsidR="00DF4E0C" w:rsidRDefault="3AEBCF6B"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 </w:t>
            </w:r>
            <w:r w:rsidR="030B4B73" w:rsidRPr="39649A5A">
              <w:rPr>
                <w:rFonts w:ascii="Arial" w:hAnsi="Arial" w:cs="Arial"/>
                <w:sz w:val="22"/>
                <w:szCs w:val="22"/>
              </w:rPr>
              <w:t xml:space="preserve">“Other tasks” include </w:t>
            </w:r>
            <w:r w:rsidR="552B8325" w:rsidRPr="39649A5A">
              <w:rPr>
                <w:rFonts w:ascii="Arial" w:hAnsi="Arial" w:cs="Arial"/>
                <w:sz w:val="22"/>
                <w:szCs w:val="22"/>
              </w:rPr>
              <w:t>items such as</w:t>
            </w:r>
            <w:r w:rsidR="030B4B73" w:rsidRPr="39649A5A">
              <w:rPr>
                <w:rFonts w:ascii="Arial" w:hAnsi="Arial" w:cs="Arial"/>
                <w:sz w:val="22"/>
                <w:szCs w:val="22"/>
              </w:rPr>
              <w:t xml:space="preserve"> procurements, </w:t>
            </w:r>
            <w:r w:rsidR="552B8325" w:rsidRPr="39649A5A">
              <w:rPr>
                <w:rFonts w:ascii="Arial" w:hAnsi="Arial" w:cs="Arial"/>
                <w:sz w:val="22"/>
                <w:szCs w:val="22"/>
              </w:rPr>
              <w:t>deploying</w:t>
            </w:r>
            <w:r w:rsidR="030B4B73" w:rsidRPr="39649A5A">
              <w:rPr>
                <w:rFonts w:ascii="Arial" w:hAnsi="Arial" w:cs="Arial"/>
                <w:sz w:val="22"/>
                <w:szCs w:val="22"/>
              </w:rPr>
              <w:t xml:space="preserve"> infrastructure, </w:t>
            </w:r>
            <w:r w:rsidR="69B987E5" w:rsidRPr="39649A5A">
              <w:rPr>
                <w:rFonts w:ascii="Arial" w:hAnsi="Arial" w:cs="Arial"/>
                <w:sz w:val="22"/>
                <w:szCs w:val="22"/>
              </w:rPr>
              <w:t xml:space="preserve">business process reengineering, </w:t>
            </w:r>
            <w:r w:rsidR="030B4B73" w:rsidRPr="39649A5A">
              <w:rPr>
                <w:rFonts w:ascii="Arial" w:hAnsi="Arial" w:cs="Arial"/>
                <w:sz w:val="22"/>
                <w:szCs w:val="22"/>
              </w:rPr>
              <w:t xml:space="preserve">training, planning and coordinating interfaces, conversion testing and </w:t>
            </w:r>
            <w:r w:rsidR="69B987E5" w:rsidRPr="39649A5A">
              <w:rPr>
                <w:rFonts w:ascii="Arial" w:hAnsi="Arial" w:cs="Arial"/>
                <w:sz w:val="22"/>
                <w:szCs w:val="22"/>
              </w:rPr>
              <w:t xml:space="preserve">data </w:t>
            </w:r>
            <w:r w:rsidR="69B987E5" w:rsidRPr="39649A5A">
              <w:rPr>
                <w:rFonts w:ascii="Arial" w:hAnsi="Arial" w:cs="Arial"/>
                <w:sz w:val="22"/>
                <w:szCs w:val="22"/>
              </w:rPr>
              <w:lastRenderedPageBreak/>
              <w:t>conversion</w:t>
            </w:r>
            <w:r w:rsidR="030B4B73" w:rsidRPr="39649A5A">
              <w:rPr>
                <w:rFonts w:ascii="Arial" w:hAnsi="Arial" w:cs="Arial"/>
                <w:sz w:val="22"/>
                <w:szCs w:val="22"/>
              </w:rPr>
              <w:t xml:space="preserve">, communications with stakeholders, etc. </w:t>
            </w:r>
            <w:r w:rsidR="09F6EAF9" w:rsidRPr="39649A5A">
              <w:rPr>
                <w:rFonts w:ascii="Arial" w:hAnsi="Arial" w:cs="Arial"/>
                <w:sz w:val="22"/>
                <w:szCs w:val="22"/>
              </w:rPr>
              <w:t xml:space="preserve"> </w:t>
            </w:r>
            <w:r w:rsidR="34E92D8F" w:rsidRPr="39649A5A">
              <w:rPr>
                <w:rFonts w:ascii="Arial" w:hAnsi="Arial" w:cs="Arial"/>
                <w:sz w:val="22"/>
                <w:szCs w:val="22"/>
              </w:rPr>
              <w:t xml:space="preserve">These activities can be completed using either </w:t>
            </w:r>
            <w:r w:rsidR="698A0CD8" w:rsidRPr="39649A5A">
              <w:rPr>
                <w:rFonts w:ascii="Arial" w:hAnsi="Arial" w:cs="Arial"/>
                <w:sz w:val="22"/>
                <w:szCs w:val="22"/>
              </w:rPr>
              <w:t>iterative</w:t>
            </w:r>
            <w:r w:rsidR="34E92D8F" w:rsidRPr="39649A5A">
              <w:rPr>
                <w:rFonts w:ascii="Arial" w:hAnsi="Arial" w:cs="Arial"/>
                <w:sz w:val="22"/>
                <w:szCs w:val="22"/>
              </w:rPr>
              <w:t xml:space="preserve"> or </w:t>
            </w:r>
            <w:r w:rsidR="698A0CD8" w:rsidRPr="39649A5A">
              <w:rPr>
                <w:rFonts w:ascii="Arial" w:hAnsi="Arial" w:cs="Arial"/>
                <w:sz w:val="22"/>
                <w:szCs w:val="22"/>
              </w:rPr>
              <w:t>sequential</w:t>
            </w:r>
            <w:r w:rsidR="34E92D8F" w:rsidRPr="39649A5A">
              <w:rPr>
                <w:rFonts w:ascii="Arial" w:hAnsi="Arial" w:cs="Arial"/>
                <w:sz w:val="22"/>
                <w:szCs w:val="22"/>
              </w:rPr>
              <w:t xml:space="preserve"> processes</w:t>
            </w:r>
            <w:r w:rsidR="234E4345" w:rsidRPr="39649A5A">
              <w:rPr>
                <w:rFonts w:ascii="Arial" w:hAnsi="Arial" w:cs="Arial"/>
                <w:sz w:val="22"/>
                <w:szCs w:val="22"/>
              </w:rPr>
              <w:t>.</w:t>
            </w:r>
          </w:p>
          <w:p w14:paraId="11B2A74B" w14:textId="656D3696" w:rsidR="004A677F" w:rsidRPr="004A677F" w:rsidRDefault="3AEBCF6B" w:rsidP="00FF48E2">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Schedule management practices are being executed in accordance with the documented approach (i.e. </w:t>
            </w:r>
            <w:r w:rsidRPr="39649A5A">
              <w:rPr>
                <w:rFonts w:ascii="Arial" w:hAnsi="Arial" w:cs="Arial"/>
                <w:b/>
                <w:bCs/>
                <w:sz w:val="22"/>
                <w:szCs w:val="22"/>
              </w:rPr>
              <w:t xml:space="preserve">Schedule Management </w:t>
            </w:r>
            <w:proofErr w:type="gramStart"/>
            <w:r w:rsidRPr="39649A5A">
              <w:rPr>
                <w:rFonts w:ascii="Arial" w:hAnsi="Arial" w:cs="Arial"/>
                <w:b/>
                <w:bCs/>
                <w:sz w:val="22"/>
                <w:szCs w:val="22"/>
              </w:rPr>
              <w:t>Plan</w:t>
            </w:r>
            <w:r w:rsidRPr="39649A5A">
              <w:rPr>
                <w:rFonts w:ascii="Arial" w:hAnsi="Arial" w:cs="Arial"/>
                <w:sz w:val="22"/>
                <w:szCs w:val="22"/>
              </w:rPr>
              <w:t>)  including</w:t>
            </w:r>
            <w:proofErr w:type="gramEnd"/>
            <w:r w:rsidRPr="39649A5A">
              <w:rPr>
                <w:rFonts w:ascii="Arial" w:hAnsi="Arial" w:cs="Arial"/>
                <w:sz w:val="22"/>
                <w:szCs w:val="22"/>
              </w:rPr>
              <w:t xml:space="preserve"> updates, progress tracking, resource assignments, reasonable duration/effort estimates</w:t>
            </w:r>
            <w:r w:rsidR="234E4345" w:rsidRPr="39649A5A">
              <w:rPr>
                <w:rFonts w:ascii="Arial" w:hAnsi="Arial" w:cs="Arial"/>
                <w:sz w:val="22"/>
                <w:szCs w:val="22"/>
              </w:rPr>
              <w:t>.</w:t>
            </w:r>
          </w:p>
          <w:p w14:paraId="0DC8AF22" w14:textId="29D4085D"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Project is “on schedule” per approved baseline</w:t>
            </w:r>
            <w:r w:rsidR="09F6EAF9" w:rsidRPr="39649A5A">
              <w:rPr>
                <w:rFonts w:ascii="Arial" w:hAnsi="Arial" w:cs="Arial"/>
                <w:sz w:val="22"/>
                <w:szCs w:val="22"/>
              </w:rPr>
              <w:t xml:space="preserve">; </w:t>
            </w:r>
            <w:r w:rsidRPr="39649A5A">
              <w:rPr>
                <w:rFonts w:ascii="Arial" w:hAnsi="Arial" w:cs="Arial"/>
                <w:sz w:val="22"/>
                <w:szCs w:val="22"/>
              </w:rPr>
              <w:t xml:space="preserve">see </w:t>
            </w:r>
            <w:r w:rsidR="09F6EAF9" w:rsidRPr="39649A5A">
              <w:rPr>
                <w:rFonts w:ascii="Arial" w:hAnsi="Arial" w:cs="Arial"/>
                <w:sz w:val="22"/>
                <w:szCs w:val="22"/>
              </w:rPr>
              <w:t xml:space="preserve">the </w:t>
            </w:r>
            <w:r w:rsidRPr="39649A5A">
              <w:rPr>
                <w:rFonts w:ascii="Arial" w:hAnsi="Arial" w:cs="Arial"/>
                <w:sz w:val="22"/>
                <w:szCs w:val="22"/>
              </w:rPr>
              <w:t>PAL approval or most recent SPR</w:t>
            </w:r>
            <w:r w:rsidR="234E4345" w:rsidRPr="39649A5A">
              <w:rPr>
                <w:rFonts w:ascii="Arial" w:hAnsi="Arial" w:cs="Arial"/>
                <w:sz w:val="22"/>
                <w:szCs w:val="22"/>
              </w:rPr>
              <w:t>.</w:t>
            </w:r>
          </w:p>
          <w:p w14:paraId="66F35862" w14:textId="46519287" w:rsidR="00DF4E0C" w:rsidRPr="00DF4E0C" w:rsidRDefault="030B4B73" w:rsidP="00C54AE6">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Schedule variances are recognized as a risk before they are realized; PM/PD require contingency plan(s) </w:t>
            </w:r>
            <w:r w:rsidR="09F6EAF9" w:rsidRPr="39649A5A">
              <w:rPr>
                <w:rFonts w:ascii="Arial" w:hAnsi="Arial" w:cs="Arial"/>
                <w:sz w:val="22"/>
                <w:szCs w:val="22"/>
              </w:rPr>
              <w:t>and</w:t>
            </w:r>
            <w:r w:rsidRPr="39649A5A">
              <w:rPr>
                <w:rFonts w:ascii="Arial" w:hAnsi="Arial" w:cs="Arial"/>
                <w:sz w:val="22"/>
                <w:szCs w:val="22"/>
              </w:rPr>
              <w:t xml:space="preserve"> report to </w:t>
            </w:r>
            <w:r w:rsidR="4A285CE4" w:rsidRPr="39649A5A">
              <w:rPr>
                <w:rFonts w:ascii="Arial" w:hAnsi="Arial" w:cs="Arial"/>
                <w:sz w:val="22"/>
                <w:szCs w:val="22"/>
              </w:rPr>
              <w:t xml:space="preserve">the </w:t>
            </w:r>
            <w:r w:rsidRPr="39649A5A">
              <w:rPr>
                <w:rFonts w:ascii="Arial" w:hAnsi="Arial" w:cs="Arial"/>
                <w:sz w:val="22"/>
                <w:szCs w:val="22"/>
              </w:rPr>
              <w:t>Project Steering Committee with recommended action(s)</w:t>
            </w:r>
            <w:r w:rsidR="234E4345" w:rsidRPr="39649A5A">
              <w:rPr>
                <w:rFonts w:ascii="Arial" w:hAnsi="Arial" w:cs="Arial"/>
                <w:sz w:val="22"/>
                <w:szCs w:val="22"/>
              </w:rPr>
              <w:t>.</w:t>
            </w:r>
          </w:p>
        </w:tc>
      </w:tr>
      <w:tr w:rsidR="00DF4E0C" w:rsidRPr="00DF4E0C" w14:paraId="6662B7F4" w14:textId="77777777" w:rsidTr="007E7D7F">
        <w:trPr>
          <w:trHeight w:val="124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3070F2BB" w14:textId="77777777" w:rsidR="00DF4E0C" w:rsidRPr="00DF4E0C" w:rsidRDefault="00DF4E0C" w:rsidP="00ED66E7">
            <w:pPr>
              <w:spacing w:after="160" w:line="259" w:lineRule="auto"/>
              <w:rPr>
                <w:rFonts w:ascii="Arial" w:hAnsi="Arial" w:cs="Arial"/>
                <w:b/>
                <w:bCs/>
                <w:sz w:val="22"/>
                <w:szCs w:val="22"/>
              </w:rPr>
            </w:pPr>
            <w:r w:rsidRPr="00DF4E0C">
              <w:rPr>
                <w:rFonts w:ascii="Arial" w:eastAsia="Calibri" w:hAnsi="Arial" w:cs="Arial"/>
                <w:b/>
                <w:bCs/>
                <w:color w:val="000000"/>
                <w:sz w:val="22"/>
                <w:szCs w:val="22"/>
              </w:rPr>
              <w:lastRenderedPageBreak/>
              <w:t>Cost Management</w:t>
            </w:r>
          </w:p>
        </w:tc>
        <w:tc>
          <w:tcPr>
            <w:tcW w:w="1985" w:type="pct"/>
            <w:tcBorders>
              <w:top w:val="single" w:sz="4" w:space="0" w:color="auto"/>
              <w:left w:val="single" w:sz="8" w:space="0" w:color="404040" w:themeColor="text1" w:themeTint="BF"/>
            </w:tcBorders>
            <w:shd w:val="clear" w:color="auto" w:fill="FFFFFF" w:themeFill="background1"/>
          </w:tcPr>
          <w:p w14:paraId="781CC44D" w14:textId="426F2E78"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The project budget aligns with the F</w:t>
            </w:r>
            <w:r w:rsidR="09F6EAF9" w:rsidRPr="39649A5A">
              <w:rPr>
                <w:rFonts w:ascii="Arial" w:hAnsi="Arial" w:cs="Arial"/>
                <w:sz w:val="22"/>
                <w:szCs w:val="22"/>
              </w:rPr>
              <w:t xml:space="preserve">inancial </w:t>
            </w:r>
            <w:r w:rsidRPr="39649A5A">
              <w:rPr>
                <w:rFonts w:ascii="Arial" w:hAnsi="Arial" w:cs="Arial"/>
                <w:sz w:val="22"/>
                <w:szCs w:val="22"/>
              </w:rPr>
              <w:t>A</w:t>
            </w:r>
            <w:r w:rsidR="09F6EAF9" w:rsidRPr="39649A5A">
              <w:rPr>
                <w:rFonts w:ascii="Arial" w:hAnsi="Arial" w:cs="Arial"/>
                <w:sz w:val="22"/>
                <w:szCs w:val="22"/>
              </w:rPr>
              <w:t xml:space="preserve">nalysis </w:t>
            </w:r>
            <w:r w:rsidRPr="39649A5A">
              <w:rPr>
                <w:rFonts w:ascii="Arial" w:hAnsi="Arial" w:cs="Arial"/>
                <w:sz w:val="22"/>
                <w:szCs w:val="22"/>
              </w:rPr>
              <w:t>W</w:t>
            </w:r>
            <w:r w:rsidR="09F6EAF9" w:rsidRPr="39649A5A">
              <w:rPr>
                <w:rFonts w:ascii="Arial" w:hAnsi="Arial" w:cs="Arial"/>
                <w:sz w:val="22"/>
                <w:szCs w:val="22"/>
              </w:rPr>
              <w:t>orksheet</w:t>
            </w:r>
            <w:r w:rsidRPr="39649A5A">
              <w:rPr>
                <w:rFonts w:ascii="Arial" w:hAnsi="Arial" w:cs="Arial"/>
                <w:sz w:val="22"/>
                <w:szCs w:val="22"/>
              </w:rPr>
              <w:t>s</w:t>
            </w:r>
            <w:r w:rsidR="09F6EAF9" w:rsidRPr="39649A5A">
              <w:rPr>
                <w:rFonts w:ascii="Arial" w:hAnsi="Arial" w:cs="Arial"/>
                <w:sz w:val="22"/>
                <w:szCs w:val="22"/>
              </w:rPr>
              <w:t xml:space="preserve"> (FAWs)</w:t>
            </w:r>
            <w:r w:rsidRPr="39649A5A">
              <w:rPr>
                <w:rFonts w:ascii="Arial" w:hAnsi="Arial" w:cs="Arial"/>
                <w:sz w:val="22"/>
                <w:szCs w:val="22"/>
              </w:rPr>
              <w:t xml:space="preserve"> of the selected alternative approved by </w:t>
            </w:r>
            <w:r w:rsidR="09F6EAF9" w:rsidRPr="39649A5A">
              <w:rPr>
                <w:rFonts w:ascii="Arial" w:hAnsi="Arial" w:cs="Arial"/>
                <w:sz w:val="22"/>
                <w:szCs w:val="22"/>
              </w:rPr>
              <w:t xml:space="preserve">the </w:t>
            </w:r>
            <w:r w:rsidRPr="39649A5A">
              <w:rPr>
                <w:rFonts w:ascii="Arial" w:hAnsi="Arial" w:cs="Arial"/>
                <w:sz w:val="22"/>
                <w:szCs w:val="22"/>
              </w:rPr>
              <w:t>D</w:t>
            </w:r>
            <w:r w:rsidR="09F6EAF9" w:rsidRPr="39649A5A">
              <w:rPr>
                <w:rFonts w:ascii="Arial" w:hAnsi="Arial" w:cs="Arial"/>
                <w:sz w:val="22"/>
                <w:szCs w:val="22"/>
              </w:rPr>
              <w:t>epartment of Finance (D</w:t>
            </w:r>
            <w:r w:rsidRPr="39649A5A">
              <w:rPr>
                <w:rFonts w:ascii="Arial" w:hAnsi="Arial" w:cs="Arial"/>
                <w:sz w:val="22"/>
                <w:szCs w:val="22"/>
              </w:rPr>
              <w:t>OF</w:t>
            </w:r>
            <w:r w:rsidR="09F6EAF9" w:rsidRPr="39649A5A">
              <w:rPr>
                <w:rFonts w:ascii="Arial" w:hAnsi="Arial" w:cs="Arial"/>
                <w:sz w:val="22"/>
                <w:szCs w:val="22"/>
              </w:rPr>
              <w:t>) and</w:t>
            </w:r>
            <w:r w:rsidRPr="39649A5A">
              <w:rPr>
                <w:rFonts w:ascii="Arial" w:hAnsi="Arial" w:cs="Arial"/>
                <w:sz w:val="22"/>
                <w:szCs w:val="22"/>
              </w:rPr>
              <w:t xml:space="preserve"> CDT project approval</w:t>
            </w:r>
            <w:r w:rsidR="234E4345" w:rsidRPr="39649A5A">
              <w:rPr>
                <w:rFonts w:ascii="Arial" w:hAnsi="Arial" w:cs="Arial"/>
                <w:sz w:val="22"/>
                <w:szCs w:val="22"/>
              </w:rPr>
              <w:t>.</w:t>
            </w:r>
            <w:r w:rsidRPr="39649A5A">
              <w:rPr>
                <w:rFonts w:ascii="Arial" w:hAnsi="Arial" w:cs="Arial"/>
                <w:sz w:val="22"/>
                <w:szCs w:val="22"/>
              </w:rPr>
              <w:t xml:space="preserve"> </w:t>
            </w:r>
          </w:p>
          <w:p w14:paraId="02A3AC0C" w14:textId="16B4AF94"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project </w:t>
            </w:r>
            <w:r w:rsidR="07346178" w:rsidRPr="39649A5A">
              <w:rPr>
                <w:rFonts w:ascii="Arial" w:hAnsi="Arial" w:cs="Arial"/>
                <w:sz w:val="22"/>
                <w:szCs w:val="22"/>
              </w:rPr>
              <w:t xml:space="preserve">has a </w:t>
            </w:r>
            <w:r w:rsidR="07346178" w:rsidRPr="39649A5A">
              <w:rPr>
                <w:rFonts w:ascii="Arial" w:hAnsi="Arial" w:cs="Arial"/>
                <w:b/>
                <w:bCs/>
                <w:sz w:val="22"/>
                <w:szCs w:val="22"/>
              </w:rPr>
              <w:t>Cost Management Plan</w:t>
            </w:r>
            <w:r w:rsidR="07346178" w:rsidRPr="39649A5A">
              <w:rPr>
                <w:rFonts w:ascii="Arial" w:hAnsi="Arial" w:cs="Arial"/>
                <w:sz w:val="22"/>
                <w:szCs w:val="22"/>
              </w:rPr>
              <w:t xml:space="preserve"> and </w:t>
            </w:r>
            <w:r w:rsidRPr="39649A5A">
              <w:rPr>
                <w:rFonts w:ascii="Arial" w:hAnsi="Arial" w:cs="Arial"/>
                <w:sz w:val="22"/>
                <w:szCs w:val="22"/>
              </w:rPr>
              <w:t xml:space="preserve">maintains </w:t>
            </w:r>
            <w:r w:rsidR="69B987E5" w:rsidRPr="39649A5A">
              <w:rPr>
                <w:rFonts w:ascii="Arial" w:hAnsi="Arial" w:cs="Arial"/>
                <w:sz w:val="22"/>
                <w:szCs w:val="22"/>
              </w:rPr>
              <w:t xml:space="preserve">effective </w:t>
            </w:r>
            <w:r w:rsidRPr="39649A5A">
              <w:rPr>
                <w:rFonts w:ascii="Arial" w:hAnsi="Arial" w:cs="Arial"/>
                <w:sz w:val="22"/>
                <w:szCs w:val="22"/>
              </w:rPr>
              <w:t xml:space="preserve">processes </w:t>
            </w:r>
            <w:r w:rsidR="4A285CE4" w:rsidRPr="39649A5A">
              <w:rPr>
                <w:rFonts w:ascii="Arial" w:hAnsi="Arial" w:cs="Arial"/>
                <w:sz w:val="22"/>
                <w:szCs w:val="22"/>
              </w:rPr>
              <w:t xml:space="preserve">to capture </w:t>
            </w:r>
            <w:r w:rsidR="09F6EAF9" w:rsidRPr="39649A5A">
              <w:rPr>
                <w:rFonts w:ascii="Arial" w:hAnsi="Arial" w:cs="Arial"/>
                <w:sz w:val="22"/>
                <w:szCs w:val="22"/>
              </w:rPr>
              <w:t>and</w:t>
            </w:r>
            <w:r w:rsidRPr="39649A5A">
              <w:rPr>
                <w:rFonts w:ascii="Arial" w:hAnsi="Arial" w:cs="Arial"/>
                <w:sz w:val="22"/>
                <w:szCs w:val="22"/>
              </w:rPr>
              <w:t xml:space="preserve"> report on planned </w:t>
            </w:r>
            <w:r w:rsidRPr="39649A5A">
              <w:rPr>
                <w:rFonts w:ascii="Arial" w:hAnsi="Arial" w:cs="Arial"/>
                <w:sz w:val="22"/>
                <w:szCs w:val="22"/>
              </w:rPr>
              <w:lastRenderedPageBreak/>
              <w:t>to actual expenses on at least a monthly basis</w:t>
            </w:r>
            <w:r w:rsidR="234E4345" w:rsidRPr="39649A5A">
              <w:rPr>
                <w:rFonts w:ascii="Arial" w:hAnsi="Arial" w:cs="Arial"/>
                <w:sz w:val="22"/>
                <w:szCs w:val="22"/>
              </w:rPr>
              <w:t>.</w:t>
            </w:r>
          </w:p>
          <w:p w14:paraId="7B2CCA4D" w14:textId="747909F1" w:rsidR="00DF4E0C" w:rsidRPr="008377DD" w:rsidRDefault="030B4B73" w:rsidP="008377DD">
            <w:pPr>
              <w:numPr>
                <w:ilvl w:val="0"/>
                <w:numId w:val="38"/>
              </w:numPr>
              <w:spacing w:after="160" w:line="259" w:lineRule="auto"/>
              <w:rPr>
                <w:rFonts w:ascii="Arial" w:hAnsi="Arial" w:cs="Arial"/>
                <w:sz w:val="22"/>
                <w:szCs w:val="22"/>
              </w:rPr>
            </w:pPr>
            <w:r w:rsidRPr="39649A5A">
              <w:rPr>
                <w:rFonts w:ascii="Arial" w:hAnsi="Arial" w:cs="Arial"/>
                <w:sz w:val="22"/>
                <w:szCs w:val="22"/>
              </w:rPr>
              <w:t>The project expenses are within the amounts planned in the budget</w:t>
            </w:r>
            <w:r w:rsidR="4EFE5ED8" w:rsidRPr="39649A5A">
              <w:rPr>
                <w:rFonts w:ascii="Arial" w:hAnsi="Arial" w:cs="Arial"/>
                <w:sz w:val="22"/>
                <w:szCs w:val="22"/>
              </w:rPr>
              <w:t>.</w:t>
            </w:r>
          </w:p>
          <w:p w14:paraId="1298A530" w14:textId="72686FF4" w:rsidR="00DF4E0C" w:rsidRPr="00DF4E0C" w:rsidRDefault="030B4B73" w:rsidP="001C42FF">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Negative budget variances are recognized as a risk before they are realized; PM/PD require contingency plan(s) </w:t>
            </w:r>
            <w:r w:rsidR="011567A3" w:rsidRPr="39649A5A">
              <w:rPr>
                <w:rFonts w:ascii="Arial" w:hAnsi="Arial" w:cs="Arial"/>
                <w:sz w:val="22"/>
                <w:szCs w:val="22"/>
              </w:rPr>
              <w:t>and</w:t>
            </w:r>
            <w:r w:rsidRPr="39649A5A">
              <w:rPr>
                <w:rFonts w:ascii="Arial" w:hAnsi="Arial" w:cs="Arial"/>
                <w:sz w:val="22"/>
                <w:szCs w:val="22"/>
              </w:rPr>
              <w:t xml:space="preserve"> report to </w:t>
            </w:r>
            <w:r w:rsidR="4A285CE4" w:rsidRPr="39649A5A">
              <w:rPr>
                <w:rFonts w:ascii="Arial" w:hAnsi="Arial" w:cs="Arial"/>
                <w:sz w:val="22"/>
                <w:szCs w:val="22"/>
              </w:rPr>
              <w:t xml:space="preserve">the </w:t>
            </w:r>
            <w:r w:rsidRPr="39649A5A">
              <w:rPr>
                <w:rFonts w:ascii="Arial" w:hAnsi="Arial" w:cs="Arial"/>
                <w:sz w:val="22"/>
                <w:szCs w:val="22"/>
              </w:rPr>
              <w:t>Project Steering Committee with recommended action(s)</w:t>
            </w:r>
            <w:r w:rsidR="234E4345" w:rsidRPr="39649A5A">
              <w:rPr>
                <w:rFonts w:ascii="Arial" w:hAnsi="Arial" w:cs="Arial"/>
                <w:sz w:val="22"/>
                <w:szCs w:val="22"/>
              </w:rPr>
              <w:t>.</w:t>
            </w:r>
          </w:p>
        </w:tc>
        <w:tc>
          <w:tcPr>
            <w:tcW w:w="1984" w:type="pct"/>
            <w:tcBorders>
              <w:top w:val="single" w:sz="4" w:space="0" w:color="auto"/>
              <w:left w:val="nil"/>
            </w:tcBorders>
            <w:shd w:val="clear" w:color="auto" w:fill="FFFFFF" w:themeFill="background1"/>
          </w:tcPr>
          <w:p w14:paraId="0505D64B" w14:textId="77777777"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The project budget aligns with the FAWs of the select</w:t>
            </w:r>
            <w:r w:rsidR="09F6EAF9" w:rsidRPr="39649A5A">
              <w:rPr>
                <w:rFonts w:ascii="Arial" w:hAnsi="Arial" w:cs="Arial"/>
                <w:sz w:val="22"/>
                <w:szCs w:val="22"/>
              </w:rPr>
              <w:t>ed alternative approved by DOF and</w:t>
            </w:r>
            <w:r w:rsidRPr="39649A5A">
              <w:rPr>
                <w:rFonts w:ascii="Arial" w:hAnsi="Arial" w:cs="Arial"/>
                <w:sz w:val="22"/>
                <w:szCs w:val="22"/>
              </w:rPr>
              <w:t xml:space="preserve"> CDT project </w:t>
            </w:r>
            <w:proofErr w:type="gramStart"/>
            <w:r w:rsidRPr="39649A5A">
              <w:rPr>
                <w:rFonts w:ascii="Arial" w:hAnsi="Arial" w:cs="Arial"/>
                <w:sz w:val="22"/>
                <w:szCs w:val="22"/>
              </w:rPr>
              <w:t>approval</w:t>
            </w:r>
            <w:proofErr w:type="gramEnd"/>
            <w:r w:rsidRPr="39649A5A">
              <w:rPr>
                <w:rFonts w:ascii="Arial" w:hAnsi="Arial" w:cs="Arial"/>
                <w:sz w:val="22"/>
                <w:szCs w:val="22"/>
              </w:rPr>
              <w:t xml:space="preserve"> </w:t>
            </w:r>
          </w:p>
          <w:p w14:paraId="4BFAB166" w14:textId="3E567AE0"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project </w:t>
            </w:r>
            <w:r w:rsidR="07346178" w:rsidRPr="39649A5A">
              <w:rPr>
                <w:rFonts w:ascii="Arial" w:hAnsi="Arial" w:cs="Arial"/>
                <w:sz w:val="22"/>
                <w:szCs w:val="22"/>
              </w:rPr>
              <w:t xml:space="preserve">has a </w:t>
            </w:r>
            <w:r w:rsidR="07346178" w:rsidRPr="39649A5A">
              <w:rPr>
                <w:rFonts w:ascii="Arial" w:hAnsi="Arial" w:cs="Arial"/>
                <w:b/>
                <w:bCs/>
                <w:sz w:val="22"/>
                <w:szCs w:val="22"/>
              </w:rPr>
              <w:t>Cost Management Plan</w:t>
            </w:r>
            <w:r w:rsidR="07346178" w:rsidRPr="39649A5A">
              <w:rPr>
                <w:rFonts w:ascii="Arial" w:hAnsi="Arial" w:cs="Arial"/>
                <w:sz w:val="22"/>
                <w:szCs w:val="22"/>
              </w:rPr>
              <w:t xml:space="preserve"> and </w:t>
            </w:r>
            <w:r w:rsidRPr="39649A5A">
              <w:rPr>
                <w:rFonts w:ascii="Arial" w:hAnsi="Arial" w:cs="Arial"/>
                <w:sz w:val="22"/>
                <w:szCs w:val="22"/>
              </w:rPr>
              <w:t>maintains</w:t>
            </w:r>
            <w:r w:rsidR="69B987E5" w:rsidRPr="39649A5A">
              <w:rPr>
                <w:rFonts w:ascii="Arial" w:hAnsi="Arial" w:cs="Arial"/>
                <w:sz w:val="22"/>
                <w:szCs w:val="22"/>
              </w:rPr>
              <w:t xml:space="preserve"> effective</w:t>
            </w:r>
            <w:r w:rsidRPr="39649A5A">
              <w:rPr>
                <w:rFonts w:ascii="Arial" w:hAnsi="Arial" w:cs="Arial"/>
                <w:sz w:val="22"/>
                <w:szCs w:val="22"/>
              </w:rPr>
              <w:t xml:space="preserve"> processes </w:t>
            </w:r>
            <w:r w:rsidR="4A285CE4" w:rsidRPr="39649A5A">
              <w:rPr>
                <w:rFonts w:ascii="Arial" w:hAnsi="Arial" w:cs="Arial"/>
                <w:sz w:val="22"/>
                <w:szCs w:val="22"/>
              </w:rPr>
              <w:t xml:space="preserve">to capture </w:t>
            </w:r>
            <w:r w:rsidR="09F6EAF9" w:rsidRPr="39649A5A">
              <w:rPr>
                <w:rFonts w:ascii="Arial" w:hAnsi="Arial" w:cs="Arial"/>
                <w:sz w:val="22"/>
                <w:szCs w:val="22"/>
              </w:rPr>
              <w:t>and</w:t>
            </w:r>
            <w:r w:rsidRPr="39649A5A">
              <w:rPr>
                <w:rFonts w:ascii="Arial" w:hAnsi="Arial" w:cs="Arial"/>
                <w:sz w:val="22"/>
                <w:szCs w:val="22"/>
              </w:rPr>
              <w:t xml:space="preserve"> repor</w:t>
            </w:r>
            <w:r w:rsidR="4A285CE4" w:rsidRPr="39649A5A">
              <w:rPr>
                <w:rFonts w:ascii="Arial" w:hAnsi="Arial" w:cs="Arial"/>
                <w:sz w:val="22"/>
                <w:szCs w:val="22"/>
              </w:rPr>
              <w:t>t</w:t>
            </w:r>
            <w:r w:rsidRPr="39649A5A">
              <w:rPr>
                <w:rFonts w:ascii="Arial" w:hAnsi="Arial" w:cs="Arial"/>
                <w:sz w:val="22"/>
                <w:szCs w:val="22"/>
              </w:rPr>
              <w:t xml:space="preserve"> on planned to actual expenses on at least a monthly basis</w:t>
            </w:r>
            <w:r w:rsidR="234E4345" w:rsidRPr="39649A5A">
              <w:rPr>
                <w:rFonts w:ascii="Arial" w:hAnsi="Arial" w:cs="Arial"/>
                <w:sz w:val="22"/>
                <w:szCs w:val="22"/>
              </w:rPr>
              <w:t>.</w:t>
            </w:r>
          </w:p>
          <w:p w14:paraId="2EF71882" w14:textId="0AE9A010" w:rsidR="00DF4E0C" w:rsidRPr="008377DD" w:rsidRDefault="030B4B73" w:rsidP="008377DD">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The project expenses are within the amounts planned in the budget</w:t>
            </w:r>
            <w:r w:rsidR="4EFE5ED8" w:rsidRPr="39649A5A">
              <w:rPr>
                <w:rFonts w:ascii="Arial" w:hAnsi="Arial" w:cs="Arial"/>
                <w:sz w:val="22"/>
                <w:szCs w:val="22"/>
              </w:rPr>
              <w:t>.</w:t>
            </w:r>
          </w:p>
          <w:p w14:paraId="5AC22DC5" w14:textId="2CC09031" w:rsidR="00DF4E0C" w:rsidRPr="00DF4E0C" w:rsidRDefault="030B4B73" w:rsidP="001C42FF">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Negative budget variances are recognized as a risk before they are realized; PM/PD require contingency plan(s) </w:t>
            </w:r>
            <w:r w:rsidR="011567A3" w:rsidRPr="39649A5A">
              <w:rPr>
                <w:rFonts w:ascii="Arial" w:hAnsi="Arial" w:cs="Arial"/>
                <w:sz w:val="22"/>
                <w:szCs w:val="22"/>
              </w:rPr>
              <w:t xml:space="preserve">and </w:t>
            </w:r>
            <w:r w:rsidRPr="39649A5A">
              <w:rPr>
                <w:rFonts w:ascii="Arial" w:hAnsi="Arial" w:cs="Arial"/>
                <w:sz w:val="22"/>
                <w:szCs w:val="22"/>
              </w:rPr>
              <w:t xml:space="preserve">report to </w:t>
            </w:r>
            <w:r w:rsidR="4A285CE4" w:rsidRPr="39649A5A">
              <w:rPr>
                <w:rFonts w:ascii="Arial" w:hAnsi="Arial" w:cs="Arial"/>
                <w:sz w:val="22"/>
                <w:szCs w:val="22"/>
              </w:rPr>
              <w:t xml:space="preserve">the </w:t>
            </w:r>
            <w:r w:rsidRPr="39649A5A">
              <w:rPr>
                <w:rFonts w:ascii="Arial" w:hAnsi="Arial" w:cs="Arial"/>
                <w:sz w:val="22"/>
                <w:szCs w:val="22"/>
              </w:rPr>
              <w:t>Project Steering Committee with recommended action(s)</w:t>
            </w:r>
            <w:r w:rsidR="234E4345" w:rsidRPr="39649A5A">
              <w:rPr>
                <w:rFonts w:ascii="Arial" w:hAnsi="Arial" w:cs="Arial"/>
                <w:sz w:val="22"/>
                <w:szCs w:val="22"/>
              </w:rPr>
              <w:t>.</w:t>
            </w:r>
          </w:p>
        </w:tc>
      </w:tr>
      <w:tr w:rsidR="00CD2639" w:rsidRPr="00DF4E0C" w14:paraId="5D46C7A1" w14:textId="77777777" w:rsidTr="007E7D7F">
        <w:trPr>
          <w:trHeight w:val="124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710C1BE7" w14:textId="4C2593D3" w:rsidR="00CD2639" w:rsidRPr="00DF4E0C" w:rsidRDefault="00CD2639" w:rsidP="00CD2639">
            <w:pPr>
              <w:spacing w:after="160" w:line="259" w:lineRule="auto"/>
              <w:rPr>
                <w:rFonts w:ascii="Arial" w:eastAsia="Calibri" w:hAnsi="Arial" w:cs="Arial"/>
                <w:b/>
                <w:bCs/>
                <w:color w:val="000000"/>
                <w:sz w:val="22"/>
                <w:szCs w:val="22"/>
              </w:rPr>
            </w:pPr>
            <w:r w:rsidRPr="00B30FEC">
              <w:rPr>
                <w:rFonts w:ascii="Arial" w:hAnsi="Arial" w:cs="Arial"/>
                <w:b/>
                <w:bCs/>
                <w:sz w:val="22"/>
                <w:szCs w:val="22"/>
              </w:rPr>
              <w:lastRenderedPageBreak/>
              <w:t>Contract Management</w:t>
            </w:r>
          </w:p>
        </w:tc>
        <w:tc>
          <w:tcPr>
            <w:tcW w:w="1985" w:type="pct"/>
            <w:tcBorders>
              <w:top w:val="single" w:sz="4" w:space="0" w:color="auto"/>
              <w:left w:val="single" w:sz="8" w:space="0" w:color="404040" w:themeColor="text1" w:themeTint="BF"/>
            </w:tcBorders>
            <w:shd w:val="clear" w:color="auto" w:fill="FFFFFF" w:themeFill="background1"/>
          </w:tcPr>
          <w:p w14:paraId="58A4DB5E"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project has a Contract Management Plan and has staff assigned to perform contract management functions to ensure State and vendor(s) adherence to contract requirements. </w:t>
            </w:r>
          </w:p>
          <w:p w14:paraId="47809D8F"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Contract is being managed per Contract terms and conditions.</w:t>
            </w:r>
          </w:p>
          <w:p w14:paraId="2C294CD2"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Specific acceptance and delivery requirements are defined for each deliverable.</w:t>
            </w:r>
          </w:p>
          <w:p w14:paraId="4774CDE9"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Deliverable reviews follow a defined process and acceptance is formally documented.</w:t>
            </w:r>
          </w:p>
          <w:p w14:paraId="670C3145"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Deliverables are reviewed and accepted prior to invoices for those deliverables being paid.</w:t>
            </w:r>
          </w:p>
          <w:p w14:paraId="59CB04CC"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Contractors accurately report the status of deliverables on a regular basis.</w:t>
            </w:r>
          </w:p>
          <w:p w14:paraId="5C83F30E"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All procurement-related changes are formally documented in writing and approved prior to being implemented.</w:t>
            </w:r>
          </w:p>
          <w:p w14:paraId="4D103DF8"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Appropriate processes are in place to monitor and evaluate the performance of vendor(s). This may include evaluating vendor(s) performance against key performance indicators (KPIs) such as quality and volume of goods or delivery dates.</w:t>
            </w:r>
          </w:p>
          <w:p w14:paraId="032643CA"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Contract disputes are resolved at the lowest possible level.</w:t>
            </w:r>
          </w:p>
          <w:p w14:paraId="78976E2B" w14:textId="6E03570D" w:rsidR="00CD2639" w:rsidRPr="39649A5A"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 formal process for replacing contractor staff is in place and followed.</w:t>
            </w:r>
          </w:p>
        </w:tc>
        <w:tc>
          <w:tcPr>
            <w:tcW w:w="1984" w:type="pct"/>
            <w:tcBorders>
              <w:top w:val="single" w:sz="4" w:space="0" w:color="auto"/>
              <w:left w:val="nil"/>
            </w:tcBorders>
            <w:shd w:val="clear" w:color="auto" w:fill="FFFFFF" w:themeFill="background1"/>
          </w:tcPr>
          <w:p w14:paraId="112F702F"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The project has a Contract Management Plan and has staff assigned to perform contract management functions to ensure State and vendor(s) adherence to contract requirements.</w:t>
            </w:r>
          </w:p>
          <w:p w14:paraId="63EF7930"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Contract is being managed per Contract terms and conditions. </w:t>
            </w:r>
          </w:p>
          <w:p w14:paraId="75091687"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Specific acceptance and delivery requirements are defined for each deliverable.</w:t>
            </w:r>
          </w:p>
          <w:p w14:paraId="78B22F0D"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Deliverable reviews follow a defined process and acceptance is formally documented.</w:t>
            </w:r>
          </w:p>
          <w:p w14:paraId="66C40938"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Deliverables are reviewed and accepted prior to invoices for those deliverables being paid.</w:t>
            </w:r>
          </w:p>
          <w:p w14:paraId="09A2A128"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Contractors accurately report the status of deliverables on a regular basis.</w:t>
            </w:r>
          </w:p>
          <w:p w14:paraId="3F0D4004"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All procurement-related changes are formally documented in writing and approved prior to being implemented.</w:t>
            </w:r>
          </w:p>
          <w:p w14:paraId="7A5DB40A"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Appropriate processes are in place to monitor and evaluate the performance of vendor(s). This may include evaluating vendor(s) performance against key performance indicators (KPIs) such as quality and volume of goods or delivery dates.</w:t>
            </w:r>
          </w:p>
          <w:p w14:paraId="77D0D49F" w14:textId="77777777" w:rsidR="00CD2639" w:rsidRPr="00612C21"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Contract disputes are resolved at the lowest possible level.</w:t>
            </w:r>
          </w:p>
          <w:p w14:paraId="646A4E32" w14:textId="2179D4AB" w:rsidR="00CD2639" w:rsidRPr="39649A5A" w:rsidRDefault="00CD2639"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A formal process for replacing contractor staff is in place and followed.</w:t>
            </w:r>
          </w:p>
        </w:tc>
      </w:tr>
      <w:tr w:rsidR="00DF4E0C" w:rsidRPr="00DF4E0C" w14:paraId="52EF78E1" w14:textId="77777777" w:rsidTr="007E7D7F">
        <w:trPr>
          <w:trHeight w:val="124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7438003A" w14:textId="77777777" w:rsidR="00DF4E0C" w:rsidRPr="00DF4E0C" w:rsidRDefault="00DF4E0C" w:rsidP="00C54AE6">
            <w:pPr>
              <w:spacing w:after="160" w:line="259" w:lineRule="auto"/>
              <w:rPr>
                <w:rFonts w:ascii="Arial" w:eastAsia="Calibri" w:hAnsi="Arial" w:cs="Arial"/>
                <w:b/>
                <w:bCs/>
                <w:color w:val="000000"/>
                <w:sz w:val="22"/>
                <w:szCs w:val="22"/>
              </w:rPr>
            </w:pPr>
            <w:r w:rsidRPr="00DF4E0C">
              <w:rPr>
                <w:rFonts w:ascii="Arial" w:eastAsia="Calibri" w:hAnsi="Arial" w:cs="Arial"/>
                <w:b/>
                <w:bCs/>
                <w:color w:val="000000"/>
                <w:sz w:val="22"/>
                <w:szCs w:val="22"/>
              </w:rPr>
              <w:lastRenderedPageBreak/>
              <w:t>Scope Management</w:t>
            </w:r>
          </w:p>
        </w:tc>
        <w:tc>
          <w:tcPr>
            <w:tcW w:w="1985" w:type="pct"/>
            <w:tcBorders>
              <w:top w:val="single" w:sz="4" w:space="0" w:color="auto"/>
              <w:left w:val="single" w:sz="8" w:space="0" w:color="404040" w:themeColor="text1" w:themeTint="BF"/>
            </w:tcBorders>
            <w:shd w:val="clear" w:color="auto" w:fill="FFFFFF" w:themeFill="background1"/>
          </w:tcPr>
          <w:p w14:paraId="236DA330" w14:textId="797830F5" w:rsidR="00DF4E0C" w:rsidRPr="00DF4E0C" w:rsidRDefault="613EC3F1"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User research</w:t>
            </w:r>
            <w:r w:rsidR="1932D451" w:rsidRPr="39649A5A">
              <w:rPr>
                <w:rFonts w:ascii="Arial" w:hAnsi="Arial" w:cs="Arial"/>
                <w:sz w:val="22"/>
                <w:szCs w:val="22"/>
              </w:rPr>
              <w:t>,</w:t>
            </w:r>
            <w:r w:rsidRPr="39649A5A">
              <w:rPr>
                <w:rFonts w:ascii="Arial" w:hAnsi="Arial" w:cs="Arial"/>
                <w:sz w:val="22"/>
                <w:szCs w:val="22"/>
              </w:rPr>
              <w:t xml:space="preserve"> </w:t>
            </w:r>
            <w:r w:rsidR="011567A3" w:rsidRPr="39649A5A">
              <w:rPr>
                <w:rFonts w:ascii="Arial" w:hAnsi="Arial" w:cs="Arial"/>
                <w:sz w:val="22"/>
                <w:szCs w:val="22"/>
              </w:rPr>
              <w:t xml:space="preserve">PAL </w:t>
            </w:r>
            <w:r w:rsidR="030B4B73" w:rsidRPr="39649A5A">
              <w:rPr>
                <w:rFonts w:ascii="Arial" w:hAnsi="Arial" w:cs="Arial"/>
                <w:sz w:val="22"/>
                <w:szCs w:val="22"/>
              </w:rPr>
              <w:t xml:space="preserve">Stage 2 </w:t>
            </w:r>
            <w:r w:rsidR="011567A3" w:rsidRPr="39649A5A">
              <w:rPr>
                <w:rFonts w:ascii="Arial" w:hAnsi="Arial" w:cs="Arial"/>
                <w:sz w:val="22"/>
                <w:szCs w:val="22"/>
              </w:rPr>
              <w:t>mid-level requirements and</w:t>
            </w:r>
            <w:r w:rsidR="030B4B73" w:rsidRPr="39649A5A">
              <w:rPr>
                <w:rFonts w:ascii="Arial" w:hAnsi="Arial" w:cs="Arial"/>
                <w:sz w:val="22"/>
                <w:szCs w:val="22"/>
              </w:rPr>
              <w:t xml:space="preserve"> </w:t>
            </w:r>
            <w:r w:rsidR="011567A3" w:rsidRPr="39649A5A">
              <w:rPr>
                <w:rFonts w:ascii="Arial" w:hAnsi="Arial" w:cs="Arial"/>
                <w:sz w:val="22"/>
                <w:szCs w:val="22"/>
              </w:rPr>
              <w:t xml:space="preserve">Stage 3 </w:t>
            </w:r>
            <w:r w:rsidR="2AA1F9A0" w:rsidRPr="39649A5A">
              <w:rPr>
                <w:rFonts w:ascii="Arial" w:hAnsi="Arial" w:cs="Arial"/>
                <w:sz w:val="22"/>
                <w:szCs w:val="22"/>
              </w:rPr>
              <w:t>s</w:t>
            </w:r>
            <w:r w:rsidR="030B4B73" w:rsidRPr="39649A5A">
              <w:rPr>
                <w:rFonts w:ascii="Arial" w:hAnsi="Arial" w:cs="Arial"/>
                <w:sz w:val="22"/>
                <w:szCs w:val="22"/>
              </w:rPr>
              <w:t>olution requirements are incorporated into the project requirements repository and are specifically referenced in project requirements documentation artifacts</w:t>
            </w:r>
            <w:r w:rsidR="011567A3" w:rsidRPr="39649A5A">
              <w:rPr>
                <w:rFonts w:ascii="Arial" w:hAnsi="Arial" w:cs="Arial"/>
                <w:sz w:val="22"/>
                <w:szCs w:val="22"/>
              </w:rPr>
              <w:t>,</w:t>
            </w:r>
            <w:r w:rsidR="030B4B73" w:rsidRPr="39649A5A">
              <w:rPr>
                <w:rFonts w:ascii="Arial" w:hAnsi="Arial" w:cs="Arial"/>
                <w:sz w:val="22"/>
                <w:szCs w:val="22"/>
              </w:rPr>
              <w:t xml:space="preserve"> such as</w:t>
            </w:r>
            <w:r w:rsidR="011567A3" w:rsidRPr="39649A5A">
              <w:rPr>
                <w:rFonts w:ascii="Arial" w:hAnsi="Arial" w:cs="Arial"/>
                <w:sz w:val="22"/>
                <w:szCs w:val="22"/>
              </w:rPr>
              <w:t>:</w:t>
            </w:r>
            <w:r w:rsidR="030B4B73" w:rsidRPr="39649A5A">
              <w:rPr>
                <w:rFonts w:ascii="Arial" w:hAnsi="Arial" w:cs="Arial"/>
                <w:sz w:val="22"/>
                <w:szCs w:val="22"/>
              </w:rPr>
              <w:t xml:space="preserve"> use cases, prototypes, etc. </w:t>
            </w:r>
          </w:p>
          <w:p w14:paraId="401A347D" w14:textId="111B5C52"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Design, development</w:t>
            </w:r>
            <w:r w:rsidR="4A285CE4" w:rsidRPr="39649A5A">
              <w:rPr>
                <w:rFonts w:ascii="Arial" w:hAnsi="Arial" w:cs="Arial"/>
                <w:sz w:val="22"/>
                <w:szCs w:val="22"/>
              </w:rPr>
              <w:t>,</w:t>
            </w:r>
            <w:r w:rsidRPr="39649A5A">
              <w:rPr>
                <w:rFonts w:ascii="Arial" w:hAnsi="Arial" w:cs="Arial"/>
                <w:sz w:val="22"/>
                <w:szCs w:val="22"/>
              </w:rPr>
              <w:t xml:space="preserve"> </w:t>
            </w:r>
            <w:r w:rsidR="011567A3" w:rsidRPr="39649A5A">
              <w:rPr>
                <w:rFonts w:ascii="Arial" w:hAnsi="Arial" w:cs="Arial"/>
                <w:sz w:val="22"/>
                <w:szCs w:val="22"/>
              </w:rPr>
              <w:t>and</w:t>
            </w:r>
            <w:r w:rsidRPr="39649A5A">
              <w:rPr>
                <w:rFonts w:ascii="Arial" w:hAnsi="Arial" w:cs="Arial"/>
                <w:sz w:val="22"/>
                <w:szCs w:val="22"/>
              </w:rPr>
              <w:t xml:space="preserve"> testing phases include </w:t>
            </w:r>
            <w:r w:rsidRPr="39649A5A">
              <w:rPr>
                <w:rFonts w:ascii="Arial" w:hAnsi="Arial" w:cs="Arial"/>
                <w:sz w:val="22"/>
                <w:szCs w:val="22"/>
              </w:rPr>
              <w:lastRenderedPageBreak/>
              <w:t>referential fidelity to project requirements</w:t>
            </w:r>
            <w:r w:rsidR="234E4345" w:rsidRPr="39649A5A">
              <w:rPr>
                <w:rFonts w:ascii="Arial" w:hAnsi="Arial" w:cs="Arial"/>
                <w:sz w:val="22"/>
                <w:szCs w:val="22"/>
              </w:rPr>
              <w:t>.</w:t>
            </w:r>
          </w:p>
          <w:p w14:paraId="485C8743" w14:textId="61B17B8C" w:rsidR="0078249B" w:rsidRPr="0078249B" w:rsidRDefault="613EC3F1" w:rsidP="0078249B">
            <w:pPr>
              <w:numPr>
                <w:ilvl w:val="0"/>
                <w:numId w:val="38"/>
              </w:numPr>
              <w:spacing w:after="160" w:line="259" w:lineRule="auto"/>
              <w:rPr>
                <w:rFonts w:ascii="Arial" w:hAnsi="Arial" w:cs="Arial"/>
                <w:sz w:val="22"/>
                <w:szCs w:val="22"/>
              </w:rPr>
            </w:pPr>
            <w:r w:rsidRPr="39649A5A">
              <w:rPr>
                <w:rFonts w:ascii="Arial" w:hAnsi="Arial" w:cs="Arial"/>
                <w:sz w:val="22"/>
                <w:szCs w:val="22"/>
              </w:rPr>
              <w:t>Requirements are “traceable”</w:t>
            </w:r>
            <w:r w:rsidR="0D269EB2" w:rsidRPr="39649A5A">
              <w:rPr>
                <w:rFonts w:ascii="Arial" w:hAnsi="Arial" w:cs="Arial"/>
                <w:sz w:val="22"/>
                <w:szCs w:val="22"/>
              </w:rPr>
              <w:t xml:space="preserve"> from their origin to the functions </w:t>
            </w:r>
            <w:r w:rsidR="2AA1F9A0" w:rsidRPr="39649A5A">
              <w:rPr>
                <w:rFonts w:ascii="Arial" w:hAnsi="Arial" w:cs="Arial"/>
                <w:sz w:val="22"/>
                <w:szCs w:val="22"/>
              </w:rPr>
              <w:t>and</w:t>
            </w:r>
            <w:r w:rsidR="0D269EB2" w:rsidRPr="39649A5A">
              <w:rPr>
                <w:rFonts w:ascii="Arial" w:hAnsi="Arial" w:cs="Arial"/>
                <w:sz w:val="22"/>
                <w:szCs w:val="22"/>
              </w:rPr>
              <w:t xml:space="preserve"> features of the working code</w:t>
            </w:r>
            <w:r w:rsidR="234E4345" w:rsidRPr="39649A5A">
              <w:rPr>
                <w:rFonts w:ascii="Arial" w:hAnsi="Arial" w:cs="Arial"/>
                <w:sz w:val="22"/>
                <w:szCs w:val="22"/>
              </w:rPr>
              <w:t>.</w:t>
            </w:r>
          </w:p>
          <w:p w14:paraId="20BDE5BD" w14:textId="7DB05495" w:rsidR="00AF6566" w:rsidRPr="002C6966" w:rsidRDefault="4E051F88" w:rsidP="002C6966">
            <w:pPr>
              <w:pStyle w:val="ListParagraph"/>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Program/business representatives determine and validate the business value of system functions </w:t>
            </w:r>
            <w:r w:rsidR="2AA1F9A0" w:rsidRPr="39649A5A">
              <w:rPr>
                <w:rFonts w:ascii="Arial" w:hAnsi="Arial" w:cs="Arial"/>
                <w:sz w:val="22"/>
                <w:szCs w:val="22"/>
              </w:rPr>
              <w:t>and</w:t>
            </w:r>
            <w:r w:rsidRPr="39649A5A">
              <w:rPr>
                <w:rFonts w:ascii="Arial" w:hAnsi="Arial" w:cs="Arial"/>
                <w:sz w:val="22"/>
                <w:szCs w:val="22"/>
              </w:rPr>
              <w:t xml:space="preserve"> features</w:t>
            </w:r>
            <w:r w:rsidR="234E4345" w:rsidRPr="39649A5A">
              <w:rPr>
                <w:rFonts w:ascii="Arial" w:hAnsi="Arial" w:cs="Arial"/>
                <w:sz w:val="22"/>
                <w:szCs w:val="22"/>
              </w:rPr>
              <w:t>.</w:t>
            </w:r>
          </w:p>
          <w:p w14:paraId="302359AE" w14:textId="3F55C132" w:rsidR="0078249B" w:rsidRPr="009A683C" w:rsidRDefault="4E051F88" w:rsidP="00744417">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Program/business representatives make decisions about the priority of </w:t>
            </w:r>
            <w:r w:rsidR="613EC3F1" w:rsidRPr="39649A5A">
              <w:rPr>
                <w:rFonts w:ascii="Arial" w:hAnsi="Arial" w:cs="Arial"/>
                <w:sz w:val="22"/>
                <w:szCs w:val="22"/>
              </w:rPr>
              <w:t xml:space="preserve">functions </w:t>
            </w:r>
            <w:r w:rsidR="4A285CE4" w:rsidRPr="39649A5A">
              <w:rPr>
                <w:rFonts w:ascii="Arial" w:hAnsi="Arial" w:cs="Arial"/>
                <w:sz w:val="22"/>
                <w:szCs w:val="22"/>
              </w:rPr>
              <w:t xml:space="preserve">and </w:t>
            </w:r>
            <w:r w:rsidR="613EC3F1" w:rsidRPr="39649A5A">
              <w:rPr>
                <w:rFonts w:ascii="Arial" w:hAnsi="Arial" w:cs="Arial"/>
                <w:sz w:val="22"/>
                <w:szCs w:val="22"/>
              </w:rPr>
              <w:t>features</w:t>
            </w:r>
            <w:r w:rsidR="234E4345" w:rsidRPr="39649A5A">
              <w:rPr>
                <w:rFonts w:ascii="Arial" w:hAnsi="Arial" w:cs="Arial"/>
                <w:sz w:val="22"/>
                <w:szCs w:val="22"/>
              </w:rPr>
              <w:t>.</w:t>
            </w:r>
          </w:p>
          <w:p w14:paraId="57342FC4" w14:textId="261E2EAF" w:rsidR="00DF4E0C" w:rsidRPr="00BC03CB"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All necessary tasks/deliverables are identified </w:t>
            </w:r>
            <w:r w:rsidR="0D269EB2" w:rsidRPr="39649A5A">
              <w:rPr>
                <w:rFonts w:ascii="Arial" w:hAnsi="Arial" w:cs="Arial"/>
                <w:sz w:val="22"/>
                <w:szCs w:val="22"/>
              </w:rPr>
              <w:t>i</w:t>
            </w:r>
            <w:r w:rsidRPr="39649A5A">
              <w:rPr>
                <w:rFonts w:ascii="Arial" w:hAnsi="Arial" w:cs="Arial"/>
                <w:sz w:val="22"/>
                <w:szCs w:val="22"/>
              </w:rPr>
              <w:t xml:space="preserve">n the </w:t>
            </w:r>
            <w:r w:rsidRPr="39649A5A">
              <w:rPr>
                <w:rFonts w:ascii="Arial" w:hAnsi="Arial" w:cs="Arial"/>
                <w:b/>
                <w:bCs/>
                <w:sz w:val="22"/>
                <w:szCs w:val="22"/>
              </w:rPr>
              <w:t xml:space="preserve">baselined </w:t>
            </w:r>
            <w:r w:rsidR="4A285CE4" w:rsidRPr="39649A5A">
              <w:rPr>
                <w:rFonts w:ascii="Arial" w:hAnsi="Arial" w:cs="Arial"/>
                <w:b/>
                <w:bCs/>
                <w:sz w:val="22"/>
                <w:szCs w:val="22"/>
              </w:rPr>
              <w:t>Project Schedule</w:t>
            </w:r>
            <w:r w:rsidR="234E4345" w:rsidRPr="39649A5A">
              <w:rPr>
                <w:rFonts w:ascii="Arial" w:hAnsi="Arial" w:cs="Arial"/>
                <w:sz w:val="22"/>
                <w:szCs w:val="22"/>
              </w:rPr>
              <w:t>.</w:t>
            </w:r>
          </w:p>
          <w:p w14:paraId="503614C2" w14:textId="4B74F340" w:rsidR="00DF4E0C" w:rsidRPr="008377DD" w:rsidRDefault="030B4B73" w:rsidP="008377DD">
            <w:pPr>
              <w:numPr>
                <w:ilvl w:val="0"/>
                <w:numId w:val="38"/>
              </w:numPr>
              <w:spacing w:after="160" w:line="259" w:lineRule="auto"/>
              <w:rPr>
                <w:rFonts w:ascii="Arial" w:hAnsi="Arial" w:cs="Arial"/>
                <w:sz w:val="22"/>
                <w:szCs w:val="22"/>
              </w:rPr>
            </w:pPr>
            <w:r w:rsidRPr="39649A5A">
              <w:rPr>
                <w:rFonts w:ascii="Arial" w:eastAsia="Calibri" w:hAnsi="Arial" w:cs="Arial"/>
                <w:sz w:val="22"/>
                <w:szCs w:val="22"/>
              </w:rPr>
              <w:t>Key specification documents (e.g.</w:t>
            </w:r>
            <w:r w:rsidR="2AA1F9A0" w:rsidRPr="39649A5A">
              <w:rPr>
                <w:rFonts w:ascii="Arial" w:eastAsia="Calibri" w:hAnsi="Arial" w:cs="Arial"/>
                <w:sz w:val="22"/>
                <w:szCs w:val="22"/>
              </w:rPr>
              <w:t>,</w:t>
            </w:r>
            <w:r w:rsidRPr="39649A5A">
              <w:rPr>
                <w:rFonts w:ascii="Arial" w:eastAsia="Calibri" w:hAnsi="Arial" w:cs="Arial"/>
                <w:sz w:val="22"/>
                <w:szCs w:val="22"/>
              </w:rPr>
              <w:t xml:space="preserve"> contracts, requirement specifications</w:t>
            </w:r>
            <w:r w:rsidR="2AA1F9A0" w:rsidRPr="39649A5A">
              <w:rPr>
                <w:rFonts w:ascii="Arial" w:eastAsia="Calibri" w:hAnsi="Arial" w:cs="Arial"/>
                <w:sz w:val="22"/>
                <w:szCs w:val="22"/>
              </w:rPr>
              <w:t>,</w:t>
            </w:r>
            <w:r w:rsidRPr="39649A5A">
              <w:rPr>
                <w:rFonts w:ascii="Arial" w:eastAsia="Calibri" w:hAnsi="Arial" w:cs="Arial"/>
                <w:sz w:val="22"/>
                <w:szCs w:val="22"/>
              </w:rPr>
              <w:t xml:space="preserve"> and/or contract deliverables) and software products are under formal configuration control as defined in the </w:t>
            </w:r>
            <w:r w:rsidR="4A285CE4" w:rsidRPr="39649A5A">
              <w:rPr>
                <w:rFonts w:ascii="Arial" w:eastAsia="Calibri" w:hAnsi="Arial" w:cs="Arial"/>
                <w:b/>
                <w:bCs/>
                <w:sz w:val="22"/>
                <w:szCs w:val="22"/>
              </w:rPr>
              <w:t>Configuration Management</w:t>
            </w:r>
            <w:r w:rsidR="4A285CE4" w:rsidRPr="39649A5A">
              <w:rPr>
                <w:rFonts w:ascii="Arial" w:eastAsia="Calibri" w:hAnsi="Arial" w:cs="Arial"/>
                <w:sz w:val="22"/>
                <w:szCs w:val="22"/>
              </w:rPr>
              <w:t xml:space="preserve"> </w:t>
            </w:r>
            <w:r w:rsidR="4A285CE4" w:rsidRPr="39649A5A">
              <w:rPr>
                <w:rFonts w:ascii="Arial" w:eastAsia="Calibri" w:hAnsi="Arial" w:cs="Arial"/>
                <w:b/>
                <w:bCs/>
                <w:sz w:val="22"/>
                <w:szCs w:val="22"/>
              </w:rPr>
              <w:t>P</w:t>
            </w:r>
            <w:r w:rsidRPr="39649A5A">
              <w:rPr>
                <w:rFonts w:ascii="Arial" w:eastAsia="Calibri" w:hAnsi="Arial" w:cs="Arial"/>
                <w:b/>
                <w:bCs/>
                <w:sz w:val="22"/>
                <w:szCs w:val="22"/>
              </w:rPr>
              <w:t>lan</w:t>
            </w:r>
            <w:r w:rsidR="234E4345" w:rsidRPr="39649A5A">
              <w:rPr>
                <w:rFonts w:ascii="Arial" w:eastAsia="Calibri" w:hAnsi="Arial" w:cs="Arial"/>
                <w:sz w:val="22"/>
                <w:szCs w:val="22"/>
              </w:rPr>
              <w:t>.</w:t>
            </w:r>
          </w:p>
          <w:p w14:paraId="299CE1DF" w14:textId="3587C4CE" w:rsidR="00E526B4" w:rsidRPr="008377DD" w:rsidRDefault="0D269EB2" w:rsidP="008377DD">
            <w:pPr>
              <w:numPr>
                <w:ilvl w:val="0"/>
                <w:numId w:val="38"/>
              </w:numPr>
              <w:spacing w:after="160" w:line="259" w:lineRule="auto"/>
              <w:rPr>
                <w:rFonts w:ascii="Arial" w:hAnsi="Arial" w:cs="Arial"/>
                <w:sz w:val="22"/>
                <w:szCs w:val="22"/>
              </w:rPr>
            </w:pPr>
            <w:r w:rsidRPr="39649A5A">
              <w:rPr>
                <w:rFonts w:ascii="Arial" w:hAnsi="Arial" w:cs="Arial"/>
                <w:sz w:val="22"/>
                <w:szCs w:val="22"/>
              </w:rPr>
              <w:t>Program/</w:t>
            </w:r>
            <w:r w:rsidR="106AC202" w:rsidRPr="39649A5A">
              <w:rPr>
                <w:rFonts w:ascii="Arial" w:hAnsi="Arial" w:cs="Arial"/>
                <w:sz w:val="22"/>
                <w:szCs w:val="22"/>
              </w:rPr>
              <w:t>b</w:t>
            </w:r>
            <w:r w:rsidRPr="39649A5A">
              <w:rPr>
                <w:rFonts w:ascii="Arial" w:hAnsi="Arial" w:cs="Arial"/>
                <w:sz w:val="22"/>
                <w:szCs w:val="22"/>
              </w:rPr>
              <w:t>usiness representatives</w:t>
            </w:r>
            <w:r w:rsidR="030B4B73" w:rsidRPr="39649A5A">
              <w:rPr>
                <w:rFonts w:ascii="Arial" w:hAnsi="Arial" w:cs="Arial"/>
                <w:sz w:val="22"/>
                <w:szCs w:val="22"/>
              </w:rPr>
              <w:t xml:space="preserve"> sign off approval/acceptance at project milestones and product delivery points</w:t>
            </w:r>
            <w:r w:rsidR="4EFE5ED8" w:rsidRPr="39649A5A">
              <w:rPr>
                <w:rFonts w:ascii="Arial" w:hAnsi="Arial" w:cs="Arial"/>
                <w:sz w:val="22"/>
                <w:szCs w:val="22"/>
              </w:rPr>
              <w:t>.</w:t>
            </w:r>
          </w:p>
          <w:p w14:paraId="0291E5D5" w14:textId="79C1E48A" w:rsidR="0008630B" w:rsidRPr="001E20E8" w:rsidRDefault="030B4B73" w:rsidP="002C6966">
            <w:pPr>
              <w:numPr>
                <w:ilvl w:val="0"/>
                <w:numId w:val="38"/>
              </w:numPr>
              <w:spacing w:after="160" w:line="259" w:lineRule="auto"/>
              <w:rPr>
                <w:rFonts w:ascii="Arial" w:hAnsi="Arial" w:cs="Arial"/>
                <w:sz w:val="22"/>
                <w:szCs w:val="22"/>
              </w:rPr>
            </w:pPr>
            <w:r w:rsidRPr="39649A5A">
              <w:rPr>
                <w:rFonts w:ascii="Arial" w:hAnsi="Arial" w:cs="Arial"/>
                <w:sz w:val="22"/>
                <w:szCs w:val="22"/>
              </w:rPr>
              <w:t>Scope change control practices are being executed in accordance with the documented approached (</w:t>
            </w:r>
            <w:proofErr w:type="gramStart"/>
            <w:r w:rsidRPr="39649A5A">
              <w:rPr>
                <w:rFonts w:ascii="Arial" w:hAnsi="Arial" w:cs="Arial"/>
                <w:sz w:val="22"/>
                <w:szCs w:val="22"/>
              </w:rPr>
              <w:t>i.e.</w:t>
            </w:r>
            <w:proofErr w:type="gramEnd"/>
            <w:r w:rsidRPr="39649A5A">
              <w:rPr>
                <w:rFonts w:ascii="Arial" w:hAnsi="Arial" w:cs="Arial"/>
                <w:sz w:val="22"/>
                <w:szCs w:val="22"/>
              </w:rPr>
              <w:t xml:space="preserve"> </w:t>
            </w:r>
            <w:r w:rsidRPr="39649A5A">
              <w:rPr>
                <w:rFonts w:ascii="Arial" w:hAnsi="Arial" w:cs="Arial"/>
                <w:b/>
                <w:bCs/>
                <w:sz w:val="22"/>
                <w:szCs w:val="22"/>
              </w:rPr>
              <w:lastRenderedPageBreak/>
              <w:t>Scope Management Plan, Configuration Management Plan</w:t>
            </w:r>
            <w:r w:rsidRPr="39649A5A">
              <w:rPr>
                <w:rFonts w:ascii="Arial" w:hAnsi="Arial" w:cs="Arial"/>
                <w:sz w:val="22"/>
                <w:szCs w:val="22"/>
              </w:rPr>
              <w:t>) and are effective in supporting the needs of the project</w:t>
            </w:r>
            <w:r w:rsidR="234E4345" w:rsidRPr="39649A5A">
              <w:rPr>
                <w:rFonts w:ascii="Arial" w:hAnsi="Arial" w:cs="Arial"/>
                <w:sz w:val="22"/>
                <w:szCs w:val="22"/>
              </w:rPr>
              <w:t>.</w:t>
            </w:r>
          </w:p>
          <w:p w14:paraId="322ACA3C" w14:textId="50B9EEFD" w:rsidR="00DF4E0C" w:rsidRPr="00DF4E0C" w:rsidRDefault="030B4B73" w:rsidP="00AF6566">
            <w:pPr>
              <w:numPr>
                <w:ilvl w:val="0"/>
                <w:numId w:val="38"/>
              </w:numPr>
              <w:spacing w:after="160" w:line="259" w:lineRule="auto"/>
              <w:rPr>
                <w:rFonts w:ascii="Arial" w:hAnsi="Arial" w:cs="Arial"/>
                <w:sz w:val="22"/>
                <w:szCs w:val="22"/>
              </w:rPr>
            </w:pPr>
            <w:r w:rsidRPr="39649A5A">
              <w:rPr>
                <w:rFonts w:ascii="Arial" w:hAnsi="Arial" w:cs="Arial"/>
                <w:sz w:val="22"/>
                <w:szCs w:val="22"/>
              </w:rPr>
              <w:t>Change requests are consistent with the approved scope of the project and are managed and monitored through</w:t>
            </w:r>
            <w:r w:rsidR="2AA1F9A0" w:rsidRPr="39649A5A">
              <w:rPr>
                <w:rFonts w:ascii="Arial" w:hAnsi="Arial" w:cs="Arial"/>
                <w:sz w:val="22"/>
                <w:szCs w:val="22"/>
              </w:rPr>
              <w:t xml:space="preserve"> </w:t>
            </w:r>
            <w:r w:rsidRPr="39649A5A">
              <w:rPr>
                <w:rFonts w:ascii="Arial" w:hAnsi="Arial" w:cs="Arial"/>
                <w:sz w:val="22"/>
                <w:szCs w:val="22"/>
              </w:rPr>
              <w:t>completion and close out</w:t>
            </w:r>
            <w:r w:rsidR="234E4345" w:rsidRPr="39649A5A">
              <w:rPr>
                <w:rFonts w:ascii="Arial" w:hAnsi="Arial" w:cs="Arial"/>
                <w:sz w:val="22"/>
                <w:szCs w:val="22"/>
              </w:rPr>
              <w:t>.</w:t>
            </w:r>
          </w:p>
        </w:tc>
        <w:tc>
          <w:tcPr>
            <w:tcW w:w="1984" w:type="pct"/>
            <w:tcBorders>
              <w:top w:val="single" w:sz="4" w:space="0" w:color="auto"/>
              <w:left w:val="nil"/>
            </w:tcBorders>
            <w:shd w:val="clear" w:color="auto" w:fill="FFFFFF" w:themeFill="background1"/>
          </w:tcPr>
          <w:p w14:paraId="2E9D3FEF" w14:textId="2B9BE0C6" w:rsidR="00DF4E0C" w:rsidRPr="00DF4E0C" w:rsidRDefault="613EC3F1" w:rsidP="001361C8">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User research</w:t>
            </w:r>
            <w:r w:rsidR="1932D451" w:rsidRPr="39649A5A">
              <w:rPr>
                <w:rFonts w:ascii="Arial" w:hAnsi="Arial" w:cs="Arial"/>
                <w:sz w:val="22"/>
                <w:szCs w:val="22"/>
              </w:rPr>
              <w:t>,</w:t>
            </w:r>
            <w:r w:rsidRPr="39649A5A">
              <w:rPr>
                <w:rFonts w:ascii="Arial" w:hAnsi="Arial" w:cs="Arial"/>
                <w:sz w:val="22"/>
                <w:szCs w:val="22"/>
              </w:rPr>
              <w:t xml:space="preserve"> </w:t>
            </w:r>
            <w:r w:rsidR="2AA1F9A0" w:rsidRPr="39649A5A">
              <w:rPr>
                <w:rFonts w:ascii="Arial" w:hAnsi="Arial" w:cs="Arial"/>
                <w:sz w:val="22"/>
                <w:szCs w:val="22"/>
              </w:rPr>
              <w:t xml:space="preserve">PAL Stage 2 mid-level requirements and Stage 3 solution requirements </w:t>
            </w:r>
            <w:r w:rsidR="030B4B73" w:rsidRPr="39649A5A">
              <w:rPr>
                <w:rFonts w:ascii="Arial" w:hAnsi="Arial" w:cs="Arial"/>
                <w:sz w:val="22"/>
                <w:szCs w:val="22"/>
              </w:rPr>
              <w:t>are incorporated into the project requirements repository</w:t>
            </w:r>
            <w:r w:rsidR="0D269EB2" w:rsidRPr="39649A5A">
              <w:rPr>
                <w:rFonts w:ascii="Arial" w:hAnsi="Arial" w:cs="Arial"/>
                <w:sz w:val="22"/>
                <w:szCs w:val="22"/>
              </w:rPr>
              <w:t xml:space="preserve"> tool</w:t>
            </w:r>
            <w:r w:rsidR="234E4345" w:rsidRPr="39649A5A">
              <w:rPr>
                <w:rFonts w:ascii="Arial" w:hAnsi="Arial" w:cs="Arial"/>
                <w:sz w:val="22"/>
                <w:szCs w:val="22"/>
              </w:rPr>
              <w:t>.</w:t>
            </w:r>
          </w:p>
          <w:p w14:paraId="61AA8006" w14:textId="160ACC98" w:rsidR="00DF4E0C" w:rsidRP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requirements are referenced in the development of user stories by the </w:t>
            </w:r>
            <w:r w:rsidR="698A0CD8" w:rsidRPr="39649A5A">
              <w:rPr>
                <w:rFonts w:ascii="Arial" w:hAnsi="Arial" w:cs="Arial"/>
                <w:sz w:val="22"/>
                <w:szCs w:val="22"/>
              </w:rPr>
              <w:t>cross-discipline</w:t>
            </w:r>
            <w:r w:rsidRPr="39649A5A">
              <w:rPr>
                <w:rFonts w:ascii="Arial" w:hAnsi="Arial" w:cs="Arial"/>
                <w:sz w:val="22"/>
                <w:szCs w:val="22"/>
              </w:rPr>
              <w:t xml:space="preserve"> team</w:t>
            </w:r>
            <w:r w:rsidR="234E4345" w:rsidRPr="39649A5A">
              <w:rPr>
                <w:rFonts w:ascii="Arial" w:hAnsi="Arial" w:cs="Arial"/>
                <w:sz w:val="22"/>
                <w:szCs w:val="22"/>
              </w:rPr>
              <w:t>.</w:t>
            </w:r>
          </w:p>
          <w:p w14:paraId="64FE5BF7" w14:textId="3A956A4A" w:rsidR="00DF4E0C" w:rsidRP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The Product Owner establishes the scope of a “minimum viable product”</w:t>
            </w:r>
            <w:r w:rsidR="234E4345" w:rsidRPr="39649A5A">
              <w:rPr>
                <w:rFonts w:ascii="Arial" w:hAnsi="Arial" w:cs="Arial"/>
                <w:sz w:val="22"/>
                <w:szCs w:val="22"/>
              </w:rPr>
              <w:t>.</w:t>
            </w:r>
          </w:p>
          <w:p w14:paraId="0D1B0141" w14:textId="70DD87D1" w:rsidR="00DF4E0C" w:rsidRPr="00DF4E0C" w:rsidRDefault="4A285CE4" w:rsidP="00AF6566">
            <w:pPr>
              <w:numPr>
                <w:ilvl w:val="0"/>
                <w:numId w:val="38"/>
              </w:numPr>
              <w:spacing w:after="160" w:line="259" w:lineRule="auto"/>
              <w:rPr>
                <w:rFonts w:ascii="Arial" w:hAnsi="Arial" w:cs="Arial"/>
                <w:sz w:val="22"/>
                <w:szCs w:val="22"/>
              </w:rPr>
            </w:pPr>
            <w:r w:rsidRPr="39649A5A">
              <w:rPr>
                <w:rFonts w:ascii="Arial" w:hAnsi="Arial" w:cs="Arial"/>
                <w:sz w:val="22"/>
                <w:szCs w:val="22"/>
              </w:rPr>
              <w:lastRenderedPageBreak/>
              <w:t xml:space="preserve">The </w:t>
            </w:r>
            <w:r w:rsidR="030B4B73" w:rsidRPr="39649A5A">
              <w:rPr>
                <w:rFonts w:ascii="Arial" w:hAnsi="Arial" w:cs="Arial"/>
                <w:sz w:val="22"/>
                <w:szCs w:val="22"/>
              </w:rPr>
              <w:t>Product Owner is assessing business value of features relative to level of effort and time</w:t>
            </w:r>
            <w:r w:rsidR="234E4345" w:rsidRPr="39649A5A">
              <w:rPr>
                <w:rFonts w:ascii="Arial" w:hAnsi="Arial" w:cs="Arial"/>
                <w:sz w:val="22"/>
                <w:szCs w:val="22"/>
              </w:rPr>
              <w:t>.</w:t>
            </w:r>
          </w:p>
          <w:p w14:paraId="600BCB04" w14:textId="70A9DB7A" w:rsidR="00DF4E0C" w:rsidRPr="00DF4E0C" w:rsidRDefault="030B4B73" w:rsidP="00AF6566">
            <w:pPr>
              <w:numPr>
                <w:ilvl w:val="0"/>
                <w:numId w:val="38"/>
              </w:numPr>
              <w:spacing w:after="160" w:line="259" w:lineRule="auto"/>
              <w:rPr>
                <w:rFonts w:ascii="Arial" w:hAnsi="Arial" w:cs="Arial"/>
                <w:sz w:val="22"/>
                <w:szCs w:val="22"/>
              </w:rPr>
            </w:pPr>
            <w:r w:rsidRPr="39649A5A">
              <w:rPr>
                <w:rFonts w:ascii="Arial" w:hAnsi="Arial" w:cs="Arial"/>
                <w:sz w:val="22"/>
                <w:szCs w:val="22"/>
              </w:rPr>
              <w:t>Requirements are “traceable” to the decisions made by the Product Owner</w:t>
            </w:r>
            <w:r w:rsidR="234E4345" w:rsidRPr="39649A5A">
              <w:rPr>
                <w:rFonts w:ascii="Arial" w:hAnsi="Arial" w:cs="Arial"/>
                <w:sz w:val="22"/>
                <w:szCs w:val="22"/>
              </w:rPr>
              <w:t>.</w:t>
            </w:r>
          </w:p>
          <w:p w14:paraId="3F783F54" w14:textId="7D5E4F89" w:rsidR="00DF4E0C" w:rsidRP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The stories are prioritized and organized into the “product backlog” within the repository</w:t>
            </w:r>
            <w:r w:rsidR="234E4345" w:rsidRPr="39649A5A">
              <w:rPr>
                <w:rFonts w:ascii="Arial" w:hAnsi="Arial" w:cs="Arial"/>
                <w:sz w:val="22"/>
                <w:szCs w:val="22"/>
              </w:rPr>
              <w:t>.</w:t>
            </w:r>
          </w:p>
          <w:p w14:paraId="0322626B" w14:textId="6EF1C969" w:rsid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Stories are selected on a priority basis for inclusion in a </w:t>
            </w:r>
            <w:r w:rsidR="4A285CE4" w:rsidRPr="39649A5A">
              <w:rPr>
                <w:rFonts w:ascii="Arial" w:hAnsi="Arial" w:cs="Arial"/>
                <w:sz w:val="22"/>
                <w:szCs w:val="22"/>
              </w:rPr>
              <w:t xml:space="preserve">Sprint </w:t>
            </w:r>
            <w:r w:rsidRPr="39649A5A">
              <w:rPr>
                <w:rFonts w:ascii="Arial" w:hAnsi="Arial" w:cs="Arial"/>
                <w:sz w:val="22"/>
                <w:szCs w:val="22"/>
              </w:rPr>
              <w:t xml:space="preserve">by the </w:t>
            </w:r>
            <w:r w:rsidR="698A0CD8" w:rsidRPr="39649A5A">
              <w:rPr>
                <w:rFonts w:ascii="Arial" w:hAnsi="Arial" w:cs="Arial"/>
                <w:sz w:val="22"/>
                <w:szCs w:val="22"/>
              </w:rPr>
              <w:t>cross-discipline</w:t>
            </w:r>
            <w:r w:rsidRPr="39649A5A">
              <w:rPr>
                <w:rFonts w:ascii="Arial" w:hAnsi="Arial" w:cs="Arial"/>
                <w:sz w:val="22"/>
                <w:szCs w:val="22"/>
              </w:rPr>
              <w:t xml:space="preserve"> team</w:t>
            </w:r>
            <w:r w:rsidR="234E4345" w:rsidRPr="39649A5A">
              <w:rPr>
                <w:rFonts w:ascii="Arial" w:hAnsi="Arial" w:cs="Arial"/>
                <w:sz w:val="22"/>
                <w:szCs w:val="22"/>
              </w:rPr>
              <w:t>.</w:t>
            </w:r>
          </w:p>
          <w:p w14:paraId="592661BC" w14:textId="4CC8B92E" w:rsidR="00DF4E0C" w:rsidRP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The Product Owner monitors the backlog, </w:t>
            </w:r>
            <w:r w:rsidR="4A285CE4" w:rsidRPr="39649A5A">
              <w:rPr>
                <w:rFonts w:ascii="Arial" w:hAnsi="Arial" w:cs="Arial"/>
                <w:sz w:val="22"/>
                <w:szCs w:val="22"/>
              </w:rPr>
              <w:t xml:space="preserve">Scrum Team </w:t>
            </w:r>
            <w:r w:rsidRPr="39649A5A">
              <w:rPr>
                <w:rFonts w:ascii="Arial" w:hAnsi="Arial" w:cs="Arial"/>
                <w:sz w:val="22"/>
                <w:szCs w:val="22"/>
              </w:rPr>
              <w:t>progress</w:t>
            </w:r>
            <w:r w:rsidR="4A285CE4" w:rsidRPr="39649A5A">
              <w:rPr>
                <w:rFonts w:ascii="Arial" w:hAnsi="Arial" w:cs="Arial"/>
                <w:sz w:val="22"/>
                <w:szCs w:val="22"/>
              </w:rPr>
              <w:t>,</w:t>
            </w:r>
            <w:r w:rsidRPr="39649A5A">
              <w:rPr>
                <w:rFonts w:ascii="Arial" w:hAnsi="Arial" w:cs="Arial"/>
                <w:sz w:val="22"/>
                <w:szCs w:val="22"/>
              </w:rPr>
              <w:t xml:space="preserve"> and work completed – making adjustments </w:t>
            </w:r>
            <w:r w:rsidR="552B8325" w:rsidRPr="39649A5A">
              <w:rPr>
                <w:rFonts w:ascii="Arial" w:hAnsi="Arial" w:cs="Arial"/>
                <w:sz w:val="22"/>
                <w:szCs w:val="22"/>
              </w:rPr>
              <w:t>(or grooming)</w:t>
            </w:r>
            <w:r w:rsidRPr="39649A5A">
              <w:rPr>
                <w:rFonts w:ascii="Arial" w:hAnsi="Arial" w:cs="Arial"/>
                <w:sz w:val="22"/>
                <w:szCs w:val="22"/>
              </w:rPr>
              <w:t xml:space="preserve"> the backlog as needed</w:t>
            </w:r>
            <w:r w:rsidR="234E4345" w:rsidRPr="39649A5A">
              <w:rPr>
                <w:rFonts w:ascii="Arial" w:hAnsi="Arial" w:cs="Arial"/>
                <w:sz w:val="22"/>
                <w:szCs w:val="22"/>
              </w:rPr>
              <w:t>.</w:t>
            </w:r>
          </w:p>
          <w:p w14:paraId="3080525A" w14:textId="60A4BA69" w:rsidR="00DF4E0C" w:rsidRDefault="030B4B73"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The Product Owner makes decisions concerning unanticipated business requirements</w:t>
            </w:r>
            <w:r w:rsidR="234E4345" w:rsidRPr="39649A5A">
              <w:rPr>
                <w:rFonts w:ascii="Arial" w:hAnsi="Arial" w:cs="Arial"/>
                <w:sz w:val="22"/>
                <w:szCs w:val="22"/>
              </w:rPr>
              <w:t>.</w:t>
            </w:r>
            <w:r w:rsidRPr="39649A5A">
              <w:rPr>
                <w:rFonts w:ascii="Arial" w:hAnsi="Arial" w:cs="Arial"/>
                <w:sz w:val="22"/>
                <w:szCs w:val="22"/>
              </w:rPr>
              <w:t xml:space="preserve"> </w:t>
            </w:r>
          </w:p>
          <w:p w14:paraId="45E40423" w14:textId="2A903805" w:rsidR="001361C8" w:rsidRDefault="16CA7831" w:rsidP="001361C8">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Scope management includes the use of </w:t>
            </w:r>
            <w:r w:rsidR="2AA1F9A0" w:rsidRPr="39649A5A">
              <w:rPr>
                <w:rFonts w:ascii="Arial" w:hAnsi="Arial" w:cs="Arial"/>
                <w:sz w:val="22"/>
                <w:szCs w:val="22"/>
              </w:rPr>
              <w:t>S</w:t>
            </w:r>
            <w:r w:rsidRPr="39649A5A">
              <w:rPr>
                <w:rFonts w:ascii="Arial" w:hAnsi="Arial" w:cs="Arial"/>
                <w:sz w:val="22"/>
                <w:szCs w:val="22"/>
              </w:rPr>
              <w:t xml:space="preserve">crum ceremonies – Sprint Planning Meeting, Daily Scrum meeting, Sprint Review/Demonstration Meeting </w:t>
            </w:r>
            <w:r w:rsidR="2AA1F9A0" w:rsidRPr="39649A5A">
              <w:rPr>
                <w:rFonts w:ascii="Arial" w:hAnsi="Arial" w:cs="Arial"/>
                <w:sz w:val="22"/>
                <w:szCs w:val="22"/>
              </w:rPr>
              <w:t>and</w:t>
            </w:r>
            <w:r w:rsidRPr="39649A5A">
              <w:rPr>
                <w:rFonts w:ascii="Arial" w:hAnsi="Arial" w:cs="Arial"/>
                <w:sz w:val="22"/>
                <w:szCs w:val="22"/>
              </w:rPr>
              <w:t xml:space="preserve"> Sprint Retrospective Meeting</w:t>
            </w:r>
            <w:r w:rsidR="234E4345" w:rsidRPr="39649A5A">
              <w:rPr>
                <w:rFonts w:ascii="Arial" w:hAnsi="Arial" w:cs="Arial"/>
                <w:sz w:val="22"/>
                <w:szCs w:val="22"/>
              </w:rPr>
              <w:t>.</w:t>
            </w:r>
          </w:p>
          <w:p w14:paraId="577F8A74" w14:textId="1E698256" w:rsidR="00DF4E0C" w:rsidRPr="00DF4E0C" w:rsidRDefault="030B4B73">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Scrum team and Product Owner </w:t>
            </w:r>
            <w:r w:rsidR="16CA7831" w:rsidRPr="39649A5A">
              <w:rPr>
                <w:rFonts w:ascii="Arial" w:hAnsi="Arial" w:cs="Arial"/>
                <w:sz w:val="22"/>
                <w:szCs w:val="22"/>
              </w:rPr>
              <w:t xml:space="preserve">utilize the lessons learned from the </w:t>
            </w:r>
            <w:r w:rsidRPr="39649A5A">
              <w:rPr>
                <w:rFonts w:ascii="Arial" w:hAnsi="Arial" w:cs="Arial"/>
                <w:sz w:val="22"/>
                <w:szCs w:val="22"/>
              </w:rPr>
              <w:t xml:space="preserve">Sprint Retrospectives to improve </w:t>
            </w:r>
            <w:r w:rsidR="4A285CE4" w:rsidRPr="39649A5A">
              <w:rPr>
                <w:rFonts w:ascii="Arial" w:hAnsi="Arial" w:cs="Arial"/>
                <w:sz w:val="22"/>
                <w:szCs w:val="22"/>
              </w:rPr>
              <w:t>V</w:t>
            </w:r>
            <w:r w:rsidRPr="39649A5A">
              <w:rPr>
                <w:rFonts w:ascii="Arial" w:hAnsi="Arial" w:cs="Arial"/>
                <w:sz w:val="22"/>
                <w:szCs w:val="22"/>
              </w:rPr>
              <w:t xml:space="preserve">elocity and </w:t>
            </w:r>
            <w:r w:rsidRPr="39649A5A">
              <w:rPr>
                <w:rFonts w:ascii="Arial" w:hAnsi="Arial" w:cs="Arial"/>
                <w:sz w:val="22"/>
                <w:szCs w:val="22"/>
              </w:rPr>
              <w:lastRenderedPageBreak/>
              <w:t xml:space="preserve">completion results for subsequent </w:t>
            </w:r>
            <w:r w:rsidR="4A285CE4" w:rsidRPr="39649A5A">
              <w:rPr>
                <w:rFonts w:ascii="Arial" w:hAnsi="Arial" w:cs="Arial"/>
                <w:sz w:val="22"/>
                <w:szCs w:val="22"/>
              </w:rPr>
              <w:t>S</w:t>
            </w:r>
            <w:r w:rsidRPr="39649A5A">
              <w:rPr>
                <w:rFonts w:ascii="Arial" w:hAnsi="Arial" w:cs="Arial"/>
                <w:sz w:val="22"/>
                <w:szCs w:val="22"/>
              </w:rPr>
              <w:t>prints</w:t>
            </w:r>
            <w:r w:rsidR="234E4345" w:rsidRPr="39649A5A">
              <w:rPr>
                <w:rFonts w:ascii="Arial" w:hAnsi="Arial" w:cs="Arial"/>
                <w:sz w:val="22"/>
                <w:szCs w:val="22"/>
              </w:rPr>
              <w:t>.</w:t>
            </w:r>
          </w:p>
        </w:tc>
      </w:tr>
      <w:tr w:rsidR="00DF4E0C" w:rsidRPr="00DF4E0C" w14:paraId="3DB1DA36" w14:textId="77777777" w:rsidTr="007E7D7F">
        <w:trPr>
          <w:trHeight w:val="65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47FD296D" w14:textId="77777777" w:rsidR="00DF4E0C" w:rsidRPr="00DF4E0C" w:rsidRDefault="00DF4E0C" w:rsidP="00DF4E0C">
            <w:pPr>
              <w:spacing w:after="160" w:line="259" w:lineRule="auto"/>
              <w:rPr>
                <w:rFonts w:ascii="Arial" w:eastAsia="Calibri" w:hAnsi="Arial" w:cs="Arial"/>
                <w:b/>
                <w:bCs/>
                <w:color w:val="000000"/>
                <w:sz w:val="22"/>
                <w:szCs w:val="22"/>
              </w:rPr>
            </w:pPr>
            <w:r w:rsidRPr="00DF4E0C">
              <w:rPr>
                <w:rFonts w:ascii="Arial" w:eastAsia="Calibri" w:hAnsi="Arial" w:cs="Arial"/>
                <w:b/>
                <w:bCs/>
                <w:color w:val="000000"/>
                <w:sz w:val="22"/>
                <w:szCs w:val="22"/>
              </w:rPr>
              <w:lastRenderedPageBreak/>
              <w:t>Resources</w:t>
            </w:r>
          </w:p>
          <w:p w14:paraId="562B24B2" w14:textId="77777777" w:rsidR="00DF4E0C" w:rsidRPr="00DF4E0C" w:rsidRDefault="00DF4E0C" w:rsidP="00DF4E0C">
            <w:pPr>
              <w:spacing w:after="160" w:line="259" w:lineRule="auto"/>
              <w:rPr>
                <w:rFonts w:ascii="Arial" w:eastAsia="Calibri" w:hAnsi="Arial" w:cs="Arial"/>
                <w:b/>
                <w:bCs/>
                <w:color w:val="000000"/>
                <w:sz w:val="22"/>
                <w:szCs w:val="22"/>
              </w:rPr>
            </w:pPr>
          </w:p>
        </w:tc>
        <w:tc>
          <w:tcPr>
            <w:tcW w:w="1985" w:type="pct"/>
            <w:tcBorders>
              <w:top w:val="single" w:sz="4" w:space="0" w:color="auto"/>
              <w:left w:val="single" w:sz="8" w:space="0" w:color="404040" w:themeColor="text1" w:themeTint="BF"/>
            </w:tcBorders>
            <w:shd w:val="clear" w:color="auto" w:fill="FFFFFF" w:themeFill="background1"/>
          </w:tcPr>
          <w:p w14:paraId="502BA24C" w14:textId="70F4A11C"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Compare the Staffing Strategy used in Stage 2 </w:t>
            </w:r>
            <w:r w:rsidR="2AA1F9A0" w:rsidRPr="39649A5A">
              <w:rPr>
                <w:rFonts w:ascii="Arial" w:hAnsi="Arial" w:cs="Arial"/>
                <w:sz w:val="22"/>
                <w:szCs w:val="22"/>
              </w:rPr>
              <w:t>and</w:t>
            </w:r>
            <w:r w:rsidRPr="39649A5A">
              <w:rPr>
                <w:rFonts w:ascii="Arial" w:hAnsi="Arial" w:cs="Arial"/>
                <w:sz w:val="22"/>
                <w:szCs w:val="22"/>
              </w:rPr>
              <w:t xml:space="preserve"> final FAWs with actual staff deployed in the project and identify significant gaps in coverage</w:t>
            </w:r>
            <w:r w:rsidR="234E4345" w:rsidRPr="39649A5A">
              <w:rPr>
                <w:rFonts w:ascii="Arial" w:hAnsi="Arial" w:cs="Arial"/>
                <w:sz w:val="22"/>
                <w:szCs w:val="22"/>
              </w:rPr>
              <w:t>.</w:t>
            </w:r>
          </w:p>
          <w:p w14:paraId="34FE0B16" w14:textId="1B031DA3"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Verify </w:t>
            </w:r>
            <w:r w:rsidR="2AA1F9A0" w:rsidRPr="39649A5A">
              <w:rPr>
                <w:rFonts w:ascii="Arial" w:hAnsi="Arial" w:cs="Arial"/>
                <w:sz w:val="22"/>
                <w:szCs w:val="22"/>
              </w:rPr>
              <w:t>number</w:t>
            </w:r>
            <w:r w:rsidRPr="39649A5A">
              <w:rPr>
                <w:rFonts w:ascii="Arial" w:hAnsi="Arial" w:cs="Arial"/>
                <w:sz w:val="22"/>
                <w:szCs w:val="22"/>
              </w:rPr>
              <w:t>s and skills of staff needed</w:t>
            </w:r>
            <w:r w:rsidR="7EF6A87D" w:rsidRPr="39649A5A">
              <w:rPr>
                <w:rFonts w:ascii="Arial" w:hAnsi="Arial" w:cs="Arial"/>
                <w:sz w:val="22"/>
                <w:szCs w:val="22"/>
              </w:rPr>
              <w:t xml:space="preserve"> for each focus area</w:t>
            </w:r>
            <w:r w:rsidRPr="39649A5A">
              <w:rPr>
                <w:rFonts w:ascii="Arial" w:hAnsi="Arial" w:cs="Arial"/>
                <w:sz w:val="22"/>
                <w:szCs w:val="22"/>
              </w:rPr>
              <w:t xml:space="preserve"> </w:t>
            </w:r>
            <w:r w:rsidR="2AA1F9A0" w:rsidRPr="39649A5A">
              <w:rPr>
                <w:rFonts w:ascii="Arial" w:hAnsi="Arial" w:cs="Arial"/>
                <w:sz w:val="22"/>
                <w:szCs w:val="22"/>
              </w:rPr>
              <w:t xml:space="preserve">versus number and </w:t>
            </w:r>
            <w:r w:rsidRPr="39649A5A">
              <w:rPr>
                <w:rFonts w:ascii="Arial" w:hAnsi="Arial" w:cs="Arial"/>
                <w:sz w:val="22"/>
                <w:szCs w:val="22"/>
              </w:rPr>
              <w:t>skills deployed</w:t>
            </w:r>
            <w:r w:rsidR="234E4345" w:rsidRPr="39649A5A">
              <w:rPr>
                <w:rFonts w:ascii="Arial" w:hAnsi="Arial" w:cs="Arial"/>
                <w:sz w:val="22"/>
                <w:szCs w:val="22"/>
              </w:rPr>
              <w:t>.</w:t>
            </w:r>
          </w:p>
          <w:p w14:paraId="10FC1DCB" w14:textId="3727A88F"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Resources have the tools </w:t>
            </w:r>
            <w:r w:rsidR="2AA1F9A0" w:rsidRPr="39649A5A">
              <w:rPr>
                <w:rFonts w:ascii="Arial" w:hAnsi="Arial" w:cs="Arial"/>
                <w:sz w:val="22"/>
                <w:szCs w:val="22"/>
              </w:rPr>
              <w:t>and</w:t>
            </w:r>
            <w:r w:rsidR="6D891E1D" w:rsidRPr="39649A5A">
              <w:rPr>
                <w:rFonts w:ascii="Arial" w:hAnsi="Arial" w:cs="Arial"/>
                <w:sz w:val="22"/>
                <w:szCs w:val="22"/>
              </w:rPr>
              <w:t xml:space="preserve"> time </w:t>
            </w:r>
            <w:r w:rsidRPr="39649A5A">
              <w:rPr>
                <w:rFonts w:ascii="Arial" w:hAnsi="Arial" w:cs="Arial"/>
                <w:sz w:val="22"/>
                <w:szCs w:val="22"/>
              </w:rPr>
              <w:t>necessary to complete tasks as assigned</w:t>
            </w:r>
            <w:r w:rsidR="234E4345" w:rsidRPr="39649A5A">
              <w:rPr>
                <w:rFonts w:ascii="Arial" w:hAnsi="Arial" w:cs="Arial"/>
                <w:sz w:val="22"/>
                <w:szCs w:val="22"/>
              </w:rPr>
              <w:t>.</w:t>
            </w:r>
          </w:p>
          <w:p w14:paraId="330F9D35" w14:textId="7B481F0F"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Appropriate staffing management practices are being executed in accordance with the documented approach (</w:t>
            </w:r>
            <w:r w:rsidR="4EFE5ED8" w:rsidRPr="39649A5A">
              <w:rPr>
                <w:rFonts w:ascii="Arial" w:hAnsi="Arial" w:cs="Arial"/>
                <w:sz w:val="22"/>
                <w:szCs w:val="22"/>
              </w:rPr>
              <w:t>i.e.,</w:t>
            </w:r>
            <w:r w:rsidRPr="39649A5A">
              <w:rPr>
                <w:rFonts w:ascii="Arial" w:hAnsi="Arial" w:cs="Arial"/>
                <w:sz w:val="22"/>
                <w:szCs w:val="22"/>
              </w:rPr>
              <w:t xml:space="preserve"> </w:t>
            </w:r>
            <w:r w:rsidRPr="39649A5A">
              <w:rPr>
                <w:rFonts w:ascii="Arial" w:hAnsi="Arial" w:cs="Arial"/>
                <w:b/>
                <w:bCs/>
                <w:sz w:val="22"/>
                <w:szCs w:val="22"/>
              </w:rPr>
              <w:t>Staffing Management Plan</w:t>
            </w:r>
            <w:r w:rsidRPr="39649A5A">
              <w:rPr>
                <w:rFonts w:ascii="Arial" w:hAnsi="Arial" w:cs="Arial"/>
                <w:sz w:val="22"/>
                <w:szCs w:val="22"/>
              </w:rPr>
              <w:t>)</w:t>
            </w:r>
            <w:r w:rsidR="234E4345" w:rsidRPr="39649A5A">
              <w:rPr>
                <w:rFonts w:ascii="Arial" w:hAnsi="Arial" w:cs="Arial"/>
                <w:sz w:val="22"/>
                <w:szCs w:val="22"/>
              </w:rPr>
              <w:t>.</w:t>
            </w:r>
          </w:p>
        </w:tc>
        <w:tc>
          <w:tcPr>
            <w:tcW w:w="1984" w:type="pct"/>
            <w:tcBorders>
              <w:top w:val="single" w:sz="4" w:space="0" w:color="auto"/>
              <w:left w:val="nil"/>
            </w:tcBorders>
            <w:shd w:val="clear" w:color="auto" w:fill="FFFFFF" w:themeFill="background1"/>
          </w:tcPr>
          <w:p w14:paraId="790ED763" w14:textId="76ABB019"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Compare the Staffing Strategy used in Stage 2 </w:t>
            </w:r>
            <w:r w:rsidR="2AA1F9A0" w:rsidRPr="39649A5A">
              <w:rPr>
                <w:rFonts w:ascii="Arial" w:hAnsi="Arial" w:cs="Arial"/>
                <w:sz w:val="22"/>
                <w:szCs w:val="22"/>
              </w:rPr>
              <w:t>and</w:t>
            </w:r>
            <w:r w:rsidRPr="39649A5A">
              <w:rPr>
                <w:rFonts w:ascii="Arial" w:hAnsi="Arial" w:cs="Arial"/>
                <w:sz w:val="22"/>
                <w:szCs w:val="22"/>
              </w:rPr>
              <w:t xml:space="preserve"> final FAWs with actual staff deployed in the project and identify significant gaps in coverage</w:t>
            </w:r>
            <w:r w:rsidR="234E4345" w:rsidRPr="39649A5A">
              <w:rPr>
                <w:rFonts w:ascii="Arial" w:hAnsi="Arial" w:cs="Arial"/>
                <w:sz w:val="22"/>
                <w:szCs w:val="22"/>
              </w:rPr>
              <w:t>.</w:t>
            </w:r>
          </w:p>
          <w:p w14:paraId="4969E8B3" w14:textId="079D4333"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Verify </w:t>
            </w:r>
            <w:r w:rsidR="2AA1F9A0" w:rsidRPr="39649A5A">
              <w:rPr>
                <w:rFonts w:ascii="Arial" w:hAnsi="Arial" w:cs="Arial"/>
                <w:sz w:val="22"/>
                <w:szCs w:val="22"/>
              </w:rPr>
              <w:t>number</w:t>
            </w:r>
            <w:r w:rsidRPr="39649A5A">
              <w:rPr>
                <w:rFonts w:ascii="Arial" w:hAnsi="Arial" w:cs="Arial"/>
                <w:sz w:val="22"/>
                <w:szCs w:val="22"/>
              </w:rPr>
              <w:t>s and skills of staff needed v</w:t>
            </w:r>
            <w:r w:rsidR="2AA1F9A0" w:rsidRPr="39649A5A">
              <w:rPr>
                <w:rFonts w:ascii="Arial" w:hAnsi="Arial" w:cs="Arial"/>
                <w:sz w:val="22"/>
                <w:szCs w:val="22"/>
              </w:rPr>
              <w:t xml:space="preserve">ersus number and </w:t>
            </w:r>
            <w:r w:rsidRPr="39649A5A">
              <w:rPr>
                <w:rFonts w:ascii="Arial" w:hAnsi="Arial" w:cs="Arial"/>
                <w:sz w:val="22"/>
                <w:szCs w:val="22"/>
              </w:rPr>
              <w:t>skills deployed</w:t>
            </w:r>
            <w:r w:rsidR="234E4345" w:rsidRPr="39649A5A">
              <w:rPr>
                <w:rFonts w:ascii="Arial" w:hAnsi="Arial" w:cs="Arial"/>
                <w:sz w:val="22"/>
                <w:szCs w:val="22"/>
              </w:rPr>
              <w:t>.</w:t>
            </w:r>
            <w:r w:rsidRPr="39649A5A">
              <w:rPr>
                <w:rFonts w:ascii="Arial" w:hAnsi="Arial" w:cs="Arial"/>
                <w:sz w:val="22"/>
                <w:szCs w:val="22"/>
              </w:rPr>
              <w:t xml:space="preserve"> </w:t>
            </w:r>
          </w:p>
          <w:p w14:paraId="7F10FF0E" w14:textId="077A5629"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Resources have the tools </w:t>
            </w:r>
            <w:r w:rsidR="2AA1F9A0" w:rsidRPr="39649A5A">
              <w:rPr>
                <w:rFonts w:ascii="Arial" w:hAnsi="Arial" w:cs="Arial"/>
                <w:sz w:val="22"/>
                <w:szCs w:val="22"/>
              </w:rPr>
              <w:t>and</w:t>
            </w:r>
            <w:r w:rsidR="6D891E1D" w:rsidRPr="39649A5A">
              <w:rPr>
                <w:rFonts w:ascii="Arial" w:hAnsi="Arial" w:cs="Arial"/>
                <w:sz w:val="22"/>
                <w:szCs w:val="22"/>
              </w:rPr>
              <w:t xml:space="preserve"> time </w:t>
            </w:r>
            <w:r w:rsidRPr="39649A5A">
              <w:rPr>
                <w:rFonts w:ascii="Arial" w:hAnsi="Arial" w:cs="Arial"/>
                <w:sz w:val="22"/>
                <w:szCs w:val="22"/>
              </w:rPr>
              <w:t>necessary to complete tasks as assigned</w:t>
            </w:r>
            <w:r w:rsidR="234E4345" w:rsidRPr="39649A5A">
              <w:rPr>
                <w:rFonts w:ascii="Arial" w:hAnsi="Arial" w:cs="Arial"/>
                <w:sz w:val="22"/>
                <w:szCs w:val="22"/>
              </w:rPr>
              <w:t>.</w:t>
            </w:r>
          </w:p>
          <w:p w14:paraId="4A15A8BB" w14:textId="5DBB3BEE"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Verify </w:t>
            </w:r>
            <w:r w:rsidR="6D891E1D" w:rsidRPr="39649A5A">
              <w:rPr>
                <w:rFonts w:ascii="Arial" w:hAnsi="Arial" w:cs="Arial"/>
                <w:sz w:val="22"/>
                <w:szCs w:val="22"/>
              </w:rPr>
              <w:t xml:space="preserve">project </w:t>
            </w:r>
            <w:r w:rsidRPr="39649A5A">
              <w:rPr>
                <w:rFonts w:ascii="Arial" w:hAnsi="Arial" w:cs="Arial"/>
                <w:sz w:val="22"/>
                <w:szCs w:val="22"/>
              </w:rPr>
              <w:t>process for assessing sufficiency of resources</w:t>
            </w:r>
            <w:r w:rsidR="234E4345" w:rsidRPr="39649A5A">
              <w:rPr>
                <w:rFonts w:ascii="Arial" w:hAnsi="Arial" w:cs="Arial"/>
                <w:sz w:val="22"/>
                <w:szCs w:val="22"/>
              </w:rPr>
              <w:t>.</w:t>
            </w:r>
            <w:r w:rsidRPr="39649A5A">
              <w:rPr>
                <w:rFonts w:ascii="Arial" w:hAnsi="Arial" w:cs="Arial"/>
                <w:sz w:val="22"/>
                <w:szCs w:val="22"/>
              </w:rPr>
              <w:t xml:space="preserve"> </w:t>
            </w:r>
          </w:p>
          <w:p w14:paraId="3BF6F676" w14:textId="18DC7D2F"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Resources understand and consistently fulfill assigned roles</w:t>
            </w:r>
            <w:r w:rsidR="234E4345" w:rsidRPr="39649A5A">
              <w:rPr>
                <w:rFonts w:ascii="Arial" w:hAnsi="Arial" w:cs="Arial"/>
                <w:sz w:val="22"/>
                <w:szCs w:val="22"/>
              </w:rPr>
              <w:t>.</w:t>
            </w:r>
          </w:p>
          <w:p w14:paraId="0C59CF42" w14:textId="72F6FAB7" w:rsidR="00DF4E0C" w:rsidRDefault="030B4B73" w:rsidP="00B06D92">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Scrum </w:t>
            </w:r>
            <w:r w:rsidR="4A285CE4" w:rsidRPr="39649A5A">
              <w:rPr>
                <w:rFonts w:ascii="Arial" w:hAnsi="Arial" w:cs="Arial"/>
                <w:sz w:val="22"/>
                <w:szCs w:val="22"/>
              </w:rPr>
              <w:t>Team</w:t>
            </w:r>
            <w:r w:rsidRPr="39649A5A">
              <w:rPr>
                <w:rFonts w:ascii="Arial" w:hAnsi="Arial" w:cs="Arial"/>
                <w:sz w:val="22"/>
                <w:szCs w:val="22"/>
              </w:rPr>
              <w:t>(s)</w:t>
            </w:r>
            <w:r w:rsidR="6D891E1D" w:rsidRPr="39649A5A">
              <w:rPr>
                <w:rFonts w:ascii="Arial" w:hAnsi="Arial" w:cs="Arial"/>
                <w:sz w:val="22"/>
                <w:szCs w:val="22"/>
              </w:rPr>
              <w:t xml:space="preserve"> behavior</w:t>
            </w:r>
            <w:r w:rsidRPr="39649A5A">
              <w:rPr>
                <w:rFonts w:ascii="Arial" w:hAnsi="Arial" w:cs="Arial"/>
                <w:sz w:val="22"/>
                <w:szCs w:val="22"/>
              </w:rPr>
              <w:t xml:space="preserve"> is collaborative, transparent</w:t>
            </w:r>
            <w:r w:rsidR="2AA1F9A0" w:rsidRPr="39649A5A">
              <w:rPr>
                <w:rFonts w:ascii="Arial" w:hAnsi="Arial" w:cs="Arial"/>
                <w:sz w:val="22"/>
                <w:szCs w:val="22"/>
              </w:rPr>
              <w:t>,</w:t>
            </w:r>
            <w:r w:rsidRPr="39649A5A">
              <w:rPr>
                <w:rFonts w:ascii="Arial" w:hAnsi="Arial" w:cs="Arial"/>
                <w:sz w:val="22"/>
                <w:szCs w:val="22"/>
              </w:rPr>
              <w:t xml:space="preserve"> and democratic</w:t>
            </w:r>
            <w:r w:rsidR="234E4345" w:rsidRPr="39649A5A">
              <w:rPr>
                <w:rFonts w:ascii="Arial" w:hAnsi="Arial" w:cs="Arial"/>
                <w:sz w:val="22"/>
                <w:szCs w:val="22"/>
              </w:rPr>
              <w:t>.</w:t>
            </w:r>
          </w:p>
          <w:p w14:paraId="6C70C7E7" w14:textId="16410944" w:rsidR="00CD2639" w:rsidRPr="00CD2639" w:rsidRDefault="20B7E454" w:rsidP="00CD2639">
            <w:pPr>
              <w:numPr>
                <w:ilvl w:val="0"/>
                <w:numId w:val="38"/>
              </w:numPr>
              <w:spacing w:after="160" w:line="259" w:lineRule="auto"/>
              <w:rPr>
                <w:rFonts w:ascii="Arial" w:hAnsi="Arial" w:cs="Arial"/>
                <w:sz w:val="22"/>
                <w:szCs w:val="22"/>
              </w:rPr>
            </w:pPr>
            <w:r w:rsidRPr="39649A5A">
              <w:rPr>
                <w:rFonts w:ascii="Arial" w:hAnsi="Arial" w:cs="Arial"/>
                <w:sz w:val="22"/>
                <w:szCs w:val="22"/>
              </w:rPr>
              <w:t xml:space="preserve">Appropriate staffing management and practices are being executed in accordance with the documented approach </w:t>
            </w:r>
            <w:r w:rsidRPr="39649A5A">
              <w:rPr>
                <w:rFonts w:ascii="Arial" w:hAnsi="Arial" w:cs="Arial"/>
                <w:sz w:val="22"/>
                <w:szCs w:val="22"/>
              </w:rPr>
              <w:lastRenderedPageBreak/>
              <w:t>(</w:t>
            </w:r>
            <w:r w:rsidR="4EFE5ED8" w:rsidRPr="39649A5A">
              <w:rPr>
                <w:rFonts w:ascii="Arial" w:hAnsi="Arial" w:cs="Arial"/>
                <w:sz w:val="22"/>
                <w:szCs w:val="22"/>
              </w:rPr>
              <w:t>i.e.,</w:t>
            </w:r>
            <w:r w:rsidRPr="39649A5A">
              <w:rPr>
                <w:rFonts w:ascii="Arial" w:hAnsi="Arial" w:cs="Arial"/>
                <w:sz w:val="22"/>
                <w:szCs w:val="22"/>
              </w:rPr>
              <w:t xml:space="preserve"> </w:t>
            </w:r>
            <w:r w:rsidRPr="39649A5A">
              <w:rPr>
                <w:rFonts w:ascii="Arial" w:hAnsi="Arial" w:cs="Arial"/>
                <w:b/>
                <w:bCs/>
                <w:sz w:val="22"/>
                <w:szCs w:val="22"/>
              </w:rPr>
              <w:t>Staffing Management Plan</w:t>
            </w:r>
            <w:r w:rsidRPr="39649A5A">
              <w:rPr>
                <w:rFonts w:ascii="Arial" w:hAnsi="Arial" w:cs="Arial"/>
                <w:sz w:val="22"/>
                <w:szCs w:val="22"/>
              </w:rPr>
              <w:t>)</w:t>
            </w:r>
            <w:r w:rsidR="234E4345" w:rsidRPr="39649A5A">
              <w:rPr>
                <w:rFonts w:ascii="Arial" w:hAnsi="Arial" w:cs="Arial"/>
                <w:sz w:val="22"/>
                <w:szCs w:val="22"/>
              </w:rPr>
              <w:t>.</w:t>
            </w:r>
          </w:p>
        </w:tc>
      </w:tr>
      <w:tr w:rsidR="00DF4E0C" w:rsidRPr="00DF4E0C" w14:paraId="0CFD8C8B" w14:textId="77777777" w:rsidTr="007E7D7F">
        <w:trPr>
          <w:trHeight w:val="1248"/>
        </w:trPr>
        <w:tc>
          <w:tcPr>
            <w:tcW w:w="1031" w:type="pct"/>
            <w:tcBorders>
              <w:top w:val="single" w:sz="8" w:space="0" w:color="404040" w:themeColor="text1" w:themeTint="BF"/>
              <w:right w:val="single" w:sz="8" w:space="0" w:color="404040" w:themeColor="text1" w:themeTint="BF"/>
            </w:tcBorders>
            <w:shd w:val="clear" w:color="auto" w:fill="D9E2F3" w:themeFill="accent5" w:themeFillTint="33"/>
          </w:tcPr>
          <w:p w14:paraId="6B0D15AB" w14:textId="77777777" w:rsidR="00DF4E0C" w:rsidRPr="00DF4E0C" w:rsidRDefault="00DF4E0C" w:rsidP="00DF4E0C">
            <w:pPr>
              <w:spacing w:after="160" w:line="259" w:lineRule="auto"/>
              <w:rPr>
                <w:rFonts w:ascii="Arial" w:eastAsia="Calibri" w:hAnsi="Arial" w:cs="Arial"/>
                <w:b/>
                <w:bCs/>
                <w:color w:val="000000"/>
                <w:sz w:val="22"/>
                <w:szCs w:val="22"/>
              </w:rPr>
            </w:pPr>
            <w:r w:rsidRPr="00DF4E0C">
              <w:rPr>
                <w:rFonts w:ascii="Arial" w:eastAsia="Calibri" w:hAnsi="Arial" w:cs="Arial"/>
                <w:b/>
                <w:bCs/>
                <w:color w:val="000000"/>
                <w:sz w:val="22"/>
                <w:szCs w:val="22"/>
              </w:rPr>
              <w:lastRenderedPageBreak/>
              <w:t>Quality</w:t>
            </w:r>
          </w:p>
          <w:p w14:paraId="700528F8" w14:textId="77777777" w:rsidR="00DF4E0C" w:rsidRPr="00DF4E0C" w:rsidRDefault="00DF4E0C" w:rsidP="00DF4E0C">
            <w:pPr>
              <w:spacing w:after="160" w:line="259" w:lineRule="auto"/>
              <w:rPr>
                <w:rFonts w:ascii="Arial" w:eastAsia="Calibri" w:hAnsi="Arial" w:cs="Arial"/>
                <w:b/>
                <w:bCs/>
                <w:color w:val="000000"/>
                <w:sz w:val="22"/>
                <w:szCs w:val="22"/>
              </w:rPr>
            </w:pPr>
          </w:p>
        </w:tc>
        <w:tc>
          <w:tcPr>
            <w:tcW w:w="1985" w:type="pct"/>
            <w:tcBorders>
              <w:top w:val="single" w:sz="4" w:space="0" w:color="auto"/>
              <w:left w:val="single" w:sz="8" w:space="0" w:color="404040" w:themeColor="text1" w:themeTint="BF"/>
            </w:tcBorders>
            <w:shd w:val="clear" w:color="auto" w:fill="FFFFFF" w:themeFill="background1"/>
          </w:tcPr>
          <w:p w14:paraId="1101A902" w14:textId="6E11080C" w:rsidR="00DF4E0C" w:rsidRPr="00DF4E0C" w:rsidRDefault="05B6A7CA" w:rsidP="00DF4E0C">
            <w:pPr>
              <w:numPr>
                <w:ilvl w:val="0"/>
                <w:numId w:val="38"/>
              </w:numPr>
              <w:spacing w:after="160" w:line="259" w:lineRule="auto"/>
              <w:rPr>
                <w:rFonts w:ascii="Arial" w:hAnsi="Arial" w:cs="Arial"/>
                <w:sz w:val="22"/>
                <w:szCs w:val="22"/>
              </w:rPr>
            </w:pPr>
            <w:r w:rsidRPr="39649A5A">
              <w:rPr>
                <w:rFonts w:ascii="Arial" w:eastAsia="Calibri" w:hAnsi="Arial" w:cs="Arial"/>
                <w:sz w:val="22"/>
                <w:szCs w:val="22"/>
              </w:rPr>
              <w:t>Predictive</w:t>
            </w:r>
            <w:r w:rsidR="030B4B73" w:rsidRPr="39649A5A">
              <w:rPr>
                <w:rFonts w:ascii="Arial" w:eastAsia="Calibri" w:hAnsi="Arial" w:cs="Arial"/>
                <w:sz w:val="22"/>
                <w:szCs w:val="22"/>
              </w:rPr>
              <w:t xml:space="preserve"> methodology is being followed</w:t>
            </w:r>
            <w:r w:rsidR="234E4345" w:rsidRPr="39649A5A">
              <w:rPr>
                <w:rFonts w:ascii="Arial" w:eastAsia="Calibri" w:hAnsi="Arial" w:cs="Arial"/>
                <w:sz w:val="22"/>
                <w:szCs w:val="22"/>
              </w:rPr>
              <w:t>.</w:t>
            </w:r>
          </w:p>
          <w:p w14:paraId="07BD6F65" w14:textId="77777777"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Quality assurance and quality control practices are being executed in accordance with the documented approach (</w:t>
            </w:r>
            <w:proofErr w:type="gramStart"/>
            <w:r w:rsidRPr="39649A5A">
              <w:rPr>
                <w:rFonts w:ascii="Arial" w:hAnsi="Arial" w:cs="Arial"/>
                <w:sz w:val="22"/>
                <w:szCs w:val="22"/>
              </w:rPr>
              <w:t>i.e.</w:t>
            </w:r>
            <w:proofErr w:type="gramEnd"/>
            <w:r w:rsidRPr="39649A5A">
              <w:rPr>
                <w:rFonts w:ascii="Arial" w:hAnsi="Arial" w:cs="Arial"/>
                <w:sz w:val="22"/>
                <w:szCs w:val="22"/>
              </w:rPr>
              <w:t xml:space="preserve"> </w:t>
            </w:r>
            <w:r w:rsidRPr="39649A5A">
              <w:rPr>
                <w:rFonts w:ascii="Arial" w:hAnsi="Arial" w:cs="Arial"/>
                <w:b/>
                <w:bCs/>
                <w:sz w:val="22"/>
                <w:szCs w:val="22"/>
              </w:rPr>
              <w:t>Quality Management Plan</w:t>
            </w:r>
            <w:r w:rsidRPr="39649A5A">
              <w:rPr>
                <w:rFonts w:ascii="Arial" w:hAnsi="Arial" w:cs="Arial"/>
                <w:sz w:val="22"/>
                <w:szCs w:val="22"/>
              </w:rPr>
              <w:t>).</w:t>
            </w:r>
          </w:p>
          <w:p w14:paraId="09673BFA" w14:textId="6E4A614B" w:rsidR="00DF4E0C" w:rsidRDefault="030B4B73" w:rsidP="00DF4E0C">
            <w:pPr>
              <w:numPr>
                <w:ilvl w:val="0"/>
                <w:numId w:val="38"/>
              </w:numPr>
              <w:spacing w:after="160" w:line="259" w:lineRule="auto"/>
              <w:rPr>
                <w:rFonts w:ascii="Arial" w:hAnsi="Arial" w:cs="Arial"/>
                <w:sz w:val="22"/>
                <w:szCs w:val="22"/>
              </w:rPr>
            </w:pPr>
            <w:r w:rsidRPr="39649A5A">
              <w:rPr>
                <w:rFonts w:ascii="Arial" w:hAnsi="Arial" w:cs="Arial"/>
                <w:sz w:val="22"/>
                <w:szCs w:val="22"/>
              </w:rPr>
              <w:t>Business</w:t>
            </w:r>
            <w:r w:rsidR="106AC202" w:rsidRPr="39649A5A">
              <w:rPr>
                <w:rFonts w:ascii="Arial" w:hAnsi="Arial" w:cs="Arial"/>
                <w:sz w:val="22"/>
                <w:szCs w:val="22"/>
              </w:rPr>
              <w:t xml:space="preserve"> </w:t>
            </w:r>
            <w:r w:rsidRPr="39649A5A">
              <w:rPr>
                <w:rFonts w:ascii="Arial" w:hAnsi="Arial" w:cs="Arial"/>
                <w:sz w:val="22"/>
                <w:szCs w:val="22"/>
              </w:rPr>
              <w:t>sign-off on design specifications</w:t>
            </w:r>
            <w:r w:rsidR="234E4345" w:rsidRPr="39649A5A">
              <w:rPr>
                <w:rFonts w:ascii="Arial" w:hAnsi="Arial" w:cs="Arial"/>
                <w:sz w:val="22"/>
                <w:szCs w:val="22"/>
              </w:rPr>
              <w:t>.</w:t>
            </w:r>
          </w:p>
          <w:p w14:paraId="5874A7D5" w14:textId="33EB5081"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eastAsia="Calibri" w:hAnsi="Arial" w:cs="Arial"/>
                <w:sz w:val="22"/>
                <w:szCs w:val="22"/>
              </w:rPr>
              <w:t xml:space="preserve">Testing includes, unit, system, regression, performance, user acceptance </w:t>
            </w:r>
            <w:r w:rsidR="106AC202" w:rsidRPr="39649A5A">
              <w:rPr>
                <w:rFonts w:ascii="Arial" w:eastAsia="Calibri" w:hAnsi="Arial" w:cs="Arial"/>
                <w:sz w:val="22"/>
                <w:szCs w:val="22"/>
              </w:rPr>
              <w:t>and</w:t>
            </w:r>
            <w:r w:rsidRPr="39649A5A">
              <w:rPr>
                <w:rFonts w:ascii="Arial" w:eastAsia="Calibri" w:hAnsi="Arial" w:cs="Arial"/>
                <w:sz w:val="22"/>
                <w:szCs w:val="22"/>
              </w:rPr>
              <w:t xml:space="preserve"> conversion (if applicable)</w:t>
            </w:r>
            <w:r w:rsidR="234E4345" w:rsidRPr="39649A5A">
              <w:rPr>
                <w:rFonts w:ascii="Arial" w:eastAsia="Calibri" w:hAnsi="Arial" w:cs="Arial"/>
                <w:sz w:val="22"/>
                <w:szCs w:val="22"/>
              </w:rPr>
              <w:t>.</w:t>
            </w:r>
          </w:p>
          <w:p w14:paraId="0E577132" w14:textId="657C2A9F"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eastAsia="Calibri" w:hAnsi="Arial" w:cs="Arial"/>
                <w:sz w:val="22"/>
                <w:szCs w:val="22"/>
              </w:rPr>
              <w:t>Defects are evaluated, prioritized and corrected</w:t>
            </w:r>
            <w:r w:rsidR="234E4345" w:rsidRPr="39649A5A">
              <w:rPr>
                <w:rFonts w:ascii="Arial" w:eastAsia="Calibri" w:hAnsi="Arial" w:cs="Arial"/>
                <w:sz w:val="22"/>
                <w:szCs w:val="22"/>
              </w:rPr>
              <w:t>.</w:t>
            </w:r>
          </w:p>
          <w:p w14:paraId="4B9E4455" w14:textId="0D0F1EC7" w:rsidR="00DF4E0C" w:rsidRPr="00DF4E0C" w:rsidRDefault="030B4B73" w:rsidP="00DF4E0C">
            <w:pPr>
              <w:numPr>
                <w:ilvl w:val="0"/>
                <w:numId w:val="38"/>
              </w:numPr>
              <w:spacing w:after="160" w:line="259" w:lineRule="auto"/>
              <w:rPr>
                <w:rFonts w:ascii="Arial" w:hAnsi="Arial" w:cs="Arial"/>
                <w:sz w:val="22"/>
                <w:szCs w:val="22"/>
              </w:rPr>
            </w:pPr>
            <w:r w:rsidRPr="39649A5A">
              <w:rPr>
                <w:rFonts w:ascii="Arial" w:eastAsia="Calibri" w:hAnsi="Arial" w:cs="Arial"/>
                <w:sz w:val="22"/>
                <w:szCs w:val="22"/>
              </w:rPr>
              <w:t>Clear, testable “go/no go” implementation criteria exist</w:t>
            </w:r>
            <w:r w:rsidR="234E4345" w:rsidRPr="39649A5A">
              <w:rPr>
                <w:rFonts w:ascii="Arial" w:eastAsia="Calibri" w:hAnsi="Arial" w:cs="Arial"/>
                <w:sz w:val="22"/>
                <w:szCs w:val="22"/>
              </w:rPr>
              <w:t>.</w:t>
            </w:r>
          </w:p>
          <w:p w14:paraId="11B0616D" w14:textId="181C74C3" w:rsidR="00DF4E0C" w:rsidRPr="00E526B4" w:rsidRDefault="030B4B73" w:rsidP="00BC03CB">
            <w:pPr>
              <w:numPr>
                <w:ilvl w:val="0"/>
                <w:numId w:val="38"/>
              </w:numPr>
              <w:spacing w:after="60" w:line="259" w:lineRule="auto"/>
              <w:rPr>
                <w:rFonts w:ascii="Arial" w:hAnsi="Arial" w:cs="Arial"/>
                <w:sz w:val="22"/>
                <w:szCs w:val="22"/>
              </w:rPr>
            </w:pPr>
            <w:r w:rsidRPr="39649A5A">
              <w:rPr>
                <w:rFonts w:ascii="Arial" w:eastAsia="Calibri" w:hAnsi="Arial" w:cs="Arial"/>
                <w:sz w:val="22"/>
                <w:szCs w:val="22"/>
              </w:rPr>
              <w:t>Extent of post-production defects is low</w:t>
            </w:r>
            <w:r w:rsidR="234E4345" w:rsidRPr="39649A5A">
              <w:rPr>
                <w:rFonts w:ascii="Arial" w:eastAsia="Calibri" w:hAnsi="Arial" w:cs="Arial"/>
                <w:sz w:val="22"/>
                <w:szCs w:val="22"/>
              </w:rPr>
              <w:t>.</w:t>
            </w:r>
          </w:p>
          <w:p w14:paraId="36963F55" w14:textId="16B826B9" w:rsidR="00E526B4" w:rsidRPr="005C4D21" w:rsidRDefault="1CDAE72D" w:rsidP="00BC03CB">
            <w:pPr>
              <w:numPr>
                <w:ilvl w:val="0"/>
                <w:numId w:val="38"/>
              </w:numPr>
              <w:spacing w:after="60" w:line="259" w:lineRule="auto"/>
              <w:rPr>
                <w:rFonts w:ascii="Arial" w:hAnsi="Arial" w:cs="Arial"/>
                <w:sz w:val="22"/>
                <w:szCs w:val="22"/>
              </w:rPr>
            </w:pPr>
            <w:r w:rsidRPr="39649A5A">
              <w:rPr>
                <w:rFonts w:ascii="Arial" w:eastAsia="Calibri" w:hAnsi="Arial" w:cs="Arial"/>
                <w:sz w:val="22"/>
                <w:szCs w:val="22"/>
              </w:rPr>
              <w:t>The project has a reasonable approach to evaluating customer satisfaction</w:t>
            </w:r>
            <w:r w:rsidR="2AFE146C" w:rsidRPr="39649A5A">
              <w:rPr>
                <w:rFonts w:ascii="Arial" w:eastAsia="Calibri" w:hAnsi="Arial" w:cs="Arial"/>
                <w:sz w:val="22"/>
                <w:szCs w:val="22"/>
              </w:rPr>
              <w:t xml:space="preserve"> and is responding appropriately to what is learned</w:t>
            </w:r>
            <w:r w:rsidR="234E4345" w:rsidRPr="39649A5A">
              <w:rPr>
                <w:rFonts w:ascii="Arial" w:eastAsia="Calibri" w:hAnsi="Arial" w:cs="Arial"/>
                <w:sz w:val="22"/>
                <w:szCs w:val="22"/>
              </w:rPr>
              <w:t>.</w:t>
            </w:r>
          </w:p>
          <w:p w14:paraId="05F95EA3" w14:textId="1E11D6C8" w:rsidR="005C4D21" w:rsidRPr="00DF4E0C" w:rsidRDefault="2AFE146C" w:rsidP="005C4D21">
            <w:pPr>
              <w:numPr>
                <w:ilvl w:val="0"/>
                <w:numId w:val="38"/>
              </w:numPr>
              <w:spacing w:after="60" w:line="259" w:lineRule="auto"/>
              <w:rPr>
                <w:rFonts w:ascii="Arial" w:hAnsi="Arial" w:cs="Arial"/>
                <w:sz w:val="22"/>
                <w:szCs w:val="22"/>
              </w:rPr>
            </w:pPr>
            <w:r w:rsidRPr="39649A5A">
              <w:rPr>
                <w:rFonts w:ascii="Arial" w:eastAsia="Calibri" w:hAnsi="Arial" w:cs="Arial"/>
                <w:sz w:val="22"/>
                <w:szCs w:val="22"/>
              </w:rPr>
              <w:t>The project has a reasonable approach to identify and address opportunities for continuous improvement</w:t>
            </w:r>
            <w:r w:rsidR="234E4345" w:rsidRPr="39649A5A">
              <w:rPr>
                <w:rFonts w:ascii="Arial" w:eastAsia="Calibri" w:hAnsi="Arial" w:cs="Arial"/>
                <w:sz w:val="22"/>
                <w:szCs w:val="22"/>
              </w:rPr>
              <w:t>.</w:t>
            </w:r>
          </w:p>
        </w:tc>
        <w:tc>
          <w:tcPr>
            <w:tcW w:w="1984" w:type="pct"/>
            <w:tcBorders>
              <w:top w:val="single" w:sz="4" w:space="0" w:color="auto"/>
              <w:left w:val="nil"/>
            </w:tcBorders>
            <w:shd w:val="clear" w:color="auto" w:fill="FFFFFF" w:themeFill="background1"/>
          </w:tcPr>
          <w:p w14:paraId="4AB03FB9" w14:textId="18076096" w:rsidR="00DF4E0C" w:rsidRDefault="05B6A7CA" w:rsidP="00DF4E0C">
            <w:pPr>
              <w:numPr>
                <w:ilvl w:val="0"/>
                <w:numId w:val="38"/>
              </w:numPr>
              <w:spacing w:after="160" w:line="259" w:lineRule="auto"/>
              <w:contextualSpacing/>
              <w:rPr>
                <w:rFonts w:ascii="Arial" w:eastAsia="Calibri" w:hAnsi="Arial" w:cs="Arial"/>
                <w:sz w:val="22"/>
                <w:szCs w:val="24"/>
              </w:rPr>
            </w:pPr>
            <w:r w:rsidRPr="39649A5A">
              <w:rPr>
                <w:rFonts w:ascii="Arial" w:eastAsia="Calibri" w:hAnsi="Arial" w:cs="Arial"/>
                <w:sz w:val="22"/>
                <w:szCs w:val="22"/>
              </w:rPr>
              <w:t>Adaptive</w:t>
            </w:r>
            <w:r w:rsidR="030B4B73" w:rsidRPr="39649A5A">
              <w:rPr>
                <w:rFonts w:ascii="Arial" w:eastAsia="Calibri" w:hAnsi="Arial" w:cs="Arial"/>
                <w:sz w:val="22"/>
                <w:szCs w:val="22"/>
              </w:rPr>
              <w:t xml:space="preserve"> methodology is being followed</w:t>
            </w:r>
            <w:r w:rsidR="234E4345" w:rsidRPr="39649A5A">
              <w:rPr>
                <w:rFonts w:ascii="Arial" w:eastAsia="Calibri" w:hAnsi="Arial" w:cs="Arial"/>
                <w:sz w:val="22"/>
                <w:szCs w:val="22"/>
              </w:rPr>
              <w:t>.</w:t>
            </w:r>
          </w:p>
          <w:p w14:paraId="668971FF" w14:textId="77777777" w:rsidR="008B7D8D" w:rsidRPr="00BC03CB" w:rsidRDefault="008B7D8D" w:rsidP="00BC03CB">
            <w:pPr>
              <w:spacing w:after="160" w:line="259" w:lineRule="auto"/>
              <w:ind w:left="360"/>
              <w:contextualSpacing/>
              <w:rPr>
                <w:rFonts w:ascii="Arial" w:eastAsia="Calibri" w:hAnsi="Arial" w:cs="Arial"/>
                <w:sz w:val="12"/>
                <w:szCs w:val="12"/>
              </w:rPr>
            </w:pPr>
          </w:p>
          <w:p w14:paraId="41E74304" w14:textId="14D5EF4F" w:rsidR="00DF4E0C" w:rsidRDefault="030B4B73" w:rsidP="00DF4E0C">
            <w:pPr>
              <w:numPr>
                <w:ilvl w:val="0"/>
                <w:numId w:val="38"/>
              </w:numPr>
              <w:spacing w:after="160" w:line="259" w:lineRule="auto"/>
              <w:contextualSpacing/>
              <w:rPr>
                <w:rFonts w:ascii="Arial" w:eastAsia="Calibri" w:hAnsi="Arial" w:cs="Arial"/>
                <w:sz w:val="22"/>
                <w:szCs w:val="24"/>
              </w:rPr>
            </w:pPr>
            <w:r w:rsidRPr="39649A5A">
              <w:rPr>
                <w:rFonts w:ascii="Arial" w:eastAsia="Calibri" w:hAnsi="Arial" w:cs="Arial"/>
                <w:sz w:val="22"/>
                <w:szCs w:val="22"/>
              </w:rPr>
              <w:t>Testable acceptance criteria are included in every story</w:t>
            </w:r>
            <w:r w:rsidR="234E4345" w:rsidRPr="39649A5A">
              <w:rPr>
                <w:rFonts w:ascii="Arial" w:eastAsia="Calibri" w:hAnsi="Arial" w:cs="Arial"/>
                <w:sz w:val="22"/>
                <w:szCs w:val="22"/>
              </w:rPr>
              <w:t>.</w:t>
            </w:r>
          </w:p>
          <w:p w14:paraId="6002C233" w14:textId="77777777" w:rsidR="008B7D8D" w:rsidRPr="00BC03CB" w:rsidRDefault="008B7D8D" w:rsidP="00BC03CB">
            <w:pPr>
              <w:spacing w:after="160" w:line="259" w:lineRule="auto"/>
              <w:ind w:left="360"/>
              <w:contextualSpacing/>
              <w:rPr>
                <w:rFonts w:ascii="Arial" w:eastAsia="Calibri" w:hAnsi="Arial" w:cs="Arial"/>
                <w:sz w:val="12"/>
                <w:szCs w:val="12"/>
              </w:rPr>
            </w:pPr>
          </w:p>
          <w:p w14:paraId="64E0FEE2" w14:textId="1E6E9EFC" w:rsidR="00DF4E0C" w:rsidRDefault="030B4B73" w:rsidP="00BC03CB">
            <w:pPr>
              <w:numPr>
                <w:ilvl w:val="0"/>
                <w:numId w:val="38"/>
              </w:numPr>
              <w:rPr>
                <w:rFonts w:ascii="Arial" w:hAnsi="Arial" w:cs="Arial"/>
                <w:sz w:val="22"/>
                <w:szCs w:val="22"/>
              </w:rPr>
            </w:pPr>
            <w:r w:rsidRPr="39649A5A">
              <w:rPr>
                <w:rFonts w:ascii="Arial" w:hAnsi="Arial" w:cs="Arial"/>
                <w:sz w:val="22"/>
                <w:szCs w:val="22"/>
              </w:rPr>
              <w:t xml:space="preserve">Stories </w:t>
            </w:r>
            <w:r w:rsidR="106AC202" w:rsidRPr="39649A5A">
              <w:rPr>
                <w:rFonts w:ascii="Arial" w:hAnsi="Arial" w:cs="Arial"/>
                <w:sz w:val="22"/>
                <w:szCs w:val="22"/>
              </w:rPr>
              <w:t>and</w:t>
            </w:r>
            <w:r w:rsidRPr="39649A5A">
              <w:rPr>
                <w:rFonts w:ascii="Arial" w:hAnsi="Arial" w:cs="Arial"/>
                <w:sz w:val="22"/>
                <w:szCs w:val="22"/>
              </w:rPr>
              <w:t xml:space="preserve"> epics include a clear “definition of done”</w:t>
            </w:r>
            <w:r w:rsidR="234E4345" w:rsidRPr="39649A5A">
              <w:rPr>
                <w:rFonts w:ascii="Arial" w:hAnsi="Arial" w:cs="Arial"/>
                <w:sz w:val="22"/>
                <w:szCs w:val="22"/>
              </w:rPr>
              <w:t>.</w:t>
            </w:r>
            <w:r w:rsidRPr="39649A5A">
              <w:rPr>
                <w:rFonts w:ascii="Arial" w:hAnsi="Arial" w:cs="Arial"/>
                <w:sz w:val="22"/>
                <w:szCs w:val="22"/>
              </w:rPr>
              <w:t xml:space="preserve"> </w:t>
            </w:r>
          </w:p>
          <w:p w14:paraId="269F1492" w14:textId="77777777" w:rsidR="008B7D8D" w:rsidRPr="00BC03CB" w:rsidRDefault="008B7D8D" w:rsidP="00BC03CB">
            <w:pPr>
              <w:ind w:left="360"/>
              <w:rPr>
                <w:rFonts w:ascii="Arial" w:hAnsi="Arial" w:cs="Arial"/>
                <w:sz w:val="12"/>
                <w:szCs w:val="12"/>
              </w:rPr>
            </w:pPr>
          </w:p>
          <w:p w14:paraId="3FE4F12B" w14:textId="368371E8" w:rsidR="00DF4E0C" w:rsidRPr="00BC03CB" w:rsidRDefault="030B4B73" w:rsidP="00BC03CB">
            <w:pPr>
              <w:numPr>
                <w:ilvl w:val="0"/>
                <w:numId w:val="38"/>
              </w:numPr>
              <w:spacing w:after="120"/>
              <w:contextualSpacing/>
              <w:rPr>
                <w:rFonts w:ascii="Arial" w:eastAsia="Calibri" w:hAnsi="Arial" w:cs="Arial"/>
                <w:sz w:val="22"/>
                <w:szCs w:val="24"/>
              </w:rPr>
            </w:pPr>
            <w:r w:rsidRPr="39649A5A">
              <w:rPr>
                <w:rFonts w:ascii="Arial" w:hAnsi="Arial" w:cs="Arial"/>
                <w:sz w:val="22"/>
                <w:szCs w:val="22"/>
              </w:rPr>
              <w:t xml:space="preserve">Achieving the definition of done is a precondition for </w:t>
            </w:r>
            <w:r w:rsidR="6D891E1D" w:rsidRPr="39649A5A">
              <w:rPr>
                <w:rFonts w:ascii="Arial" w:hAnsi="Arial" w:cs="Arial"/>
                <w:sz w:val="22"/>
                <w:szCs w:val="22"/>
              </w:rPr>
              <w:t>introducing</w:t>
            </w:r>
            <w:r w:rsidRPr="39649A5A">
              <w:rPr>
                <w:rFonts w:ascii="Arial" w:hAnsi="Arial" w:cs="Arial"/>
                <w:sz w:val="22"/>
                <w:szCs w:val="22"/>
              </w:rPr>
              <w:t xml:space="preserve"> </w:t>
            </w:r>
            <w:r w:rsidR="6D891E1D" w:rsidRPr="39649A5A">
              <w:rPr>
                <w:rFonts w:ascii="Arial" w:hAnsi="Arial" w:cs="Arial"/>
                <w:sz w:val="22"/>
                <w:szCs w:val="22"/>
              </w:rPr>
              <w:t>new</w:t>
            </w:r>
            <w:r w:rsidRPr="39649A5A">
              <w:rPr>
                <w:rFonts w:ascii="Arial" w:hAnsi="Arial" w:cs="Arial"/>
                <w:sz w:val="22"/>
                <w:szCs w:val="22"/>
              </w:rPr>
              <w:t xml:space="preserve"> functions into production</w:t>
            </w:r>
            <w:r w:rsidR="234E4345" w:rsidRPr="39649A5A">
              <w:rPr>
                <w:rFonts w:ascii="Arial" w:hAnsi="Arial" w:cs="Arial"/>
                <w:sz w:val="22"/>
                <w:szCs w:val="22"/>
              </w:rPr>
              <w:t>.</w:t>
            </w:r>
            <w:r w:rsidRPr="39649A5A">
              <w:rPr>
                <w:rFonts w:ascii="Arial" w:hAnsi="Arial" w:cs="Arial"/>
                <w:sz w:val="22"/>
                <w:szCs w:val="22"/>
              </w:rPr>
              <w:t xml:space="preserve"> </w:t>
            </w:r>
          </w:p>
          <w:p w14:paraId="4D04C714" w14:textId="77777777" w:rsidR="008B7D8D" w:rsidRDefault="008B7D8D" w:rsidP="00BC03CB">
            <w:pPr>
              <w:spacing w:after="120"/>
              <w:ind w:left="360"/>
              <w:contextualSpacing/>
              <w:rPr>
                <w:rFonts w:ascii="Arial" w:eastAsia="Calibri" w:hAnsi="Arial" w:cs="Arial"/>
                <w:sz w:val="12"/>
                <w:szCs w:val="12"/>
              </w:rPr>
            </w:pPr>
          </w:p>
          <w:p w14:paraId="4B56168B" w14:textId="77777777" w:rsidR="008B7D8D" w:rsidRPr="00BC03CB" w:rsidRDefault="008B7D8D" w:rsidP="00BC03CB">
            <w:pPr>
              <w:spacing w:after="120"/>
              <w:ind w:left="360"/>
              <w:contextualSpacing/>
              <w:rPr>
                <w:rFonts w:ascii="Arial" w:eastAsia="Calibri" w:hAnsi="Arial" w:cs="Arial"/>
                <w:sz w:val="12"/>
                <w:szCs w:val="12"/>
              </w:rPr>
            </w:pPr>
          </w:p>
          <w:p w14:paraId="40ABA8E4" w14:textId="6BB5AE44" w:rsidR="00DF4E0C" w:rsidRPr="00BC03CB" w:rsidRDefault="030B4B73" w:rsidP="00DF4E0C">
            <w:pPr>
              <w:numPr>
                <w:ilvl w:val="0"/>
                <w:numId w:val="38"/>
              </w:numPr>
              <w:spacing w:after="160" w:line="259" w:lineRule="auto"/>
              <w:contextualSpacing/>
              <w:rPr>
                <w:rFonts w:ascii="Arial" w:eastAsia="Calibri" w:hAnsi="Arial" w:cs="Arial"/>
                <w:sz w:val="22"/>
                <w:szCs w:val="24"/>
              </w:rPr>
            </w:pPr>
            <w:r w:rsidRPr="39649A5A">
              <w:rPr>
                <w:rFonts w:ascii="Arial" w:eastAsia="Calibri" w:hAnsi="Arial" w:cs="Arial"/>
                <w:sz w:val="22"/>
                <w:szCs w:val="22"/>
              </w:rPr>
              <w:t xml:space="preserve">Testing includes, unit, system, regression, performance, user acceptance </w:t>
            </w:r>
            <w:r w:rsidR="4A285CE4" w:rsidRPr="39649A5A">
              <w:rPr>
                <w:rFonts w:ascii="Arial" w:eastAsia="Calibri" w:hAnsi="Arial" w:cs="Arial"/>
                <w:sz w:val="22"/>
                <w:szCs w:val="22"/>
              </w:rPr>
              <w:t xml:space="preserve">and </w:t>
            </w:r>
            <w:r w:rsidRPr="39649A5A">
              <w:rPr>
                <w:rFonts w:ascii="Arial" w:eastAsia="Calibri" w:hAnsi="Arial" w:cs="Arial"/>
                <w:sz w:val="22"/>
                <w:szCs w:val="22"/>
              </w:rPr>
              <w:t>conversion (if applicable)</w:t>
            </w:r>
            <w:r w:rsidR="234E4345" w:rsidRPr="39649A5A">
              <w:rPr>
                <w:rFonts w:ascii="Arial" w:eastAsia="Calibri" w:hAnsi="Arial" w:cs="Arial"/>
                <w:sz w:val="22"/>
                <w:szCs w:val="22"/>
              </w:rPr>
              <w:t>.</w:t>
            </w:r>
          </w:p>
          <w:p w14:paraId="147AF6DE" w14:textId="77777777" w:rsidR="008B7D8D" w:rsidRPr="00BC03CB" w:rsidRDefault="008B7D8D" w:rsidP="00BC03CB">
            <w:pPr>
              <w:spacing w:after="160" w:line="259" w:lineRule="auto"/>
              <w:ind w:left="360"/>
              <w:contextualSpacing/>
              <w:rPr>
                <w:rFonts w:ascii="Arial" w:eastAsia="Calibri" w:hAnsi="Arial" w:cs="Arial"/>
                <w:sz w:val="12"/>
                <w:szCs w:val="12"/>
              </w:rPr>
            </w:pPr>
          </w:p>
          <w:p w14:paraId="4C5D536D" w14:textId="677BF3B8" w:rsidR="00DF4E0C" w:rsidRPr="00BC03CB" w:rsidRDefault="030B4B73" w:rsidP="00DF4E0C">
            <w:pPr>
              <w:numPr>
                <w:ilvl w:val="0"/>
                <w:numId w:val="38"/>
              </w:numPr>
              <w:spacing w:after="160" w:line="259" w:lineRule="auto"/>
              <w:contextualSpacing/>
              <w:rPr>
                <w:rFonts w:ascii="Arial" w:hAnsi="Arial" w:cs="Arial"/>
                <w:sz w:val="22"/>
                <w:szCs w:val="22"/>
              </w:rPr>
            </w:pPr>
            <w:r w:rsidRPr="39649A5A">
              <w:rPr>
                <w:rFonts w:ascii="Arial" w:eastAsia="Calibri" w:hAnsi="Arial" w:cs="Arial"/>
                <w:sz w:val="22"/>
                <w:szCs w:val="22"/>
              </w:rPr>
              <w:t xml:space="preserve">Technical debt (defects) </w:t>
            </w:r>
            <w:r w:rsidR="4A285CE4" w:rsidRPr="39649A5A">
              <w:rPr>
                <w:rFonts w:ascii="Arial" w:eastAsia="Calibri" w:hAnsi="Arial" w:cs="Arial"/>
                <w:sz w:val="22"/>
                <w:szCs w:val="22"/>
              </w:rPr>
              <w:t>and</w:t>
            </w:r>
            <w:r w:rsidRPr="39649A5A">
              <w:rPr>
                <w:rFonts w:ascii="Arial" w:eastAsia="Calibri" w:hAnsi="Arial" w:cs="Arial"/>
                <w:sz w:val="22"/>
                <w:szCs w:val="22"/>
              </w:rPr>
              <w:t xml:space="preserve"> defect spillover is tracked and evaluated for remediation</w:t>
            </w:r>
            <w:r w:rsidR="234E4345" w:rsidRPr="39649A5A">
              <w:rPr>
                <w:rFonts w:ascii="Arial" w:eastAsia="Calibri" w:hAnsi="Arial" w:cs="Arial"/>
                <w:sz w:val="22"/>
                <w:szCs w:val="22"/>
              </w:rPr>
              <w:t>.</w:t>
            </w:r>
          </w:p>
          <w:p w14:paraId="33565FF4" w14:textId="77777777" w:rsidR="008B7D8D" w:rsidRPr="00BC03CB" w:rsidRDefault="008B7D8D" w:rsidP="00BC03CB">
            <w:pPr>
              <w:spacing w:after="160" w:line="259" w:lineRule="auto"/>
              <w:ind w:left="360"/>
              <w:contextualSpacing/>
              <w:rPr>
                <w:rFonts w:ascii="Arial" w:hAnsi="Arial" w:cs="Arial"/>
                <w:sz w:val="12"/>
                <w:szCs w:val="12"/>
              </w:rPr>
            </w:pPr>
          </w:p>
          <w:p w14:paraId="13ABE7F0" w14:textId="1941D182" w:rsidR="00DF4E0C" w:rsidRPr="005C4D21" w:rsidRDefault="030B4B73" w:rsidP="00DF4E0C">
            <w:pPr>
              <w:numPr>
                <w:ilvl w:val="0"/>
                <w:numId w:val="38"/>
              </w:numPr>
              <w:spacing w:after="160" w:line="259" w:lineRule="auto"/>
              <w:contextualSpacing/>
              <w:rPr>
                <w:rFonts w:ascii="Arial" w:hAnsi="Arial" w:cs="Arial"/>
                <w:sz w:val="22"/>
                <w:szCs w:val="22"/>
              </w:rPr>
            </w:pPr>
            <w:r w:rsidRPr="39649A5A">
              <w:rPr>
                <w:rFonts w:ascii="Arial" w:eastAsia="Calibri" w:hAnsi="Arial" w:cs="Arial"/>
                <w:sz w:val="22"/>
                <w:szCs w:val="22"/>
              </w:rPr>
              <w:t>Extent of post-production defects is low</w:t>
            </w:r>
            <w:r w:rsidR="234E4345" w:rsidRPr="39649A5A">
              <w:rPr>
                <w:rFonts w:ascii="Arial" w:eastAsia="Calibri" w:hAnsi="Arial" w:cs="Arial"/>
                <w:sz w:val="22"/>
                <w:szCs w:val="22"/>
              </w:rPr>
              <w:t>.</w:t>
            </w:r>
          </w:p>
          <w:p w14:paraId="44EDA2ED" w14:textId="77777777" w:rsidR="005C4D21" w:rsidRPr="005C4D21" w:rsidRDefault="005C4D21" w:rsidP="005C4D21">
            <w:pPr>
              <w:spacing w:after="160" w:line="259" w:lineRule="auto"/>
              <w:ind w:left="360"/>
              <w:contextualSpacing/>
              <w:rPr>
                <w:rFonts w:ascii="Arial" w:hAnsi="Arial" w:cs="Arial"/>
                <w:sz w:val="22"/>
                <w:szCs w:val="22"/>
              </w:rPr>
            </w:pPr>
          </w:p>
          <w:p w14:paraId="6B903589" w14:textId="31B23E6E" w:rsidR="005C4D21" w:rsidRPr="005C4D21" w:rsidRDefault="2AFE146C" w:rsidP="00DF4E0C">
            <w:pPr>
              <w:numPr>
                <w:ilvl w:val="0"/>
                <w:numId w:val="38"/>
              </w:numPr>
              <w:spacing w:after="160" w:line="259" w:lineRule="auto"/>
              <w:contextualSpacing/>
              <w:rPr>
                <w:rFonts w:ascii="Arial" w:hAnsi="Arial" w:cs="Arial"/>
                <w:sz w:val="22"/>
                <w:szCs w:val="22"/>
              </w:rPr>
            </w:pPr>
            <w:r w:rsidRPr="39649A5A">
              <w:rPr>
                <w:rFonts w:ascii="Arial" w:eastAsia="Calibri" w:hAnsi="Arial" w:cs="Arial"/>
                <w:sz w:val="22"/>
                <w:szCs w:val="22"/>
              </w:rPr>
              <w:t>The project has a reasonable approach to evaluating customer satisfaction and is responding appropriately to what is learned</w:t>
            </w:r>
            <w:r w:rsidR="234E4345" w:rsidRPr="39649A5A">
              <w:rPr>
                <w:rFonts w:ascii="Arial" w:eastAsia="Calibri" w:hAnsi="Arial" w:cs="Arial"/>
                <w:sz w:val="22"/>
                <w:szCs w:val="22"/>
              </w:rPr>
              <w:t>.</w:t>
            </w:r>
          </w:p>
          <w:p w14:paraId="1662C800" w14:textId="77777777" w:rsidR="005C4D21" w:rsidRDefault="005C4D21" w:rsidP="005C4D21">
            <w:pPr>
              <w:pStyle w:val="ListParagraph"/>
              <w:rPr>
                <w:rFonts w:ascii="Arial" w:hAnsi="Arial" w:cs="Arial"/>
                <w:sz w:val="22"/>
                <w:szCs w:val="22"/>
              </w:rPr>
            </w:pPr>
          </w:p>
          <w:p w14:paraId="669F6BF5" w14:textId="2D6981D0" w:rsidR="005C4D21" w:rsidRPr="00DF4E0C" w:rsidRDefault="2AFE146C" w:rsidP="00DF4E0C">
            <w:pPr>
              <w:numPr>
                <w:ilvl w:val="0"/>
                <w:numId w:val="38"/>
              </w:numPr>
              <w:spacing w:after="160" w:line="259" w:lineRule="auto"/>
              <w:contextualSpacing/>
              <w:rPr>
                <w:rFonts w:ascii="Arial" w:hAnsi="Arial" w:cs="Arial"/>
                <w:sz w:val="22"/>
                <w:szCs w:val="22"/>
              </w:rPr>
            </w:pPr>
            <w:r w:rsidRPr="39649A5A">
              <w:rPr>
                <w:rFonts w:ascii="Arial" w:eastAsia="Calibri" w:hAnsi="Arial" w:cs="Arial"/>
                <w:sz w:val="22"/>
                <w:szCs w:val="22"/>
              </w:rPr>
              <w:t>The project has a reasonable approach to identify and address opportunities for continuous improvement</w:t>
            </w:r>
            <w:r w:rsidR="234E4345" w:rsidRPr="39649A5A">
              <w:rPr>
                <w:rFonts w:ascii="Arial" w:eastAsia="Calibri" w:hAnsi="Arial" w:cs="Arial"/>
                <w:sz w:val="22"/>
                <w:szCs w:val="22"/>
              </w:rPr>
              <w:t>.</w:t>
            </w:r>
          </w:p>
        </w:tc>
      </w:tr>
      <w:tr w:rsidR="00DF4E0C" w:rsidRPr="00DF4E0C" w14:paraId="1BDA4334" w14:textId="77777777" w:rsidTr="007E7D7F">
        <w:trPr>
          <w:trHeight w:val="1248"/>
        </w:trPr>
        <w:tc>
          <w:tcPr>
            <w:tcW w:w="1031" w:type="pct"/>
            <w:tcBorders>
              <w:right w:val="single" w:sz="8" w:space="0" w:color="404040" w:themeColor="text1" w:themeTint="BF"/>
            </w:tcBorders>
            <w:shd w:val="clear" w:color="auto" w:fill="D9E2F3" w:themeFill="accent5" w:themeFillTint="33"/>
            <w:hideMark/>
          </w:tcPr>
          <w:p w14:paraId="7605719B" w14:textId="77777777" w:rsidR="00DF4E0C" w:rsidRPr="00DF4E0C" w:rsidRDefault="00DF4E0C" w:rsidP="00DF4E0C">
            <w:pPr>
              <w:rPr>
                <w:rFonts w:ascii="Arial" w:hAnsi="Arial" w:cs="Arial"/>
                <w:b/>
                <w:sz w:val="22"/>
                <w:szCs w:val="22"/>
              </w:rPr>
            </w:pPr>
            <w:r w:rsidRPr="00DF4E0C">
              <w:rPr>
                <w:rFonts w:ascii="Arial" w:hAnsi="Arial" w:cs="Arial"/>
                <w:b/>
                <w:bCs/>
                <w:sz w:val="22"/>
                <w:szCs w:val="22"/>
              </w:rPr>
              <w:lastRenderedPageBreak/>
              <w:t>Risks and Issues</w:t>
            </w:r>
          </w:p>
        </w:tc>
        <w:tc>
          <w:tcPr>
            <w:tcW w:w="1985" w:type="pct"/>
            <w:tcBorders>
              <w:left w:val="single" w:sz="8" w:space="0" w:color="404040" w:themeColor="text1" w:themeTint="BF"/>
            </w:tcBorders>
            <w:shd w:val="clear" w:color="auto" w:fill="FFFFFF" w:themeFill="background1"/>
            <w:hideMark/>
          </w:tcPr>
          <w:p w14:paraId="49E44197" w14:textId="43A5C328" w:rsidR="00DF4E0C" w:rsidRPr="00B06D92" w:rsidRDefault="00DF4E0C" w:rsidP="00BC03CB">
            <w:pPr>
              <w:numPr>
                <w:ilvl w:val="0"/>
                <w:numId w:val="39"/>
              </w:numPr>
              <w:spacing w:after="120"/>
              <w:rPr>
                <w:rFonts w:ascii="Arial" w:hAnsi="Arial" w:cs="Arial"/>
                <w:b/>
                <w:sz w:val="22"/>
                <w:szCs w:val="22"/>
              </w:rPr>
            </w:pPr>
            <w:r w:rsidRPr="00DF4E0C">
              <w:rPr>
                <w:rFonts w:ascii="Arial" w:hAnsi="Arial" w:cs="Arial"/>
                <w:sz w:val="22"/>
                <w:szCs w:val="22"/>
              </w:rPr>
              <w:t>Risks/issues are being proactively identified,</w:t>
            </w:r>
            <w:r w:rsidR="0034053A">
              <w:rPr>
                <w:rFonts w:ascii="Arial" w:hAnsi="Arial" w:cs="Arial"/>
                <w:sz w:val="22"/>
                <w:szCs w:val="22"/>
              </w:rPr>
              <w:t xml:space="preserve"> tracked, </w:t>
            </w:r>
            <w:r w:rsidRPr="00DF4E0C">
              <w:rPr>
                <w:rFonts w:ascii="Arial" w:hAnsi="Arial" w:cs="Arial"/>
                <w:sz w:val="22"/>
                <w:szCs w:val="22"/>
              </w:rPr>
              <w:t>updated</w:t>
            </w:r>
            <w:r w:rsidR="008364BE">
              <w:rPr>
                <w:rFonts w:ascii="Arial" w:hAnsi="Arial" w:cs="Arial"/>
                <w:sz w:val="22"/>
                <w:szCs w:val="22"/>
              </w:rPr>
              <w:t>,</w:t>
            </w:r>
            <w:r w:rsidRPr="00DF4E0C">
              <w:rPr>
                <w:rFonts w:ascii="Arial" w:hAnsi="Arial" w:cs="Arial"/>
                <w:sz w:val="22"/>
                <w:szCs w:val="22"/>
              </w:rPr>
              <w:t xml:space="preserve"> </w:t>
            </w:r>
            <w:r w:rsidR="00536C13">
              <w:rPr>
                <w:rFonts w:ascii="Arial" w:hAnsi="Arial" w:cs="Arial"/>
                <w:sz w:val="22"/>
                <w:szCs w:val="22"/>
              </w:rPr>
              <w:t>and</w:t>
            </w:r>
            <w:r w:rsidR="0034053A">
              <w:rPr>
                <w:rFonts w:ascii="Arial" w:hAnsi="Arial" w:cs="Arial"/>
                <w:sz w:val="22"/>
                <w:szCs w:val="22"/>
              </w:rPr>
              <w:t xml:space="preserve"> escalated u</w:t>
            </w:r>
            <w:r w:rsidRPr="00DF4E0C">
              <w:rPr>
                <w:rFonts w:ascii="Arial" w:hAnsi="Arial" w:cs="Arial"/>
                <w:sz w:val="22"/>
                <w:szCs w:val="22"/>
              </w:rPr>
              <w:t xml:space="preserve">sing a risk register and a </w:t>
            </w:r>
            <w:r w:rsidR="004F1CD9" w:rsidRPr="004F1CD9">
              <w:rPr>
                <w:rFonts w:ascii="Arial" w:hAnsi="Arial" w:cs="Arial"/>
                <w:b/>
                <w:sz w:val="22"/>
                <w:szCs w:val="22"/>
              </w:rPr>
              <w:t>R</w:t>
            </w:r>
            <w:r w:rsidRPr="00B06D92">
              <w:rPr>
                <w:rFonts w:ascii="Arial" w:hAnsi="Arial" w:cs="Arial"/>
                <w:b/>
                <w:sz w:val="22"/>
                <w:szCs w:val="22"/>
              </w:rPr>
              <w:t xml:space="preserve">isk </w:t>
            </w:r>
            <w:r w:rsidR="004F1CD9">
              <w:rPr>
                <w:rFonts w:ascii="Arial" w:hAnsi="Arial" w:cs="Arial"/>
                <w:b/>
                <w:sz w:val="22"/>
                <w:szCs w:val="22"/>
              </w:rPr>
              <w:t>M</w:t>
            </w:r>
            <w:r w:rsidRPr="00B06D92">
              <w:rPr>
                <w:rFonts w:ascii="Arial" w:hAnsi="Arial" w:cs="Arial"/>
                <w:b/>
                <w:sz w:val="22"/>
                <w:szCs w:val="22"/>
              </w:rPr>
              <w:t xml:space="preserve">anagement </w:t>
            </w:r>
            <w:r w:rsidR="00ED66E7">
              <w:rPr>
                <w:rFonts w:ascii="Arial" w:hAnsi="Arial" w:cs="Arial"/>
                <w:b/>
                <w:sz w:val="22"/>
                <w:szCs w:val="22"/>
              </w:rPr>
              <w:t>P</w:t>
            </w:r>
            <w:r w:rsidRPr="00B06D92">
              <w:rPr>
                <w:rFonts w:ascii="Arial" w:hAnsi="Arial" w:cs="Arial"/>
                <w:b/>
                <w:sz w:val="22"/>
                <w:szCs w:val="22"/>
              </w:rPr>
              <w:t>lan</w:t>
            </w:r>
            <w:r w:rsidR="00D43450" w:rsidRPr="00D43450">
              <w:rPr>
                <w:rFonts w:ascii="Arial" w:hAnsi="Arial" w:cs="Arial"/>
                <w:bCs/>
                <w:sz w:val="22"/>
                <w:szCs w:val="22"/>
              </w:rPr>
              <w:t>.</w:t>
            </w:r>
          </w:p>
          <w:p w14:paraId="54B5287A" w14:textId="385FDE57" w:rsidR="00DF4E0C" w:rsidRPr="00DF4E0C" w:rsidRDefault="00DF4E0C" w:rsidP="00BC03CB">
            <w:pPr>
              <w:numPr>
                <w:ilvl w:val="0"/>
                <w:numId w:val="39"/>
              </w:numPr>
              <w:spacing w:after="120"/>
              <w:rPr>
                <w:rFonts w:ascii="Arial" w:hAnsi="Arial" w:cs="Arial"/>
                <w:sz w:val="22"/>
                <w:szCs w:val="22"/>
              </w:rPr>
            </w:pPr>
            <w:r w:rsidRPr="00DF4E0C">
              <w:rPr>
                <w:rFonts w:ascii="Arial" w:hAnsi="Arial" w:cs="Arial"/>
                <w:sz w:val="22"/>
                <w:szCs w:val="22"/>
              </w:rPr>
              <w:t>Appropriate team members are involved in identifying, analyzing, and mitigating risks and issues throughout the project’s duration</w:t>
            </w:r>
            <w:r w:rsidR="00D43450">
              <w:rPr>
                <w:rFonts w:ascii="Arial" w:hAnsi="Arial" w:cs="Arial"/>
                <w:sz w:val="22"/>
                <w:szCs w:val="22"/>
              </w:rPr>
              <w:t>.</w:t>
            </w:r>
          </w:p>
          <w:p w14:paraId="44DEBC5E" w14:textId="6AA1365F" w:rsidR="00DF4E0C" w:rsidRPr="00DF4E0C" w:rsidRDefault="00DF4E0C" w:rsidP="00BC03CB">
            <w:pPr>
              <w:numPr>
                <w:ilvl w:val="0"/>
                <w:numId w:val="39"/>
              </w:numPr>
              <w:autoSpaceDE w:val="0"/>
              <w:autoSpaceDN w:val="0"/>
              <w:adjustRightInd w:val="0"/>
              <w:spacing w:after="120"/>
              <w:rPr>
                <w:rFonts w:ascii="Arial" w:hAnsi="Arial" w:cs="Arial"/>
                <w:sz w:val="22"/>
                <w:szCs w:val="22"/>
              </w:rPr>
            </w:pPr>
            <w:r w:rsidRPr="00DF4E0C">
              <w:rPr>
                <w:rFonts w:ascii="Arial" w:hAnsi="Arial" w:cs="Arial"/>
                <w:sz w:val="22"/>
                <w:szCs w:val="22"/>
              </w:rPr>
              <w:t xml:space="preserve">The project has formally designated the roles of “risk manager” </w:t>
            </w:r>
            <w:r w:rsidR="00536C13">
              <w:rPr>
                <w:rFonts w:ascii="Arial" w:hAnsi="Arial" w:cs="Arial"/>
                <w:sz w:val="22"/>
                <w:szCs w:val="22"/>
              </w:rPr>
              <w:t>and</w:t>
            </w:r>
            <w:r w:rsidRPr="00DF4E0C">
              <w:rPr>
                <w:rFonts w:ascii="Arial" w:hAnsi="Arial" w:cs="Arial"/>
                <w:sz w:val="22"/>
                <w:szCs w:val="22"/>
              </w:rPr>
              <w:t xml:space="preserve"> “risk owner”</w:t>
            </w:r>
            <w:r w:rsidR="00D43450">
              <w:rPr>
                <w:rFonts w:ascii="Arial" w:hAnsi="Arial" w:cs="Arial"/>
                <w:sz w:val="22"/>
                <w:szCs w:val="22"/>
              </w:rPr>
              <w:t>.</w:t>
            </w:r>
            <w:r w:rsidRPr="00DF4E0C">
              <w:rPr>
                <w:rFonts w:ascii="Arial" w:hAnsi="Arial" w:cs="Arial"/>
                <w:sz w:val="22"/>
                <w:szCs w:val="22"/>
              </w:rPr>
              <w:t xml:space="preserve"> </w:t>
            </w:r>
          </w:p>
          <w:p w14:paraId="2FED3924" w14:textId="0563BBCC" w:rsidR="00DF4E0C" w:rsidRPr="00DF4E0C" w:rsidRDefault="00DF4E0C" w:rsidP="00BC03CB">
            <w:pPr>
              <w:numPr>
                <w:ilvl w:val="0"/>
                <w:numId w:val="39"/>
              </w:numPr>
              <w:autoSpaceDE w:val="0"/>
              <w:autoSpaceDN w:val="0"/>
              <w:adjustRightInd w:val="0"/>
              <w:spacing w:after="120"/>
              <w:rPr>
                <w:rFonts w:ascii="Arial" w:hAnsi="Arial" w:cs="Arial"/>
                <w:sz w:val="22"/>
                <w:szCs w:val="22"/>
              </w:rPr>
            </w:pPr>
            <w:r w:rsidRPr="00DF4E0C">
              <w:rPr>
                <w:rFonts w:ascii="Arial" w:hAnsi="Arial" w:cs="Arial"/>
                <w:sz w:val="22"/>
                <w:szCs w:val="22"/>
              </w:rPr>
              <w:t xml:space="preserve">The </w:t>
            </w:r>
            <w:r w:rsidR="00ED66E7" w:rsidRPr="00B83793">
              <w:rPr>
                <w:rFonts w:ascii="Arial" w:hAnsi="Arial" w:cs="Arial"/>
                <w:b/>
                <w:color w:val="000000" w:themeColor="text1"/>
                <w:sz w:val="22"/>
                <w:szCs w:val="22"/>
              </w:rPr>
              <w:t>R</w:t>
            </w:r>
            <w:r w:rsidRPr="00B83793">
              <w:rPr>
                <w:rFonts w:ascii="Arial" w:hAnsi="Arial" w:cs="Arial"/>
                <w:b/>
                <w:color w:val="000000" w:themeColor="text1"/>
                <w:sz w:val="22"/>
                <w:szCs w:val="22"/>
              </w:rPr>
              <w:t xml:space="preserve">isk </w:t>
            </w:r>
            <w:r w:rsidR="00ED66E7" w:rsidRPr="00B83793">
              <w:rPr>
                <w:rFonts w:ascii="Arial" w:hAnsi="Arial" w:cs="Arial"/>
                <w:b/>
                <w:color w:val="000000" w:themeColor="text1"/>
                <w:sz w:val="22"/>
                <w:szCs w:val="22"/>
              </w:rPr>
              <w:t>M</w:t>
            </w:r>
            <w:r w:rsidRPr="00B83793">
              <w:rPr>
                <w:rFonts w:ascii="Arial" w:hAnsi="Arial" w:cs="Arial"/>
                <w:b/>
                <w:color w:val="000000" w:themeColor="text1"/>
                <w:sz w:val="22"/>
                <w:szCs w:val="22"/>
              </w:rPr>
              <w:t xml:space="preserve">anagement </w:t>
            </w:r>
            <w:r w:rsidR="00ED66E7" w:rsidRPr="00B83793">
              <w:rPr>
                <w:rFonts w:ascii="Arial" w:hAnsi="Arial" w:cs="Arial"/>
                <w:b/>
                <w:color w:val="000000" w:themeColor="text1"/>
                <w:sz w:val="22"/>
                <w:szCs w:val="22"/>
              </w:rPr>
              <w:t>P</w:t>
            </w:r>
            <w:r w:rsidRPr="00B83793">
              <w:rPr>
                <w:rFonts w:ascii="Arial" w:hAnsi="Arial" w:cs="Arial"/>
                <w:b/>
                <w:color w:val="000000" w:themeColor="text1"/>
                <w:sz w:val="22"/>
                <w:szCs w:val="22"/>
              </w:rPr>
              <w:t>lan</w:t>
            </w:r>
            <w:r w:rsidRPr="00ED66E7">
              <w:rPr>
                <w:rFonts w:ascii="Arial" w:hAnsi="Arial" w:cs="Arial"/>
                <w:color w:val="000000" w:themeColor="text1"/>
                <w:sz w:val="22"/>
                <w:szCs w:val="22"/>
              </w:rPr>
              <w:t xml:space="preserve"> </w:t>
            </w:r>
            <w:r w:rsidRPr="00DF4E0C">
              <w:rPr>
                <w:rFonts w:ascii="Arial" w:hAnsi="Arial" w:cs="Arial"/>
                <w:sz w:val="22"/>
                <w:szCs w:val="22"/>
              </w:rPr>
              <w:t xml:space="preserve">includes a framework </w:t>
            </w:r>
            <w:r w:rsidR="008364BE">
              <w:rPr>
                <w:rFonts w:ascii="Arial" w:hAnsi="Arial" w:cs="Arial"/>
                <w:sz w:val="22"/>
                <w:szCs w:val="22"/>
              </w:rPr>
              <w:t>to</w:t>
            </w:r>
            <w:r w:rsidR="008364BE" w:rsidRPr="00DF4E0C">
              <w:rPr>
                <w:rFonts w:ascii="Arial" w:hAnsi="Arial" w:cs="Arial"/>
                <w:sz w:val="22"/>
                <w:szCs w:val="22"/>
              </w:rPr>
              <w:t xml:space="preserve"> </w:t>
            </w:r>
            <w:r w:rsidR="008364BE">
              <w:rPr>
                <w:rFonts w:ascii="Arial" w:hAnsi="Arial" w:cs="Arial"/>
                <w:sz w:val="22"/>
                <w:szCs w:val="22"/>
              </w:rPr>
              <w:t xml:space="preserve">actively </w:t>
            </w:r>
            <w:r w:rsidRPr="00DF4E0C">
              <w:rPr>
                <w:rFonts w:ascii="Arial" w:hAnsi="Arial" w:cs="Arial"/>
                <w:sz w:val="22"/>
                <w:szCs w:val="22"/>
              </w:rPr>
              <w:t>evaluat</w:t>
            </w:r>
            <w:r w:rsidR="008364BE">
              <w:rPr>
                <w:rFonts w:ascii="Arial" w:hAnsi="Arial" w:cs="Arial"/>
                <w:sz w:val="22"/>
                <w:szCs w:val="22"/>
              </w:rPr>
              <w:t>e</w:t>
            </w:r>
            <w:r w:rsidRPr="00DF4E0C">
              <w:rPr>
                <w:rFonts w:ascii="Arial" w:hAnsi="Arial" w:cs="Arial"/>
                <w:sz w:val="22"/>
                <w:szCs w:val="22"/>
              </w:rPr>
              <w:t xml:space="preserve"> risks and </w:t>
            </w:r>
            <w:r w:rsidR="0011350A">
              <w:rPr>
                <w:rFonts w:ascii="Arial" w:hAnsi="Arial" w:cs="Arial"/>
                <w:sz w:val="22"/>
                <w:szCs w:val="22"/>
              </w:rPr>
              <w:t xml:space="preserve">specifies </w:t>
            </w:r>
            <w:r w:rsidRPr="00DF4E0C">
              <w:rPr>
                <w:rFonts w:ascii="Arial" w:hAnsi="Arial" w:cs="Arial"/>
                <w:sz w:val="22"/>
                <w:szCs w:val="22"/>
              </w:rPr>
              <w:t>the frequency of regularly scheduled meetings</w:t>
            </w:r>
            <w:r w:rsidR="00D43450">
              <w:rPr>
                <w:rFonts w:ascii="Arial" w:hAnsi="Arial" w:cs="Arial"/>
                <w:sz w:val="22"/>
                <w:szCs w:val="22"/>
              </w:rPr>
              <w:t>.</w:t>
            </w:r>
          </w:p>
          <w:p w14:paraId="3AB5EF7F" w14:textId="4BB9C7E4" w:rsidR="00DF4E0C" w:rsidRPr="00DF4E0C" w:rsidRDefault="00DF4E0C" w:rsidP="00BC03CB">
            <w:pPr>
              <w:numPr>
                <w:ilvl w:val="0"/>
                <w:numId w:val="39"/>
              </w:numPr>
              <w:spacing w:after="120"/>
              <w:rPr>
                <w:rFonts w:ascii="Arial" w:hAnsi="Arial" w:cs="Arial"/>
                <w:sz w:val="22"/>
                <w:szCs w:val="22"/>
              </w:rPr>
            </w:pPr>
            <w:r w:rsidRPr="00DF4E0C">
              <w:rPr>
                <w:rFonts w:ascii="Arial" w:hAnsi="Arial" w:cs="Arial"/>
                <w:sz w:val="22"/>
                <w:szCs w:val="22"/>
              </w:rPr>
              <w:t>Appropriate mitigation and/or contingency plans are established and acted upo</w:t>
            </w:r>
            <w:r w:rsidR="00ED66E7">
              <w:rPr>
                <w:rFonts w:ascii="Arial" w:hAnsi="Arial" w:cs="Arial"/>
                <w:sz w:val="22"/>
                <w:szCs w:val="22"/>
              </w:rPr>
              <w:t>n</w:t>
            </w:r>
            <w:r w:rsidR="00D22A1D">
              <w:rPr>
                <w:rFonts w:ascii="Arial" w:hAnsi="Arial" w:cs="Arial"/>
                <w:sz w:val="22"/>
                <w:szCs w:val="22"/>
              </w:rPr>
              <w:t xml:space="preserve"> on a timely basis</w:t>
            </w:r>
            <w:r w:rsidR="00D43450">
              <w:rPr>
                <w:rFonts w:ascii="Arial" w:hAnsi="Arial" w:cs="Arial"/>
                <w:sz w:val="22"/>
                <w:szCs w:val="22"/>
              </w:rPr>
              <w:t>.</w:t>
            </w:r>
          </w:p>
          <w:p w14:paraId="70B1B7AC" w14:textId="77777777" w:rsidR="00DF4E0C" w:rsidRPr="00DF4E0C" w:rsidRDefault="00DF4E0C" w:rsidP="00D22A1D">
            <w:pPr>
              <w:spacing w:after="120"/>
              <w:ind w:left="360"/>
              <w:rPr>
                <w:rFonts w:ascii="Arial" w:hAnsi="Arial" w:cs="Arial"/>
                <w:sz w:val="22"/>
                <w:szCs w:val="22"/>
              </w:rPr>
            </w:pPr>
          </w:p>
        </w:tc>
        <w:tc>
          <w:tcPr>
            <w:tcW w:w="1984" w:type="pct"/>
            <w:tcBorders>
              <w:left w:val="nil"/>
            </w:tcBorders>
            <w:shd w:val="clear" w:color="auto" w:fill="FFFFFF" w:themeFill="background1"/>
          </w:tcPr>
          <w:p w14:paraId="6CE027D6" w14:textId="493CB105" w:rsidR="00DF4E0C" w:rsidRPr="0034053A" w:rsidRDefault="00DF4E0C" w:rsidP="00BC03CB">
            <w:pPr>
              <w:numPr>
                <w:ilvl w:val="0"/>
                <w:numId w:val="39"/>
              </w:numPr>
              <w:spacing w:after="120"/>
              <w:rPr>
                <w:rFonts w:ascii="Arial" w:hAnsi="Arial" w:cs="Arial"/>
                <w:b/>
                <w:sz w:val="22"/>
                <w:szCs w:val="22"/>
              </w:rPr>
            </w:pPr>
            <w:r w:rsidRPr="00DF4E0C">
              <w:rPr>
                <w:rFonts w:ascii="Arial" w:hAnsi="Arial" w:cs="Arial"/>
                <w:sz w:val="22"/>
                <w:szCs w:val="22"/>
              </w:rPr>
              <w:t>Risks/issues are being proac</w:t>
            </w:r>
            <w:r w:rsidR="0034053A">
              <w:rPr>
                <w:rFonts w:ascii="Arial" w:hAnsi="Arial" w:cs="Arial"/>
                <w:sz w:val="22"/>
                <w:szCs w:val="22"/>
              </w:rPr>
              <w:t xml:space="preserve">tively identified, tracked, </w:t>
            </w:r>
            <w:r w:rsidRPr="00DF4E0C">
              <w:rPr>
                <w:rFonts w:ascii="Arial" w:hAnsi="Arial" w:cs="Arial"/>
                <w:sz w:val="22"/>
                <w:szCs w:val="22"/>
              </w:rPr>
              <w:t>updated</w:t>
            </w:r>
            <w:r w:rsidR="008364BE">
              <w:rPr>
                <w:rFonts w:ascii="Arial" w:hAnsi="Arial" w:cs="Arial"/>
                <w:sz w:val="22"/>
                <w:szCs w:val="22"/>
              </w:rPr>
              <w:t>,</w:t>
            </w:r>
            <w:r w:rsidR="0034053A">
              <w:rPr>
                <w:rFonts w:ascii="Arial" w:hAnsi="Arial" w:cs="Arial"/>
                <w:sz w:val="22"/>
                <w:szCs w:val="22"/>
              </w:rPr>
              <w:t xml:space="preserve"> </w:t>
            </w:r>
            <w:r w:rsidR="008364BE">
              <w:rPr>
                <w:rFonts w:ascii="Arial" w:hAnsi="Arial" w:cs="Arial"/>
                <w:sz w:val="22"/>
                <w:szCs w:val="22"/>
              </w:rPr>
              <w:t xml:space="preserve">and </w:t>
            </w:r>
            <w:r w:rsidR="0034053A">
              <w:rPr>
                <w:rFonts w:ascii="Arial" w:hAnsi="Arial" w:cs="Arial"/>
                <w:sz w:val="22"/>
                <w:szCs w:val="22"/>
              </w:rPr>
              <w:t xml:space="preserve">escalated based on the project’s </w:t>
            </w:r>
            <w:r w:rsidR="004F1CD9" w:rsidRPr="004F1CD9">
              <w:rPr>
                <w:rFonts w:ascii="Arial" w:hAnsi="Arial" w:cs="Arial"/>
                <w:b/>
                <w:sz w:val="22"/>
                <w:szCs w:val="22"/>
              </w:rPr>
              <w:t>R</w:t>
            </w:r>
            <w:r w:rsidR="0034053A" w:rsidRPr="0034053A">
              <w:rPr>
                <w:rFonts w:ascii="Arial" w:hAnsi="Arial" w:cs="Arial"/>
                <w:b/>
                <w:sz w:val="22"/>
                <w:szCs w:val="22"/>
              </w:rPr>
              <w:t xml:space="preserve">isk </w:t>
            </w:r>
            <w:r w:rsidR="004F1CD9">
              <w:rPr>
                <w:rFonts w:ascii="Arial" w:hAnsi="Arial" w:cs="Arial"/>
                <w:b/>
                <w:sz w:val="22"/>
                <w:szCs w:val="22"/>
              </w:rPr>
              <w:t>M</w:t>
            </w:r>
            <w:r w:rsidR="0034053A" w:rsidRPr="0034053A">
              <w:rPr>
                <w:rFonts w:ascii="Arial" w:hAnsi="Arial" w:cs="Arial"/>
                <w:b/>
                <w:sz w:val="22"/>
                <w:szCs w:val="22"/>
              </w:rPr>
              <w:t xml:space="preserve">anagement </w:t>
            </w:r>
            <w:r w:rsidR="00ED66E7">
              <w:rPr>
                <w:rFonts w:ascii="Arial" w:hAnsi="Arial" w:cs="Arial"/>
                <w:b/>
                <w:sz w:val="22"/>
                <w:szCs w:val="22"/>
              </w:rPr>
              <w:t>P</w:t>
            </w:r>
            <w:r w:rsidR="0034053A" w:rsidRPr="0034053A">
              <w:rPr>
                <w:rFonts w:ascii="Arial" w:hAnsi="Arial" w:cs="Arial"/>
                <w:b/>
                <w:sz w:val="22"/>
                <w:szCs w:val="22"/>
              </w:rPr>
              <w:t>lan</w:t>
            </w:r>
            <w:r w:rsidR="00D43450" w:rsidRPr="00D43450">
              <w:rPr>
                <w:rFonts w:ascii="Arial" w:hAnsi="Arial" w:cs="Arial"/>
                <w:bCs/>
                <w:sz w:val="22"/>
                <w:szCs w:val="22"/>
              </w:rPr>
              <w:t>.</w:t>
            </w:r>
          </w:p>
          <w:p w14:paraId="6E651B60" w14:textId="50E17B0F" w:rsidR="00DF4E0C" w:rsidRDefault="00DF4E0C" w:rsidP="00BC03CB">
            <w:pPr>
              <w:numPr>
                <w:ilvl w:val="0"/>
                <w:numId w:val="39"/>
              </w:numPr>
              <w:spacing w:after="120"/>
              <w:rPr>
                <w:rFonts w:ascii="Arial" w:hAnsi="Arial" w:cs="Arial"/>
                <w:sz w:val="22"/>
                <w:szCs w:val="22"/>
              </w:rPr>
            </w:pPr>
            <w:r w:rsidRPr="00DF4E0C">
              <w:rPr>
                <w:rFonts w:ascii="Arial" w:hAnsi="Arial" w:cs="Arial"/>
                <w:sz w:val="22"/>
                <w:szCs w:val="22"/>
              </w:rPr>
              <w:t xml:space="preserve">All project team members are encouraged to identify risks </w:t>
            </w:r>
            <w:r w:rsidR="008364BE">
              <w:rPr>
                <w:rFonts w:ascii="Arial" w:hAnsi="Arial" w:cs="Arial"/>
                <w:sz w:val="22"/>
                <w:szCs w:val="22"/>
              </w:rPr>
              <w:t>and</w:t>
            </w:r>
            <w:r w:rsidR="008364BE" w:rsidRPr="00DF4E0C">
              <w:rPr>
                <w:rFonts w:ascii="Arial" w:hAnsi="Arial" w:cs="Arial"/>
                <w:sz w:val="22"/>
                <w:szCs w:val="22"/>
              </w:rPr>
              <w:t xml:space="preserve"> </w:t>
            </w:r>
            <w:r w:rsidRPr="00DF4E0C">
              <w:rPr>
                <w:rFonts w:ascii="Arial" w:hAnsi="Arial" w:cs="Arial"/>
                <w:sz w:val="22"/>
                <w:szCs w:val="22"/>
              </w:rPr>
              <w:t>issues</w:t>
            </w:r>
            <w:r w:rsidR="00D43450">
              <w:rPr>
                <w:rFonts w:ascii="Arial" w:hAnsi="Arial" w:cs="Arial"/>
                <w:sz w:val="22"/>
                <w:szCs w:val="22"/>
              </w:rPr>
              <w:t>.</w:t>
            </w:r>
          </w:p>
          <w:p w14:paraId="37D81B9A" w14:textId="753AC4EA" w:rsidR="007F7967" w:rsidRPr="00DF4E0C" w:rsidRDefault="007F7967" w:rsidP="00BC03CB">
            <w:pPr>
              <w:numPr>
                <w:ilvl w:val="0"/>
                <w:numId w:val="39"/>
              </w:numPr>
              <w:spacing w:after="120"/>
              <w:rPr>
                <w:rFonts w:ascii="Arial" w:hAnsi="Arial" w:cs="Arial"/>
                <w:sz w:val="22"/>
                <w:szCs w:val="22"/>
              </w:rPr>
            </w:pPr>
            <w:r w:rsidRPr="00DF4E0C">
              <w:rPr>
                <w:rFonts w:ascii="Arial" w:hAnsi="Arial" w:cs="Arial"/>
                <w:sz w:val="22"/>
                <w:szCs w:val="22"/>
              </w:rPr>
              <w:t>All risks</w:t>
            </w:r>
            <w:r w:rsidR="00C43BB7">
              <w:rPr>
                <w:rFonts w:ascii="Arial" w:hAnsi="Arial" w:cs="Arial"/>
                <w:sz w:val="22"/>
                <w:szCs w:val="22"/>
              </w:rPr>
              <w:t>/issues</w:t>
            </w:r>
            <w:r w:rsidRPr="00DF4E0C">
              <w:rPr>
                <w:rFonts w:ascii="Arial" w:hAnsi="Arial" w:cs="Arial"/>
                <w:sz w:val="22"/>
                <w:szCs w:val="22"/>
              </w:rPr>
              <w:t xml:space="preserve"> that can be handled by the </w:t>
            </w:r>
            <w:r w:rsidR="008364BE" w:rsidRPr="00DF4E0C">
              <w:rPr>
                <w:rFonts w:ascii="Arial" w:hAnsi="Arial" w:cs="Arial"/>
                <w:sz w:val="22"/>
                <w:szCs w:val="22"/>
              </w:rPr>
              <w:t xml:space="preserve">Scrum Team </w:t>
            </w:r>
            <w:r w:rsidRPr="00DF4E0C">
              <w:rPr>
                <w:rFonts w:ascii="Arial" w:hAnsi="Arial" w:cs="Arial"/>
                <w:sz w:val="22"/>
                <w:szCs w:val="22"/>
              </w:rPr>
              <w:t>are incorporated into the backlog with a user story</w:t>
            </w:r>
            <w:r w:rsidR="00D43450">
              <w:rPr>
                <w:rFonts w:ascii="Arial" w:hAnsi="Arial" w:cs="Arial"/>
                <w:sz w:val="22"/>
                <w:szCs w:val="22"/>
              </w:rPr>
              <w:t>.</w:t>
            </w:r>
          </w:p>
          <w:p w14:paraId="78A7A1CF" w14:textId="5E282765" w:rsidR="00DF4E0C" w:rsidRPr="00DF4E0C" w:rsidRDefault="00DF4E0C" w:rsidP="00BC03CB">
            <w:pPr>
              <w:numPr>
                <w:ilvl w:val="0"/>
                <w:numId w:val="39"/>
              </w:numPr>
              <w:spacing w:after="120"/>
              <w:rPr>
                <w:rFonts w:ascii="Arial" w:hAnsi="Arial" w:cs="Arial"/>
                <w:sz w:val="22"/>
                <w:szCs w:val="22"/>
              </w:rPr>
            </w:pPr>
            <w:r w:rsidRPr="00DF4E0C">
              <w:rPr>
                <w:rFonts w:ascii="Arial" w:hAnsi="Arial" w:cs="Arial"/>
                <w:sz w:val="22"/>
                <w:szCs w:val="22"/>
              </w:rPr>
              <w:t xml:space="preserve">The Scrum Master and </w:t>
            </w:r>
            <w:r w:rsidR="00ED66E7">
              <w:rPr>
                <w:rFonts w:ascii="Arial" w:hAnsi="Arial" w:cs="Arial"/>
                <w:sz w:val="22"/>
                <w:szCs w:val="22"/>
              </w:rPr>
              <w:t>PM</w:t>
            </w:r>
            <w:r w:rsidRPr="00DF4E0C">
              <w:rPr>
                <w:rFonts w:ascii="Arial" w:hAnsi="Arial" w:cs="Arial"/>
                <w:sz w:val="22"/>
                <w:szCs w:val="22"/>
              </w:rPr>
              <w:t xml:space="preserve"> effectively share responsibility for maintenance and resolution of all risks </w:t>
            </w:r>
            <w:r w:rsidR="00ED66E7">
              <w:rPr>
                <w:rFonts w:ascii="Arial" w:hAnsi="Arial" w:cs="Arial"/>
                <w:sz w:val="22"/>
                <w:szCs w:val="22"/>
              </w:rPr>
              <w:t>and</w:t>
            </w:r>
            <w:r w:rsidRPr="00DF4E0C">
              <w:rPr>
                <w:rFonts w:ascii="Arial" w:hAnsi="Arial" w:cs="Arial"/>
                <w:sz w:val="22"/>
                <w:szCs w:val="22"/>
              </w:rPr>
              <w:t xml:space="preserve"> issues</w:t>
            </w:r>
            <w:r w:rsidR="00D43450">
              <w:rPr>
                <w:rFonts w:ascii="Arial" w:hAnsi="Arial" w:cs="Arial"/>
                <w:sz w:val="22"/>
                <w:szCs w:val="22"/>
              </w:rPr>
              <w:t>.</w:t>
            </w:r>
          </w:p>
          <w:p w14:paraId="51F76B3F" w14:textId="457C46ED" w:rsidR="00DF4E0C" w:rsidRPr="00DF4E0C" w:rsidRDefault="00DF4E0C" w:rsidP="00BC03CB">
            <w:pPr>
              <w:numPr>
                <w:ilvl w:val="0"/>
                <w:numId w:val="39"/>
              </w:numPr>
              <w:spacing w:after="120"/>
              <w:rPr>
                <w:rFonts w:ascii="Arial" w:hAnsi="Arial" w:cs="Arial"/>
                <w:sz w:val="22"/>
                <w:szCs w:val="22"/>
              </w:rPr>
            </w:pPr>
            <w:r w:rsidRPr="00DF4E0C">
              <w:rPr>
                <w:rFonts w:ascii="Arial" w:hAnsi="Arial" w:cs="Arial"/>
                <w:sz w:val="22"/>
                <w:szCs w:val="22"/>
              </w:rPr>
              <w:t xml:space="preserve">Risks </w:t>
            </w:r>
            <w:r w:rsidR="00ED66E7">
              <w:rPr>
                <w:rFonts w:ascii="Arial" w:hAnsi="Arial" w:cs="Arial"/>
                <w:sz w:val="22"/>
                <w:szCs w:val="22"/>
              </w:rPr>
              <w:t>and</w:t>
            </w:r>
            <w:r w:rsidRPr="00DF4E0C">
              <w:rPr>
                <w:rFonts w:ascii="Arial" w:hAnsi="Arial" w:cs="Arial"/>
                <w:sz w:val="22"/>
                <w:szCs w:val="22"/>
              </w:rPr>
              <w:t xml:space="preserve"> issues are resolved commensurate with their projected impact to the success of the project</w:t>
            </w:r>
            <w:r w:rsidR="00D43450">
              <w:rPr>
                <w:rFonts w:ascii="Arial" w:hAnsi="Arial" w:cs="Arial"/>
                <w:sz w:val="22"/>
                <w:szCs w:val="22"/>
              </w:rPr>
              <w:t>.</w:t>
            </w:r>
          </w:p>
        </w:tc>
      </w:tr>
      <w:tr w:rsidR="00DF4E0C" w:rsidRPr="00DF4E0C" w14:paraId="683291C0" w14:textId="77777777" w:rsidTr="007E7D7F">
        <w:trPr>
          <w:trHeight w:val="1248"/>
        </w:trPr>
        <w:tc>
          <w:tcPr>
            <w:tcW w:w="1031" w:type="pct"/>
            <w:tcBorders>
              <w:right w:val="single" w:sz="8" w:space="0" w:color="404040" w:themeColor="text1" w:themeTint="BF"/>
            </w:tcBorders>
            <w:shd w:val="clear" w:color="auto" w:fill="D9E2F3" w:themeFill="accent5" w:themeFillTint="33"/>
          </w:tcPr>
          <w:p w14:paraId="1F50EA46" w14:textId="77777777" w:rsidR="00DF4E0C" w:rsidRPr="00DF4E0C" w:rsidRDefault="00DF4E0C" w:rsidP="00DF4E0C">
            <w:pPr>
              <w:rPr>
                <w:rFonts w:ascii="Arial" w:hAnsi="Arial" w:cs="Arial"/>
                <w:b/>
                <w:bCs/>
                <w:sz w:val="22"/>
                <w:szCs w:val="22"/>
              </w:rPr>
            </w:pPr>
            <w:r w:rsidRPr="00DF4E0C">
              <w:rPr>
                <w:rFonts w:ascii="Arial" w:hAnsi="Arial" w:cs="Arial"/>
                <w:b/>
                <w:bCs/>
                <w:sz w:val="22"/>
                <w:szCs w:val="22"/>
              </w:rPr>
              <w:t>Implementation Readiness</w:t>
            </w:r>
          </w:p>
        </w:tc>
        <w:tc>
          <w:tcPr>
            <w:tcW w:w="1985" w:type="pct"/>
            <w:tcBorders>
              <w:left w:val="single" w:sz="8" w:space="0" w:color="404040" w:themeColor="text1" w:themeTint="BF"/>
            </w:tcBorders>
            <w:shd w:val="clear" w:color="auto" w:fill="FFFFFF" w:themeFill="background1"/>
          </w:tcPr>
          <w:p w14:paraId="7E3844BC" w14:textId="31364ED8"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t xml:space="preserve">Organizational </w:t>
            </w:r>
            <w:r w:rsidR="00ED66E7">
              <w:rPr>
                <w:rFonts w:ascii="Arial" w:hAnsi="Arial" w:cs="Arial"/>
                <w:sz w:val="22"/>
                <w:szCs w:val="22"/>
              </w:rPr>
              <w:t>c</w:t>
            </w:r>
            <w:r w:rsidRPr="00DF4E0C">
              <w:rPr>
                <w:rFonts w:ascii="Arial" w:hAnsi="Arial" w:cs="Arial"/>
                <w:sz w:val="22"/>
                <w:szCs w:val="22"/>
              </w:rPr>
              <w:t xml:space="preserve">hange </w:t>
            </w:r>
            <w:r w:rsidR="00ED66E7">
              <w:rPr>
                <w:rFonts w:ascii="Arial" w:hAnsi="Arial" w:cs="Arial"/>
                <w:sz w:val="22"/>
                <w:szCs w:val="22"/>
              </w:rPr>
              <w:t>m</w:t>
            </w:r>
            <w:r w:rsidRPr="00DF4E0C">
              <w:rPr>
                <w:rFonts w:ascii="Arial" w:hAnsi="Arial" w:cs="Arial"/>
                <w:sz w:val="22"/>
                <w:szCs w:val="22"/>
              </w:rPr>
              <w:t>anagement is being effectively planned and executed (</w:t>
            </w:r>
            <w:r w:rsidR="00ED66E7">
              <w:rPr>
                <w:rFonts w:ascii="Arial" w:hAnsi="Arial" w:cs="Arial"/>
                <w:sz w:val="22"/>
                <w:szCs w:val="22"/>
              </w:rPr>
              <w:t xml:space="preserve">by </w:t>
            </w:r>
            <w:r w:rsidR="00C74567">
              <w:rPr>
                <w:rFonts w:ascii="Arial" w:hAnsi="Arial" w:cs="Arial"/>
                <w:sz w:val="22"/>
                <w:szCs w:val="22"/>
              </w:rPr>
              <w:t xml:space="preserve">the </w:t>
            </w:r>
            <w:r w:rsidR="00ED66E7">
              <w:rPr>
                <w:rFonts w:ascii="Arial" w:hAnsi="Arial" w:cs="Arial"/>
                <w:sz w:val="22"/>
                <w:szCs w:val="22"/>
              </w:rPr>
              <w:t>p</w:t>
            </w:r>
            <w:r w:rsidRPr="00DF4E0C">
              <w:rPr>
                <w:rFonts w:ascii="Arial" w:hAnsi="Arial" w:cs="Arial"/>
                <w:sz w:val="22"/>
                <w:szCs w:val="22"/>
              </w:rPr>
              <w:t xml:space="preserve">roject </w:t>
            </w:r>
            <w:r w:rsidR="00ED66E7">
              <w:rPr>
                <w:rFonts w:ascii="Arial" w:hAnsi="Arial" w:cs="Arial"/>
                <w:sz w:val="22"/>
                <w:szCs w:val="22"/>
              </w:rPr>
              <w:t xml:space="preserve">team </w:t>
            </w:r>
            <w:r w:rsidRPr="00DF4E0C">
              <w:rPr>
                <w:rFonts w:ascii="Arial" w:hAnsi="Arial" w:cs="Arial"/>
                <w:sz w:val="22"/>
                <w:szCs w:val="22"/>
              </w:rPr>
              <w:t xml:space="preserve">and </w:t>
            </w:r>
            <w:r w:rsidR="00ED66E7">
              <w:rPr>
                <w:rFonts w:ascii="Arial" w:hAnsi="Arial" w:cs="Arial"/>
                <w:sz w:val="22"/>
                <w:szCs w:val="22"/>
              </w:rPr>
              <w:t>s</w:t>
            </w:r>
            <w:r w:rsidRPr="00DF4E0C">
              <w:rPr>
                <w:rFonts w:ascii="Arial" w:hAnsi="Arial" w:cs="Arial"/>
                <w:sz w:val="22"/>
                <w:szCs w:val="22"/>
              </w:rPr>
              <w:t>takeholders) commensurate with the schedule for system implementation</w:t>
            </w:r>
            <w:r w:rsidR="00D43450">
              <w:rPr>
                <w:rFonts w:ascii="Arial" w:hAnsi="Arial" w:cs="Arial"/>
                <w:sz w:val="22"/>
                <w:szCs w:val="22"/>
              </w:rPr>
              <w:t>.</w:t>
            </w:r>
          </w:p>
          <w:p w14:paraId="4FB1E12C" w14:textId="4423EFB6"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t xml:space="preserve">With contributions from the business/program, the project has developed an </w:t>
            </w:r>
            <w:r w:rsidRPr="007638F1">
              <w:rPr>
                <w:rFonts w:ascii="Arial" w:eastAsia="Calibri" w:hAnsi="Arial" w:cs="Arial"/>
                <w:b/>
                <w:sz w:val="22"/>
                <w:szCs w:val="22"/>
              </w:rPr>
              <w:t>Operational Readiness Assessment (ORA)</w:t>
            </w:r>
            <w:r w:rsidR="00D43450" w:rsidRPr="00D43450">
              <w:rPr>
                <w:rFonts w:ascii="Arial" w:eastAsia="Calibri" w:hAnsi="Arial" w:cs="Arial"/>
                <w:bCs/>
                <w:sz w:val="22"/>
                <w:szCs w:val="22"/>
              </w:rPr>
              <w:t>.</w:t>
            </w:r>
          </w:p>
          <w:p w14:paraId="76183F01" w14:textId="78CE7E3E"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lastRenderedPageBreak/>
              <w:t xml:space="preserve">Knowledge transfer has been planned and </w:t>
            </w:r>
            <w:r w:rsidR="00C43BB7">
              <w:rPr>
                <w:rFonts w:ascii="Arial" w:hAnsi="Arial" w:cs="Arial"/>
                <w:sz w:val="22"/>
                <w:szCs w:val="22"/>
              </w:rPr>
              <w:t xml:space="preserve">is </w:t>
            </w:r>
            <w:r w:rsidRPr="00DF4E0C">
              <w:rPr>
                <w:rFonts w:ascii="Arial" w:hAnsi="Arial" w:cs="Arial"/>
                <w:sz w:val="22"/>
                <w:szCs w:val="22"/>
              </w:rPr>
              <w:t>on schedule for completion</w:t>
            </w:r>
            <w:r w:rsidR="00D43450">
              <w:rPr>
                <w:rFonts w:ascii="Arial" w:hAnsi="Arial" w:cs="Arial"/>
                <w:sz w:val="22"/>
                <w:szCs w:val="22"/>
              </w:rPr>
              <w:t>.</w:t>
            </w:r>
          </w:p>
          <w:p w14:paraId="1B360A64" w14:textId="24CE0D48" w:rsidR="00ED66E7" w:rsidRPr="001E20E8" w:rsidRDefault="00DF4E0C" w:rsidP="002C6966">
            <w:pPr>
              <w:numPr>
                <w:ilvl w:val="0"/>
                <w:numId w:val="39"/>
              </w:numPr>
              <w:spacing w:after="160" w:line="259" w:lineRule="auto"/>
              <w:rPr>
                <w:rFonts w:ascii="Arial" w:hAnsi="Arial" w:cs="Arial"/>
                <w:sz w:val="22"/>
                <w:szCs w:val="22"/>
              </w:rPr>
            </w:pPr>
            <w:r w:rsidRPr="001E20E8">
              <w:rPr>
                <w:rFonts w:ascii="Arial" w:hAnsi="Arial" w:cs="Arial"/>
                <w:sz w:val="22"/>
                <w:szCs w:val="22"/>
              </w:rPr>
              <w:t>Training, business process impacts</w:t>
            </w:r>
            <w:r w:rsidR="00ED66E7" w:rsidRPr="001E20E8">
              <w:rPr>
                <w:rFonts w:ascii="Arial" w:hAnsi="Arial" w:cs="Arial"/>
                <w:sz w:val="22"/>
                <w:szCs w:val="22"/>
              </w:rPr>
              <w:t>,</w:t>
            </w:r>
            <w:r w:rsidRPr="001E20E8">
              <w:rPr>
                <w:rFonts w:ascii="Arial" w:hAnsi="Arial" w:cs="Arial"/>
                <w:sz w:val="22"/>
                <w:szCs w:val="22"/>
              </w:rPr>
              <w:t xml:space="preserve"> </w:t>
            </w:r>
            <w:r w:rsidR="00ED66E7" w:rsidRPr="001E20E8">
              <w:rPr>
                <w:rFonts w:ascii="Arial" w:hAnsi="Arial" w:cs="Arial"/>
                <w:sz w:val="22"/>
                <w:szCs w:val="22"/>
              </w:rPr>
              <w:t>and</w:t>
            </w:r>
            <w:r w:rsidRPr="001E20E8">
              <w:rPr>
                <w:rFonts w:ascii="Arial" w:hAnsi="Arial" w:cs="Arial"/>
                <w:sz w:val="22"/>
                <w:szCs w:val="22"/>
              </w:rPr>
              <w:t xml:space="preserve"> communications are planned, scheduled</w:t>
            </w:r>
            <w:r w:rsidR="00ED66E7" w:rsidRPr="001E20E8">
              <w:rPr>
                <w:rFonts w:ascii="Arial" w:hAnsi="Arial" w:cs="Arial"/>
                <w:sz w:val="22"/>
                <w:szCs w:val="22"/>
              </w:rPr>
              <w:t>,</w:t>
            </w:r>
            <w:r w:rsidRPr="001E20E8">
              <w:rPr>
                <w:rFonts w:ascii="Arial" w:hAnsi="Arial" w:cs="Arial"/>
                <w:sz w:val="22"/>
                <w:szCs w:val="22"/>
              </w:rPr>
              <w:t xml:space="preserve"> and executed appropriate to the transition and go live dates</w:t>
            </w:r>
            <w:r w:rsidR="00D43450">
              <w:rPr>
                <w:rFonts w:ascii="Arial" w:hAnsi="Arial" w:cs="Arial"/>
                <w:sz w:val="22"/>
                <w:szCs w:val="22"/>
              </w:rPr>
              <w:t>.</w:t>
            </w:r>
          </w:p>
          <w:p w14:paraId="03397014" w14:textId="2A1AD9D1" w:rsidR="00DF4E0C" w:rsidRPr="00DF4E0C" w:rsidRDefault="00DF4E0C" w:rsidP="00ED66E7">
            <w:pPr>
              <w:numPr>
                <w:ilvl w:val="0"/>
                <w:numId w:val="39"/>
              </w:numPr>
              <w:spacing w:after="160" w:line="259" w:lineRule="auto"/>
              <w:rPr>
                <w:rFonts w:ascii="Arial" w:hAnsi="Arial" w:cs="Arial"/>
                <w:sz w:val="22"/>
                <w:szCs w:val="22"/>
              </w:rPr>
            </w:pPr>
            <w:r w:rsidRPr="00DF4E0C">
              <w:rPr>
                <w:rFonts w:ascii="Arial" w:hAnsi="Arial" w:cs="Arial"/>
                <w:sz w:val="22"/>
                <w:szCs w:val="22"/>
              </w:rPr>
              <w:t xml:space="preserve">There is a formal process </w:t>
            </w:r>
            <w:r w:rsidR="00ED66E7">
              <w:rPr>
                <w:rFonts w:ascii="Arial" w:hAnsi="Arial" w:cs="Arial"/>
                <w:sz w:val="22"/>
                <w:szCs w:val="22"/>
              </w:rPr>
              <w:t>to</w:t>
            </w:r>
            <w:r w:rsidRPr="00DF4E0C">
              <w:rPr>
                <w:rFonts w:ascii="Arial" w:hAnsi="Arial" w:cs="Arial"/>
                <w:sz w:val="22"/>
                <w:szCs w:val="22"/>
              </w:rPr>
              <w:t xml:space="preserve"> evaluat</w:t>
            </w:r>
            <w:r w:rsidR="00ED66E7">
              <w:rPr>
                <w:rFonts w:ascii="Arial" w:hAnsi="Arial" w:cs="Arial"/>
                <w:sz w:val="22"/>
                <w:szCs w:val="22"/>
              </w:rPr>
              <w:t>e</w:t>
            </w:r>
            <w:r w:rsidRPr="00DF4E0C">
              <w:rPr>
                <w:rFonts w:ascii="Arial" w:hAnsi="Arial" w:cs="Arial"/>
                <w:sz w:val="22"/>
                <w:szCs w:val="22"/>
              </w:rPr>
              <w:t xml:space="preserve"> the conditions necessary </w:t>
            </w:r>
            <w:r w:rsidR="00ED66E7">
              <w:rPr>
                <w:rFonts w:ascii="Arial" w:hAnsi="Arial" w:cs="Arial"/>
                <w:sz w:val="22"/>
                <w:szCs w:val="22"/>
              </w:rPr>
              <w:t>to</w:t>
            </w:r>
            <w:r w:rsidRPr="00DF4E0C">
              <w:rPr>
                <w:rFonts w:ascii="Arial" w:hAnsi="Arial" w:cs="Arial"/>
                <w:sz w:val="22"/>
                <w:szCs w:val="22"/>
              </w:rPr>
              <w:t xml:space="preserve"> mak</w:t>
            </w:r>
            <w:r w:rsidR="00ED66E7">
              <w:rPr>
                <w:rFonts w:ascii="Arial" w:hAnsi="Arial" w:cs="Arial"/>
                <w:sz w:val="22"/>
                <w:szCs w:val="22"/>
              </w:rPr>
              <w:t>e</w:t>
            </w:r>
            <w:r w:rsidRPr="00DF4E0C">
              <w:rPr>
                <w:rFonts w:ascii="Arial" w:hAnsi="Arial" w:cs="Arial"/>
                <w:sz w:val="22"/>
                <w:szCs w:val="22"/>
              </w:rPr>
              <w:t xml:space="preserve"> the determination to implement the new system</w:t>
            </w:r>
            <w:r w:rsidR="007638F1">
              <w:rPr>
                <w:rFonts w:ascii="Arial" w:hAnsi="Arial" w:cs="Arial"/>
                <w:sz w:val="22"/>
                <w:szCs w:val="22"/>
              </w:rPr>
              <w:t xml:space="preserve"> (</w:t>
            </w:r>
            <w:proofErr w:type="gramStart"/>
            <w:r w:rsidR="007638F1">
              <w:rPr>
                <w:rFonts w:ascii="Arial" w:hAnsi="Arial" w:cs="Arial"/>
                <w:sz w:val="22"/>
                <w:szCs w:val="22"/>
              </w:rPr>
              <w:t>i.e.</w:t>
            </w:r>
            <w:proofErr w:type="gramEnd"/>
            <w:r w:rsidR="007638F1">
              <w:rPr>
                <w:rFonts w:ascii="Arial" w:hAnsi="Arial" w:cs="Arial"/>
                <w:sz w:val="22"/>
                <w:szCs w:val="22"/>
              </w:rPr>
              <w:t xml:space="preserve"> “go/no go</w:t>
            </w:r>
            <w:r w:rsidR="00153A88">
              <w:rPr>
                <w:rFonts w:ascii="Arial" w:hAnsi="Arial" w:cs="Arial"/>
                <w:sz w:val="22"/>
                <w:szCs w:val="22"/>
              </w:rPr>
              <w:t>” criteria</w:t>
            </w:r>
            <w:r w:rsidR="007638F1">
              <w:rPr>
                <w:rFonts w:ascii="Arial" w:hAnsi="Arial" w:cs="Arial"/>
                <w:sz w:val="22"/>
                <w:szCs w:val="22"/>
              </w:rPr>
              <w:t>)</w:t>
            </w:r>
            <w:r w:rsidR="00D43450">
              <w:rPr>
                <w:rFonts w:ascii="Arial" w:hAnsi="Arial" w:cs="Arial"/>
                <w:sz w:val="22"/>
                <w:szCs w:val="22"/>
              </w:rPr>
              <w:t>.</w:t>
            </w:r>
          </w:p>
        </w:tc>
        <w:tc>
          <w:tcPr>
            <w:tcW w:w="1984" w:type="pct"/>
            <w:tcBorders>
              <w:left w:val="nil"/>
            </w:tcBorders>
            <w:shd w:val="clear" w:color="auto" w:fill="FFFFFF" w:themeFill="background1"/>
          </w:tcPr>
          <w:p w14:paraId="4D8D6942" w14:textId="1CD8CC57"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lastRenderedPageBreak/>
              <w:t xml:space="preserve">Organizational </w:t>
            </w:r>
            <w:r w:rsidR="00ED66E7">
              <w:rPr>
                <w:rFonts w:ascii="Arial" w:hAnsi="Arial" w:cs="Arial"/>
                <w:sz w:val="22"/>
                <w:szCs w:val="22"/>
              </w:rPr>
              <w:t>c</w:t>
            </w:r>
            <w:r w:rsidRPr="00DF4E0C">
              <w:rPr>
                <w:rFonts w:ascii="Arial" w:hAnsi="Arial" w:cs="Arial"/>
                <w:sz w:val="22"/>
                <w:szCs w:val="22"/>
              </w:rPr>
              <w:t xml:space="preserve">hange </w:t>
            </w:r>
            <w:r w:rsidR="00ED66E7">
              <w:rPr>
                <w:rFonts w:ascii="Arial" w:hAnsi="Arial" w:cs="Arial"/>
                <w:sz w:val="22"/>
                <w:szCs w:val="22"/>
              </w:rPr>
              <w:t>m</w:t>
            </w:r>
            <w:r w:rsidRPr="00DF4E0C">
              <w:rPr>
                <w:rFonts w:ascii="Arial" w:hAnsi="Arial" w:cs="Arial"/>
                <w:sz w:val="22"/>
                <w:szCs w:val="22"/>
              </w:rPr>
              <w:t>anagement is being effectively planned and executed (</w:t>
            </w:r>
            <w:r w:rsidR="00ED66E7">
              <w:rPr>
                <w:rFonts w:ascii="Arial" w:hAnsi="Arial" w:cs="Arial"/>
                <w:sz w:val="22"/>
                <w:szCs w:val="22"/>
              </w:rPr>
              <w:t xml:space="preserve">by </w:t>
            </w:r>
            <w:r w:rsidR="00C74567">
              <w:rPr>
                <w:rFonts w:ascii="Arial" w:hAnsi="Arial" w:cs="Arial"/>
                <w:sz w:val="22"/>
                <w:szCs w:val="22"/>
              </w:rPr>
              <w:t xml:space="preserve">the </w:t>
            </w:r>
            <w:r w:rsidR="00ED66E7">
              <w:rPr>
                <w:rFonts w:ascii="Arial" w:hAnsi="Arial" w:cs="Arial"/>
                <w:sz w:val="22"/>
                <w:szCs w:val="22"/>
              </w:rPr>
              <w:t>p</w:t>
            </w:r>
            <w:r w:rsidRPr="00DF4E0C">
              <w:rPr>
                <w:rFonts w:ascii="Arial" w:hAnsi="Arial" w:cs="Arial"/>
                <w:sz w:val="22"/>
                <w:szCs w:val="22"/>
              </w:rPr>
              <w:t xml:space="preserve">roject </w:t>
            </w:r>
            <w:r w:rsidR="00ED66E7">
              <w:rPr>
                <w:rFonts w:ascii="Arial" w:hAnsi="Arial" w:cs="Arial"/>
                <w:sz w:val="22"/>
                <w:szCs w:val="22"/>
              </w:rPr>
              <w:t xml:space="preserve">team </w:t>
            </w:r>
            <w:r w:rsidRPr="00DF4E0C">
              <w:rPr>
                <w:rFonts w:ascii="Arial" w:hAnsi="Arial" w:cs="Arial"/>
                <w:sz w:val="22"/>
                <w:szCs w:val="22"/>
              </w:rPr>
              <w:t xml:space="preserve">and </w:t>
            </w:r>
            <w:r w:rsidR="00ED66E7">
              <w:rPr>
                <w:rFonts w:ascii="Arial" w:hAnsi="Arial" w:cs="Arial"/>
                <w:sz w:val="22"/>
                <w:szCs w:val="22"/>
              </w:rPr>
              <w:t>s</w:t>
            </w:r>
            <w:r w:rsidRPr="00DF4E0C">
              <w:rPr>
                <w:rFonts w:ascii="Arial" w:hAnsi="Arial" w:cs="Arial"/>
                <w:sz w:val="22"/>
                <w:szCs w:val="22"/>
              </w:rPr>
              <w:t>takeholders) commensurate with the planned release dates</w:t>
            </w:r>
            <w:r w:rsidR="00D43450">
              <w:rPr>
                <w:rFonts w:ascii="Arial" w:hAnsi="Arial" w:cs="Arial"/>
                <w:sz w:val="22"/>
                <w:szCs w:val="22"/>
              </w:rPr>
              <w:t>.</w:t>
            </w:r>
          </w:p>
          <w:p w14:paraId="450BF972" w14:textId="77777777" w:rsidR="00DF4E0C" w:rsidRPr="00DF4E0C" w:rsidRDefault="00C74567" w:rsidP="00DF4E0C">
            <w:pPr>
              <w:numPr>
                <w:ilvl w:val="0"/>
                <w:numId w:val="39"/>
              </w:numPr>
              <w:spacing w:after="160" w:line="259" w:lineRule="auto"/>
              <w:rPr>
                <w:rFonts w:ascii="Arial" w:hAnsi="Arial" w:cs="Arial"/>
                <w:sz w:val="22"/>
                <w:szCs w:val="22"/>
              </w:rPr>
            </w:pPr>
            <w:r>
              <w:rPr>
                <w:rFonts w:ascii="Arial" w:hAnsi="Arial" w:cs="Arial"/>
                <w:sz w:val="22"/>
                <w:szCs w:val="22"/>
              </w:rPr>
              <w:t>ORA</w:t>
            </w:r>
            <w:r w:rsidR="00DF4E0C" w:rsidRPr="00DF4E0C">
              <w:rPr>
                <w:rFonts w:ascii="Arial" w:hAnsi="Arial" w:cs="Arial"/>
                <w:sz w:val="22"/>
                <w:szCs w:val="22"/>
              </w:rPr>
              <w:t xml:space="preserve"> is iterative </w:t>
            </w:r>
            <w:r w:rsidR="00ED66E7">
              <w:rPr>
                <w:rFonts w:ascii="Arial" w:hAnsi="Arial" w:cs="Arial"/>
                <w:sz w:val="22"/>
                <w:szCs w:val="22"/>
              </w:rPr>
              <w:t xml:space="preserve">and </w:t>
            </w:r>
            <w:r w:rsidR="00DF4E0C" w:rsidRPr="00DF4E0C">
              <w:rPr>
                <w:rFonts w:ascii="Arial" w:hAnsi="Arial" w:cs="Arial"/>
                <w:sz w:val="22"/>
                <w:szCs w:val="22"/>
              </w:rPr>
              <w:t>incremental with lessons learned</w:t>
            </w:r>
            <w:r>
              <w:rPr>
                <w:rFonts w:ascii="Arial" w:hAnsi="Arial" w:cs="Arial"/>
                <w:sz w:val="22"/>
                <w:szCs w:val="22"/>
              </w:rPr>
              <w:t>,</w:t>
            </w:r>
            <w:r w:rsidR="00DF4E0C" w:rsidRPr="00DF4E0C">
              <w:rPr>
                <w:rFonts w:ascii="Arial" w:hAnsi="Arial" w:cs="Arial"/>
                <w:sz w:val="22"/>
                <w:szCs w:val="22"/>
              </w:rPr>
              <w:t xml:space="preserve"> providing continuous </w:t>
            </w:r>
            <w:proofErr w:type="gramStart"/>
            <w:r w:rsidR="00DF4E0C" w:rsidRPr="00DF4E0C">
              <w:rPr>
                <w:rFonts w:ascii="Arial" w:hAnsi="Arial" w:cs="Arial"/>
                <w:sz w:val="22"/>
                <w:szCs w:val="22"/>
              </w:rPr>
              <w:t>improvement</w:t>
            </w:r>
            <w:proofErr w:type="gramEnd"/>
            <w:r w:rsidR="00DF4E0C" w:rsidRPr="00DF4E0C">
              <w:rPr>
                <w:rFonts w:ascii="Arial" w:hAnsi="Arial" w:cs="Arial"/>
                <w:sz w:val="22"/>
                <w:szCs w:val="22"/>
              </w:rPr>
              <w:t xml:space="preserve"> </w:t>
            </w:r>
          </w:p>
          <w:p w14:paraId="776D6D8B" w14:textId="31AFE53F"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t xml:space="preserve">Knowledge transfer has been planned </w:t>
            </w:r>
            <w:r w:rsidR="00C43BB7">
              <w:rPr>
                <w:rFonts w:ascii="Arial" w:hAnsi="Arial" w:cs="Arial"/>
                <w:sz w:val="22"/>
                <w:szCs w:val="22"/>
              </w:rPr>
              <w:t xml:space="preserve">and is </w:t>
            </w:r>
            <w:r w:rsidRPr="00DF4E0C">
              <w:rPr>
                <w:rFonts w:ascii="Arial" w:hAnsi="Arial" w:cs="Arial"/>
                <w:sz w:val="22"/>
                <w:szCs w:val="22"/>
              </w:rPr>
              <w:t>on schedule for completion</w:t>
            </w:r>
            <w:r w:rsidR="00D43450">
              <w:rPr>
                <w:rFonts w:ascii="Arial" w:hAnsi="Arial" w:cs="Arial"/>
                <w:sz w:val="22"/>
                <w:szCs w:val="22"/>
              </w:rPr>
              <w:t>.</w:t>
            </w:r>
          </w:p>
          <w:p w14:paraId="3C105340" w14:textId="43FA6A58" w:rsidR="00ED66E7" w:rsidRPr="001E20E8" w:rsidRDefault="00DF4E0C" w:rsidP="002C6966">
            <w:pPr>
              <w:numPr>
                <w:ilvl w:val="0"/>
                <w:numId w:val="39"/>
              </w:numPr>
              <w:spacing w:after="160" w:line="259" w:lineRule="auto"/>
              <w:rPr>
                <w:rFonts w:ascii="Arial" w:hAnsi="Arial" w:cs="Arial"/>
                <w:sz w:val="22"/>
                <w:szCs w:val="22"/>
              </w:rPr>
            </w:pPr>
            <w:r w:rsidRPr="001E20E8">
              <w:rPr>
                <w:rFonts w:ascii="Arial" w:hAnsi="Arial" w:cs="Arial"/>
                <w:sz w:val="22"/>
                <w:szCs w:val="22"/>
              </w:rPr>
              <w:t>Training, business process impacts</w:t>
            </w:r>
            <w:r w:rsidR="00ED66E7" w:rsidRPr="001E20E8">
              <w:rPr>
                <w:rFonts w:ascii="Arial" w:hAnsi="Arial" w:cs="Arial"/>
                <w:sz w:val="22"/>
                <w:szCs w:val="22"/>
              </w:rPr>
              <w:t>,</w:t>
            </w:r>
            <w:r w:rsidRPr="001E20E8">
              <w:rPr>
                <w:rFonts w:ascii="Arial" w:hAnsi="Arial" w:cs="Arial"/>
                <w:sz w:val="22"/>
                <w:szCs w:val="22"/>
              </w:rPr>
              <w:t xml:space="preserve"> </w:t>
            </w:r>
            <w:r w:rsidR="00ED66E7" w:rsidRPr="001E20E8">
              <w:rPr>
                <w:rFonts w:ascii="Arial" w:hAnsi="Arial" w:cs="Arial"/>
                <w:sz w:val="22"/>
                <w:szCs w:val="22"/>
              </w:rPr>
              <w:t>and</w:t>
            </w:r>
            <w:r w:rsidRPr="001E20E8">
              <w:rPr>
                <w:rFonts w:ascii="Arial" w:hAnsi="Arial" w:cs="Arial"/>
                <w:sz w:val="22"/>
                <w:szCs w:val="22"/>
              </w:rPr>
              <w:t xml:space="preserve"> communications </w:t>
            </w:r>
            <w:r w:rsidRPr="001E20E8">
              <w:rPr>
                <w:rFonts w:ascii="Arial" w:hAnsi="Arial" w:cs="Arial"/>
                <w:sz w:val="22"/>
                <w:szCs w:val="22"/>
              </w:rPr>
              <w:lastRenderedPageBreak/>
              <w:t>are planned, scheduled</w:t>
            </w:r>
            <w:r w:rsidR="00C74567">
              <w:rPr>
                <w:rFonts w:ascii="Arial" w:hAnsi="Arial" w:cs="Arial"/>
                <w:sz w:val="22"/>
                <w:szCs w:val="22"/>
              </w:rPr>
              <w:t>,</w:t>
            </w:r>
            <w:r w:rsidRPr="001E20E8">
              <w:rPr>
                <w:rFonts w:ascii="Arial" w:hAnsi="Arial" w:cs="Arial"/>
                <w:sz w:val="22"/>
                <w:szCs w:val="22"/>
              </w:rPr>
              <w:t xml:space="preserve"> and executed appropriate to the release plan</w:t>
            </w:r>
            <w:r w:rsidR="00D43450">
              <w:rPr>
                <w:rFonts w:ascii="Arial" w:hAnsi="Arial" w:cs="Arial"/>
                <w:sz w:val="22"/>
                <w:szCs w:val="22"/>
              </w:rPr>
              <w:t>.</w:t>
            </w:r>
          </w:p>
          <w:p w14:paraId="59568B80" w14:textId="0FE04745" w:rsidR="00DF4E0C" w:rsidRPr="00DF4E0C" w:rsidRDefault="00DF4E0C" w:rsidP="00DF4E0C">
            <w:pPr>
              <w:numPr>
                <w:ilvl w:val="0"/>
                <w:numId w:val="39"/>
              </w:numPr>
              <w:spacing w:after="160" w:line="259" w:lineRule="auto"/>
              <w:rPr>
                <w:rFonts w:ascii="Arial" w:hAnsi="Arial" w:cs="Arial"/>
                <w:sz w:val="22"/>
                <w:szCs w:val="22"/>
              </w:rPr>
            </w:pPr>
            <w:r w:rsidRPr="00DF4E0C">
              <w:rPr>
                <w:rFonts w:ascii="Arial" w:hAnsi="Arial" w:cs="Arial"/>
                <w:sz w:val="22"/>
                <w:szCs w:val="22"/>
              </w:rPr>
              <w:t>The Product Owner and/or Steering Committee formally approve the release of new system capabilities to the users</w:t>
            </w:r>
            <w:r w:rsidR="00D43450">
              <w:rPr>
                <w:rFonts w:ascii="Arial" w:hAnsi="Arial" w:cs="Arial"/>
                <w:sz w:val="22"/>
                <w:szCs w:val="22"/>
              </w:rPr>
              <w:t>.</w:t>
            </w:r>
          </w:p>
        </w:tc>
      </w:tr>
    </w:tbl>
    <w:p w14:paraId="770E744C" w14:textId="77777777" w:rsidR="00645B29" w:rsidRPr="00F4074E" w:rsidRDefault="00645B29" w:rsidP="00645B29">
      <w:pPr>
        <w:rPr>
          <w:rFonts w:ascii="Arial" w:hAnsi="Arial" w:cs="Arial"/>
          <w:sz w:val="24"/>
          <w:szCs w:val="24"/>
        </w:rPr>
      </w:pPr>
    </w:p>
    <w:sectPr w:rsidR="00645B29" w:rsidRPr="00F4074E" w:rsidSect="00BC03CB">
      <w:pgSz w:w="12240" w:h="15840"/>
      <w:pgMar w:top="1131" w:right="1350" w:bottom="1440" w:left="1350" w:header="144"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FC4E" w14:textId="77777777" w:rsidR="00A83BB1" w:rsidRDefault="00A83BB1" w:rsidP="00880F74">
      <w:r>
        <w:separator/>
      </w:r>
    </w:p>
  </w:endnote>
  <w:endnote w:type="continuationSeparator" w:id="0">
    <w:p w14:paraId="2FF6FE2C" w14:textId="77777777" w:rsidR="00A83BB1" w:rsidRDefault="00A83BB1" w:rsidP="0088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424C" w14:textId="44F45F5F" w:rsidR="0069156B" w:rsidRDefault="0069156B" w:rsidP="00BC03CB">
    <w:pPr>
      <w:pStyle w:val="Footer"/>
      <w:pBdr>
        <w:top w:val="single" w:sz="4" w:space="1" w:color="auto"/>
      </w:pBdr>
      <w:tabs>
        <w:tab w:val="clear" w:pos="9360"/>
        <w:tab w:val="right" w:pos="9630"/>
      </w:tabs>
      <w:rPr>
        <w:sz w:val="18"/>
        <w:szCs w:val="18"/>
      </w:rPr>
    </w:pPr>
    <w:r>
      <w:rPr>
        <w:sz w:val="18"/>
        <w:szCs w:val="18"/>
      </w:rPr>
      <w:t>California Department of Technology</w:t>
    </w:r>
    <w:r w:rsidRPr="00B9436C">
      <w:rPr>
        <w:sz w:val="18"/>
        <w:szCs w:val="18"/>
      </w:rPr>
      <w:tab/>
    </w:r>
    <w:r w:rsidRPr="00B9436C">
      <w:rPr>
        <w:sz w:val="18"/>
        <w:szCs w:val="18"/>
      </w:rPr>
      <w:tab/>
      <w:t>Pag</w:t>
    </w:r>
    <w:r w:rsidRPr="005C7A07">
      <w:rPr>
        <w:sz w:val="18"/>
        <w:szCs w:val="18"/>
      </w:rPr>
      <w:t>e</w:t>
    </w:r>
    <w:r w:rsidRPr="005C7A07">
      <w:rPr>
        <w:b/>
        <w:sz w:val="18"/>
        <w:szCs w:val="18"/>
      </w:rPr>
      <w:t xml:space="preserve"> </w:t>
    </w:r>
    <w:r w:rsidRPr="005C7A07">
      <w:rPr>
        <w:rStyle w:val="PageNumber"/>
        <w:b w:val="0"/>
        <w:sz w:val="18"/>
        <w:szCs w:val="18"/>
      </w:rPr>
      <w:fldChar w:fldCharType="begin"/>
    </w:r>
    <w:r w:rsidRPr="005C7A07">
      <w:rPr>
        <w:rStyle w:val="PageNumber"/>
        <w:b w:val="0"/>
        <w:sz w:val="18"/>
        <w:szCs w:val="18"/>
      </w:rPr>
      <w:instrText xml:space="preserve"> PAGE </w:instrText>
    </w:r>
    <w:r w:rsidRPr="005C7A07">
      <w:rPr>
        <w:rStyle w:val="PageNumber"/>
        <w:b w:val="0"/>
        <w:sz w:val="18"/>
        <w:szCs w:val="18"/>
      </w:rPr>
      <w:fldChar w:fldCharType="separate"/>
    </w:r>
    <w:r w:rsidR="00781C2E">
      <w:rPr>
        <w:rStyle w:val="PageNumber"/>
        <w:b w:val="0"/>
        <w:noProof/>
        <w:sz w:val="18"/>
        <w:szCs w:val="18"/>
      </w:rPr>
      <w:t>15</w:t>
    </w:r>
    <w:r w:rsidRPr="005C7A07">
      <w:rPr>
        <w:rStyle w:val="PageNumber"/>
        <w:b w:val="0"/>
        <w:sz w:val="18"/>
        <w:szCs w:val="18"/>
      </w:rPr>
      <w:fldChar w:fldCharType="end"/>
    </w:r>
  </w:p>
  <w:p w14:paraId="74943E57" w14:textId="77777777" w:rsidR="0069156B" w:rsidRDefault="00D71FA9" w:rsidP="00A93D07">
    <w:pPr>
      <w:pStyle w:val="Footer"/>
      <w:tabs>
        <w:tab w:val="right" w:pos="9334"/>
        <w:tab w:val="right" w:pos="9630"/>
      </w:tabs>
      <w:rPr>
        <w:sz w:val="18"/>
        <w:szCs w:val="18"/>
      </w:rPr>
    </w:pPr>
    <w:r w:rsidRPr="00B9436C">
      <w:rPr>
        <w:sz w:val="18"/>
        <w:szCs w:val="18"/>
      </w:rPr>
      <w:t xml:space="preserve">SIMM </w:t>
    </w:r>
    <w:r>
      <w:rPr>
        <w:sz w:val="18"/>
        <w:szCs w:val="18"/>
      </w:rPr>
      <w:t xml:space="preserve">Section 45 </w:t>
    </w:r>
    <w:r w:rsidR="00E206C0">
      <w:rPr>
        <w:sz w:val="18"/>
        <w:szCs w:val="18"/>
      </w:rPr>
      <w:t xml:space="preserve">IT </w:t>
    </w:r>
    <w:r>
      <w:rPr>
        <w:sz w:val="18"/>
        <w:szCs w:val="18"/>
      </w:rPr>
      <w:t>P</w:t>
    </w:r>
    <w:r w:rsidR="0069156B">
      <w:rPr>
        <w:sz w:val="18"/>
        <w:szCs w:val="18"/>
      </w:rPr>
      <w:t xml:space="preserve">roject Oversight </w:t>
    </w:r>
    <w:r>
      <w:rPr>
        <w:sz w:val="18"/>
        <w:szCs w:val="18"/>
      </w:rPr>
      <w:t>Framework</w:t>
    </w:r>
    <w:r w:rsidR="0069156B" w:rsidRPr="00B9436C">
      <w:rPr>
        <w:sz w:val="18"/>
        <w:szCs w:val="18"/>
      </w:rPr>
      <w:tab/>
    </w:r>
  </w:p>
  <w:p w14:paraId="76287C8C" w14:textId="023736EF" w:rsidR="0069156B" w:rsidRDefault="00D71FA9" w:rsidP="00D71FA9">
    <w:pPr>
      <w:pStyle w:val="Footer"/>
      <w:tabs>
        <w:tab w:val="right" w:pos="9630"/>
      </w:tabs>
    </w:pPr>
    <w:r>
      <w:rPr>
        <w:sz w:val="18"/>
        <w:szCs w:val="18"/>
      </w:rPr>
      <w:t>45</w:t>
    </w:r>
    <w:r w:rsidR="0069156B">
      <w:rPr>
        <w:sz w:val="18"/>
        <w:szCs w:val="18"/>
      </w:rPr>
      <w:t>G</w:t>
    </w:r>
    <w:r>
      <w:rPr>
        <w:sz w:val="18"/>
        <w:szCs w:val="18"/>
      </w:rPr>
      <w:t xml:space="preserve"> Independent Project Oversight Report</w:t>
    </w:r>
    <w:r w:rsidR="0069156B" w:rsidRPr="00B9436C">
      <w:rPr>
        <w:sz w:val="18"/>
        <w:szCs w:val="18"/>
      </w:rPr>
      <w:tab/>
    </w:r>
    <w:r w:rsidR="0069156B" w:rsidRPr="00B9436C">
      <w:rPr>
        <w:sz w:val="18"/>
        <w:szCs w:val="18"/>
      </w:rPr>
      <w:tab/>
    </w:r>
    <w:r w:rsidR="007F1CD6">
      <w:rPr>
        <w:sz w:val="18"/>
        <w:szCs w:val="18"/>
      </w:rPr>
      <w:t xml:space="preserve">      </w:t>
    </w:r>
    <w:r w:rsidR="004F0778">
      <w:rPr>
        <w:sz w:val="18"/>
        <w:szCs w:val="18"/>
      </w:rPr>
      <w:t xml:space="preserve">  September</w:t>
    </w:r>
    <w:r w:rsidR="00BE28EE">
      <w:rPr>
        <w:sz w:val="18"/>
        <w:szCs w:val="18"/>
      </w:rPr>
      <w:t xml:space="preserve"> </w:t>
    </w:r>
    <w:r w:rsidR="004F0778">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DE95" w14:textId="77777777" w:rsidR="00A83BB1" w:rsidRDefault="00A83BB1" w:rsidP="00880F74">
      <w:r>
        <w:separator/>
      </w:r>
    </w:p>
  </w:footnote>
  <w:footnote w:type="continuationSeparator" w:id="0">
    <w:p w14:paraId="5E4B3902" w14:textId="77777777" w:rsidR="00A83BB1" w:rsidRDefault="00A83BB1" w:rsidP="0088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13F0" w14:textId="77777777" w:rsidR="0069156B" w:rsidRDefault="0069156B" w:rsidP="00BC03CB">
    <w:pPr>
      <w:pStyle w:val="Header"/>
      <w:tabs>
        <w:tab w:val="clear" w:pos="9360"/>
      </w:tabs>
      <w:ind w:right="-180"/>
      <w:jc w:val="center"/>
      <w:rPr>
        <w:noProof/>
        <w:spacing w:val="-5"/>
      </w:rPr>
    </w:pPr>
  </w:p>
  <w:p w14:paraId="2920CFC8" w14:textId="77777777" w:rsidR="007853C1" w:rsidRDefault="007853C1" w:rsidP="00797234">
    <w:pPr>
      <w:pStyle w:val="Header"/>
      <w:jc w:val="center"/>
      <w:rPr>
        <w:noProof/>
        <w:spacing w:val="-5"/>
      </w:rPr>
    </w:pPr>
  </w:p>
  <w:p w14:paraId="6ACFED37" w14:textId="77777777" w:rsidR="007853C1" w:rsidRDefault="007853C1" w:rsidP="00797234">
    <w:pPr>
      <w:pStyle w:val="Header"/>
      <w:jc w:val="center"/>
      <w:rPr>
        <w:noProof/>
        <w:spacing w:val="-5"/>
      </w:rPr>
    </w:pPr>
    <w:r>
      <w:rPr>
        <w:noProof/>
      </w:rPr>
      <w:drawing>
        <wp:inline distT="0" distB="0" distL="0" distR="0" wp14:anchorId="1DE1F230" wp14:editId="48598E24">
          <wp:extent cx="3028211" cy="647621"/>
          <wp:effectExtent l="0" t="0" r="1270" b="635"/>
          <wp:docPr id="1473370212" name="Picture 1473370212" descr="Department of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entral.technology.ca.gov/wp-content/uploads/2015/02/CalTech-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257" cy="657468"/>
                  </a:xfrm>
                  <a:prstGeom prst="rect">
                    <a:avLst/>
                  </a:prstGeom>
                  <a:noFill/>
                  <a:ln>
                    <a:noFill/>
                  </a:ln>
                </pic:spPr>
              </pic:pic>
            </a:graphicData>
          </a:graphic>
        </wp:inline>
      </w:drawing>
    </w:r>
  </w:p>
  <w:p w14:paraId="45CC54B6" w14:textId="77777777" w:rsidR="0069156B" w:rsidRDefault="0069156B" w:rsidP="00797234">
    <w:pPr>
      <w:pStyle w:val="Header"/>
      <w:jc w:val="center"/>
      <w:rPr>
        <w:b/>
        <w:sz w:val="28"/>
      </w:rPr>
    </w:pPr>
    <w:r w:rsidRPr="00797234">
      <w:rPr>
        <w:b/>
        <w:sz w:val="28"/>
      </w:rPr>
      <w:t xml:space="preserve">Information Technology </w:t>
    </w:r>
    <w:r w:rsidR="00E206C0">
      <w:rPr>
        <w:b/>
        <w:sz w:val="28"/>
      </w:rPr>
      <w:t xml:space="preserve">Project </w:t>
    </w:r>
    <w:r w:rsidRPr="00797234">
      <w:rPr>
        <w:b/>
        <w:sz w:val="28"/>
      </w:rPr>
      <w:t>Oversight Framework</w:t>
    </w:r>
    <w:r>
      <w:rPr>
        <w:b/>
        <w:sz w:val="28"/>
      </w:rPr>
      <w:t xml:space="preserve"> </w:t>
    </w:r>
  </w:p>
  <w:p w14:paraId="4ADA9C2A" w14:textId="77777777" w:rsidR="0069156B" w:rsidRDefault="00D71FA9" w:rsidP="00797234">
    <w:pPr>
      <w:pStyle w:val="Header"/>
      <w:jc w:val="center"/>
      <w:rPr>
        <w:b/>
        <w:sz w:val="28"/>
      </w:rPr>
    </w:pPr>
    <w:r>
      <w:rPr>
        <w:b/>
        <w:sz w:val="28"/>
      </w:rPr>
      <w:t>SIMM Section 45</w:t>
    </w:r>
    <w:r w:rsidR="0069156B" w:rsidRPr="002D1C3D">
      <w:rPr>
        <w:b/>
        <w:sz w:val="28"/>
      </w:rPr>
      <w:t>G: Independent Project Oversight Report</w:t>
    </w:r>
  </w:p>
  <w:p w14:paraId="3FA5CD20" w14:textId="77777777" w:rsidR="007853C1" w:rsidRPr="007853C1" w:rsidRDefault="007853C1" w:rsidP="00BC03CB">
    <w:pPr>
      <w:pBdr>
        <w:bottom w:val="thickThinSmallGap" w:sz="24" w:space="2" w:color="1F57A9"/>
      </w:pBdr>
      <w:tabs>
        <w:tab w:val="center" w:pos="4680"/>
      </w:tabs>
      <w:ind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450B69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3297080"/>
    <w:multiLevelType w:val="hybridMultilevel"/>
    <w:tmpl w:val="64D8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427C"/>
    <w:multiLevelType w:val="hybridMultilevel"/>
    <w:tmpl w:val="AEF6B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B584E"/>
    <w:multiLevelType w:val="hybridMultilevel"/>
    <w:tmpl w:val="D5EA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3301F"/>
    <w:multiLevelType w:val="hybridMultilevel"/>
    <w:tmpl w:val="CE38D6A2"/>
    <w:lvl w:ilvl="0" w:tplc="569ACE88">
      <w:start w:val="1"/>
      <w:numFmt w:val="bullet"/>
      <w:lvlText w:val="•"/>
      <w:lvlJc w:val="left"/>
      <w:pPr>
        <w:tabs>
          <w:tab w:val="num" w:pos="360"/>
        </w:tabs>
        <w:ind w:left="360" w:hanging="360"/>
      </w:pPr>
      <w:rPr>
        <w:rFonts w:ascii="Arial" w:hAnsi="Arial" w:hint="default"/>
      </w:rPr>
    </w:lvl>
    <w:lvl w:ilvl="1" w:tplc="E362B56A">
      <w:start w:val="1"/>
      <w:numFmt w:val="bullet"/>
      <w:lvlText w:val="•"/>
      <w:lvlJc w:val="left"/>
      <w:pPr>
        <w:tabs>
          <w:tab w:val="num" w:pos="1080"/>
        </w:tabs>
        <w:ind w:left="1080" w:hanging="360"/>
      </w:pPr>
      <w:rPr>
        <w:rFonts w:ascii="Arial" w:hAnsi="Arial" w:hint="default"/>
      </w:rPr>
    </w:lvl>
    <w:lvl w:ilvl="2" w:tplc="2A267690" w:tentative="1">
      <w:start w:val="1"/>
      <w:numFmt w:val="bullet"/>
      <w:lvlText w:val="•"/>
      <w:lvlJc w:val="left"/>
      <w:pPr>
        <w:tabs>
          <w:tab w:val="num" w:pos="1800"/>
        </w:tabs>
        <w:ind w:left="1800" w:hanging="360"/>
      </w:pPr>
      <w:rPr>
        <w:rFonts w:ascii="Arial" w:hAnsi="Arial" w:hint="default"/>
      </w:rPr>
    </w:lvl>
    <w:lvl w:ilvl="3" w:tplc="D6A40C8A" w:tentative="1">
      <w:start w:val="1"/>
      <w:numFmt w:val="bullet"/>
      <w:lvlText w:val="•"/>
      <w:lvlJc w:val="left"/>
      <w:pPr>
        <w:tabs>
          <w:tab w:val="num" w:pos="2520"/>
        </w:tabs>
        <w:ind w:left="2520" w:hanging="360"/>
      </w:pPr>
      <w:rPr>
        <w:rFonts w:ascii="Arial" w:hAnsi="Arial" w:hint="default"/>
      </w:rPr>
    </w:lvl>
    <w:lvl w:ilvl="4" w:tplc="72DA773C" w:tentative="1">
      <w:start w:val="1"/>
      <w:numFmt w:val="bullet"/>
      <w:lvlText w:val="•"/>
      <w:lvlJc w:val="left"/>
      <w:pPr>
        <w:tabs>
          <w:tab w:val="num" w:pos="3240"/>
        </w:tabs>
        <w:ind w:left="3240" w:hanging="360"/>
      </w:pPr>
      <w:rPr>
        <w:rFonts w:ascii="Arial" w:hAnsi="Arial" w:hint="default"/>
      </w:rPr>
    </w:lvl>
    <w:lvl w:ilvl="5" w:tplc="DA5A4A48" w:tentative="1">
      <w:start w:val="1"/>
      <w:numFmt w:val="bullet"/>
      <w:lvlText w:val="•"/>
      <w:lvlJc w:val="left"/>
      <w:pPr>
        <w:tabs>
          <w:tab w:val="num" w:pos="3960"/>
        </w:tabs>
        <w:ind w:left="3960" w:hanging="360"/>
      </w:pPr>
      <w:rPr>
        <w:rFonts w:ascii="Arial" w:hAnsi="Arial" w:hint="default"/>
      </w:rPr>
    </w:lvl>
    <w:lvl w:ilvl="6" w:tplc="41689C24" w:tentative="1">
      <w:start w:val="1"/>
      <w:numFmt w:val="bullet"/>
      <w:lvlText w:val="•"/>
      <w:lvlJc w:val="left"/>
      <w:pPr>
        <w:tabs>
          <w:tab w:val="num" w:pos="4680"/>
        </w:tabs>
        <w:ind w:left="4680" w:hanging="360"/>
      </w:pPr>
      <w:rPr>
        <w:rFonts w:ascii="Arial" w:hAnsi="Arial" w:hint="default"/>
      </w:rPr>
    </w:lvl>
    <w:lvl w:ilvl="7" w:tplc="BF10618C" w:tentative="1">
      <w:start w:val="1"/>
      <w:numFmt w:val="bullet"/>
      <w:lvlText w:val="•"/>
      <w:lvlJc w:val="left"/>
      <w:pPr>
        <w:tabs>
          <w:tab w:val="num" w:pos="5400"/>
        </w:tabs>
        <w:ind w:left="5400" w:hanging="360"/>
      </w:pPr>
      <w:rPr>
        <w:rFonts w:ascii="Arial" w:hAnsi="Arial" w:hint="default"/>
      </w:rPr>
    </w:lvl>
    <w:lvl w:ilvl="8" w:tplc="A72E134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8530CD0"/>
    <w:multiLevelType w:val="hybridMultilevel"/>
    <w:tmpl w:val="52C823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06F6B"/>
    <w:multiLevelType w:val="multilevel"/>
    <w:tmpl w:val="5B8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37017"/>
    <w:multiLevelType w:val="hybridMultilevel"/>
    <w:tmpl w:val="E34EC85E"/>
    <w:lvl w:ilvl="0" w:tplc="5F44371E">
      <w:start w:val="1"/>
      <w:numFmt w:val="bullet"/>
      <w:lvlText w:val="•"/>
      <w:lvlJc w:val="left"/>
      <w:pPr>
        <w:tabs>
          <w:tab w:val="num" w:pos="360"/>
        </w:tabs>
        <w:ind w:left="360" w:hanging="360"/>
      </w:pPr>
      <w:rPr>
        <w:rFonts w:ascii="Arial" w:hAnsi="Arial" w:hint="default"/>
      </w:rPr>
    </w:lvl>
    <w:lvl w:ilvl="1" w:tplc="0B46EAE8" w:tentative="1">
      <w:start w:val="1"/>
      <w:numFmt w:val="bullet"/>
      <w:lvlText w:val="•"/>
      <w:lvlJc w:val="left"/>
      <w:pPr>
        <w:tabs>
          <w:tab w:val="num" w:pos="1080"/>
        </w:tabs>
        <w:ind w:left="1080" w:hanging="360"/>
      </w:pPr>
      <w:rPr>
        <w:rFonts w:ascii="Arial" w:hAnsi="Arial" w:hint="default"/>
      </w:rPr>
    </w:lvl>
    <w:lvl w:ilvl="2" w:tplc="5F72197A" w:tentative="1">
      <w:start w:val="1"/>
      <w:numFmt w:val="bullet"/>
      <w:lvlText w:val="•"/>
      <w:lvlJc w:val="left"/>
      <w:pPr>
        <w:tabs>
          <w:tab w:val="num" w:pos="1800"/>
        </w:tabs>
        <w:ind w:left="1800" w:hanging="360"/>
      </w:pPr>
      <w:rPr>
        <w:rFonts w:ascii="Arial" w:hAnsi="Arial" w:hint="default"/>
      </w:rPr>
    </w:lvl>
    <w:lvl w:ilvl="3" w:tplc="D144B744" w:tentative="1">
      <w:start w:val="1"/>
      <w:numFmt w:val="bullet"/>
      <w:lvlText w:val="•"/>
      <w:lvlJc w:val="left"/>
      <w:pPr>
        <w:tabs>
          <w:tab w:val="num" w:pos="2520"/>
        </w:tabs>
        <w:ind w:left="2520" w:hanging="360"/>
      </w:pPr>
      <w:rPr>
        <w:rFonts w:ascii="Arial" w:hAnsi="Arial" w:hint="default"/>
      </w:rPr>
    </w:lvl>
    <w:lvl w:ilvl="4" w:tplc="302A3A86" w:tentative="1">
      <w:start w:val="1"/>
      <w:numFmt w:val="bullet"/>
      <w:lvlText w:val="•"/>
      <w:lvlJc w:val="left"/>
      <w:pPr>
        <w:tabs>
          <w:tab w:val="num" w:pos="3240"/>
        </w:tabs>
        <w:ind w:left="3240" w:hanging="360"/>
      </w:pPr>
      <w:rPr>
        <w:rFonts w:ascii="Arial" w:hAnsi="Arial" w:hint="default"/>
      </w:rPr>
    </w:lvl>
    <w:lvl w:ilvl="5" w:tplc="8B7EEC7A" w:tentative="1">
      <w:start w:val="1"/>
      <w:numFmt w:val="bullet"/>
      <w:lvlText w:val="•"/>
      <w:lvlJc w:val="left"/>
      <w:pPr>
        <w:tabs>
          <w:tab w:val="num" w:pos="3960"/>
        </w:tabs>
        <w:ind w:left="3960" w:hanging="360"/>
      </w:pPr>
      <w:rPr>
        <w:rFonts w:ascii="Arial" w:hAnsi="Arial" w:hint="default"/>
      </w:rPr>
    </w:lvl>
    <w:lvl w:ilvl="6" w:tplc="8DBE489E" w:tentative="1">
      <w:start w:val="1"/>
      <w:numFmt w:val="bullet"/>
      <w:lvlText w:val="•"/>
      <w:lvlJc w:val="left"/>
      <w:pPr>
        <w:tabs>
          <w:tab w:val="num" w:pos="4680"/>
        </w:tabs>
        <w:ind w:left="4680" w:hanging="360"/>
      </w:pPr>
      <w:rPr>
        <w:rFonts w:ascii="Arial" w:hAnsi="Arial" w:hint="default"/>
      </w:rPr>
    </w:lvl>
    <w:lvl w:ilvl="7" w:tplc="37C61E24" w:tentative="1">
      <w:start w:val="1"/>
      <w:numFmt w:val="bullet"/>
      <w:lvlText w:val="•"/>
      <w:lvlJc w:val="left"/>
      <w:pPr>
        <w:tabs>
          <w:tab w:val="num" w:pos="5400"/>
        </w:tabs>
        <w:ind w:left="5400" w:hanging="360"/>
      </w:pPr>
      <w:rPr>
        <w:rFonts w:ascii="Arial" w:hAnsi="Arial" w:hint="default"/>
      </w:rPr>
    </w:lvl>
    <w:lvl w:ilvl="8" w:tplc="ABF67BC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51D2A34"/>
    <w:multiLevelType w:val="hybridMultilevel"/>
    <w:tmpl w:val="9900F97C"/>
    <w:lvl w:ilvl="0" w:tplc="CDC6CBBC">
      <w:start w:val="1"/>
      <w:numFmt w:val="decimal"/>
      <w:lvlText w:val="%1."/>
      <w:lvlJc w:val="left"/>
      <w:pPr>
        <w:ind w:left="360" w:hanging="360"/>
      </w:pPr>
      <w:rPr>
        <w:b/>
      </w:rPr>
    </w:lvl>
    <w:lvl w:ilvl="1" w:tplc="6D607C80">
      <w:numFmt w:val="bullet"/>
      <w:lvlText w:val="•"/>
      <w:lvlJc w:val="left"/>
      <w:pPr>
        <w:ind w:left="1425" w:hanging="705"/>
      </w:pPr>
      <w:rPr>
        <w:rFonts w:ascii="Arial" w:eastAsia="Calibr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17B21"/>
    <w:multiLevelType w:val="hybridMultilevel"/>
    <w:tmpl w:val="08B09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15913"/>
    <w:multiLevelType w:val="hybridMultilevel"/>
    <w:tmpl w:val="CD9C5D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4395A"/>
    <w:multiLevelType w:val="hybridMultilevel"/>
    <w:tmpl w:val="CA2EE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1A5B0C"/>
    <w:multiLevelType w:val="hybridMultilevel"/>
    <w:tmpl w:val="2C04E1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AE195D"/>
    <w:multiLevelType w:val="hybridMultilevel"/>
    <w:tmpl w:val="95FA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D730B"/>
    <w:multiLevelType w:val="hybridMultilevel"/>
    <w:tmpl w:val="5BCC03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D5B97"/>
    <w:multiLevelType w:val="hybridMultilevel"/>
    <w:tmpl w:val="122C64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93091"/>
    <w:multiLevelType w:val="singleLevel"/>
    <w:tmpl w:val="D1DEE9CE"/>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E263303"/>
    <w:multiLevelType w:val="hybridMultilevel"/>
    <w:tmpl w:val="9066226A"/>
    <w:lvl w:ilvl="0" w:tplc="862E0B36">
      <w:start w:val="1"/>
      <w:numFmt w:val="bullet"/>
      <w:lvlText w:val="•"/>
      <w:lvlJc w:val="left"/>
      <w:pPr>
        <w:tabs>
          <w:tab w:val="num" w:pos="360"/>
        </w:tabs>
        <w:ind w:left="360" w:hanging="360"/>
      </w:pPr>
      <w:rPr>
        <w:rFonts w:ascii="Arial" w:hAnsi="Arial" w:hint="default"/>
      </w:rPr>
    </w:lvl>
    <w:lvl w:ilvl="1" w:tplc="5FF6FBC8" w:tentative="1">
      <w:start w:val="1"/>
      <w:numFmt w:val="bullet"/>
      <w:lvlText w:val="•"/>
      <w:lvlJc w:val="left"/>
      <w:pPr>
        <w:tabs>
          <w:tab w:val="num" w:pos="1080"/>
        </w:tabs>
        <w:ind w:left="1080" w:hanging="360"/>
      </w:pPr>
      <w:rPr>
        <w:rFonts w:ascii="Arial" w:hAnsi="Arial" w:hint="default"/>
      </w:rPr>
    </w:lvl>
    <w:lvl w:ilvl="2" w:tplc="E0BAC8DA" w:tentative="1">
      <w:start w:val="1"/>
      <w:numFmt w:val="bullet"/>
      <w:lvlText w:val="•"/>
      <w:lvlJc w:val="left"/>
      <w:pPr>
        <w:tabs>
          <w:tab w:val="num" w:pos="1800"/>
        </w:tabs>
        <w:ind w:left="1800" w:hanging="360"/>
      </w:pPr>
      <w:rPr>
        <w:rFonts w:ascii="Arial" w:hAnsi="Arial" w:hint="default"/>
      </w:rPr>
    </w:lvl>
    <w:lvl w:ilvl="3" w:tplc="F530C97E" w:tentative="1">
      <w:start w:val="1"/>
      <w:numFmt w:val="bullet"/>
      <w:lvlText w:val="•"/>
      <w:lvlJc w:val="left"/>
      <w:pPr>
        <w:tabs>
          <w:tab w:val="num" w:pos="2520"/>
        </w:tabs>
        <w:ind w:left="2520" w:hanging="360"/>
      </w:pPr>
      <w:rPr>
        <w:rFonts w:ascii="Arial" w:hAnsi="Arial" w:hint="default"/>
      </w:rPr>
    </w:lvl>
    <w:lvl w:ilvl="4" w:tplc="9E407E30" w:tentative="1">
      <w:start w:val="1"/>
      <w:numFmt w:val="bullet"/>
      <w:lvlText w:val="•"/>
      <w:lvlJc w:val="left"/>
      <w:pPr>
        <w:tabs>
          <w:tab w:val="num" w:pos="3240"/>
        </w:tabs>
        <w:ind w:left="3240" w:hanging="360"/>
      </w:pPr>
      <w:rPr>
        <w:rFonts w:ascii="Arial" w:hAnsi="Arial" w:hint="default"/>
      </w:rPr>
    </w:lvl>
    <w:lvl w:ilvl="5" w:tplc="9C88B158" w:tentative="1">
      <w:start w:val="1"/>
      <w:numFmt w:val="bullet"/>
      <w:lvlText w:val="•"/>
      <w:lvlJc w:val="left"/>
      <w:pPr>
        <w:tabs>
          <w:tab w:val="num" w:pos="3960"/>
        </w:tabs>
        <w:ind w:left="3960" w:hanging="360"/>
      </w:pPr>
      <w:rPr>
        <w:rFonts w:ascii="Arial" w:hAnsi="Arial" w:hint="default"/>
      </w:rPr>
    </w:lvl>
    <w:lvl w:ilvl="6" w:tplc="33B03614" w:tentative="1">
      <w:start w:val="1"/>
      <w:numFmt w:val="bullet"/>
      <w:lvlText w:val="•"/>
      <w:lvlJc w:val="left"/>
      <w:pPr>
        <w:tabs>
          <w:tab w:val="num" w:pos="4680"/>
        </w:tabs>
        <w:ind w:left="4680" w:hanging="360"/>
      </w:pPr>
      <w:rPr>
        <w:rFonts w:ascii="Arial" w:hAnsi="Arial" w:hint="default"/>
      </w:rPr>
    </w:lvl>
    <w:lvl w:ilvl="7" w:tplc="F8DA4C1E" w:tentative="1">
      <w:start w:val="1"/>
      <w:numFmt w:val="bullet"/>
      <w:lvlText w:val="•"/>
      <w:lvlJc w:val="left"/>
      <w:pPr>
        <w:tabs>
          <w:tab w:val="num" w:pos="5400"/>
        </w:tabs>
        <w:ind w:left="5400" w:hanging="360"/>
      </w:pPr>
      <w:rPr>
        <w:rFonts w:ascii="Arial" w:hAnsi="Arial" w:hint="default"/>
      </w:rPr>
    </w:lvl>
    <w:lvl w:ilvl="8" w:tplc="84B80D5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07C53D9"/>
    <w:multiLevelType w:val="hybridMultilevel"/>
    <w:tmpl w:val="EEEED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60B61"/>
    <w:multiLevelType w:val="hybridMultilevel"/>
    <w:tmpl w:val="2C06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A7696F"/>
    <w:multiLevelType w:val="singleLevel"/>
    <w:tmpl w:val="FDBCA1A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3160A56"/>
    <w:multiLevelType w:val="hybridMultilevel"/>
    <w:tmpl w:val="791CB04A"/>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546245"/>
    <w:multiLevelType w:val="hybridMultilevel"/>
    <w:tmpl w:val="78EE9D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B1ABB"/>
    <w:multiLevelType w:val="hybridMultilevel"/>
    <w:tmpl w:val="393412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CB0077"/>
    <w:multiLevelType w:val="hybridMultilevel"/>
    <w:tmpl w:val="B792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86AC2"/>
    <w:multiLevelType w:val="hybridMultilevel"/>
    <w:tmpl w:val="AC90A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E3352E"/>
    <w:multiLevelType w:val="hybridMultilevel"/>
    <w:tmpl w:val="B67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10602"/>
    <w:multiLevelType w:val="singleLevel"/>
    <w:tmpl w:val="F1444738"/>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D434B5D"/>
    <w:multiLevelType w:val="hybridMultilevel"/>
    <w:tmpl w:val="0308912A"/>
    <w:lvl w:ilvl="0" w:tplc="7C32FFA4">
      <w:start w:val="1"/>
      <w:numFmt w:val="bullet"/>
      <w:lvlText w:val="•"/>
      <w:lvlJc w:val="left"/>
      <w:pPr>
        <w:tabs>
          <w:tab w:val="num" w:pos="360"/>
        </w:tabs>
        <w:ind w:left="360" w:hanging="360"/>
      </w:pPr>
      <w:rPr>
        <w:rFonts w:ascii="Arial" w:hAnsi="Arial" w:hint="default"/>
      </w:rPr>
    </w:lvl>
    <w:lvl w:ilvl="1" w:tplc="BA96B2B0" w:tentative="1">
      <w:start w:val="1"/>
      <w:numFmt w:val="bullet"/>
      <w:lvlText w:val="•"/>
      <w:lvlJc w:val="left"/>
      <w:pPr>
        <w:tabs>
          <w:tab w:val="num" w:pos="1080"/>
        </w:tabs>
        <w:ind w:left="1080" w:hanging="360"/>
      </w:pPr>
      <w:rPr>
        <w:rFonts w:ascii="Arial" w:hAnsi="Arial" w:hint="default"/>
      </w:rPr>
    </w:lvl>
    <w:lvl w:ilvl="2" w:tplc="B0843AE8" w:tentative="1">
      <w:start w:val="1"/>
      <w:numFmt w:val="bullet"/>
      <w:lvlText w:val="•"/>
      <w:lvlJc w:val="left"/>
      <w:pPr>
        <w:tabs>
          <w:tab w:val="num" w:pos="1800"/>
        </w:tabs>
        <w:ind w:left="1800" w:hanging="360"/>
      </w:pPr>
      <w:rPr>
        <w:rFonts w:ascii="Arial" w:hAnsi="Arial" w:hint="default"/>
      </w:rPr>
    </w:lvl>
    <w:lvl w:ilvl="3" w:tplc="4DEE14D0" w:tentative="1">
      <w:start w:val="1"/>
      <w:numFmt w:val="bullet"/>
      <w:lvlText w:val="•"/>
      <w:lvlJc w:val="left"/>
      <w:pPr>
        <w:tabs>
          <w:tab w:val="num" w:pos="2520"/>
        </w:tabs>
        <w:ind w:left="2520" w:hanging="360"/>
      </w:pPr>
      <w:rPr>
        <w:rFonts w:ascii="Arial" w:hAnsi="Arial" w:hint="default"/>
      </w:rPr>
    </w:lvl>
    <w:lvl w:ilvl="4" w:tplc="F688830E" w:tentative="1">
      <w:start w:val="1"/>
      <w:numFmt w:val="bullet"/>
      <w:lvlText w:val="•"/>
      <w:lvlJc w:val="left"/>
      <w:pPr>
        <w:tabs>
          <w:tab w:val="num" w:pos="3240"/>
        </w:tabs>
        <w:ind w:left="3240" w:hanging="360"/>
      </w:pPr>
      <w:rPr>
        <w:rFonts w:ascii="Arial" w:hAnsi="Arial" w:hint="default"/>
      </w:rPr>
    </w:lvl>
    <w:lvl w:ilvl="5" w:tplc="4816D668" w:tentative="1">
      <w:start w:val="1"/>
      <w:numFmt w:val="bullet"/>
      <w:lvlText w:val="•"/>
      <w:lvlJc w:val="left"/>
      <w:pPr>
        <w:tabs>
          <w:tab w:val="num" w:pos="3960"/>
        </w:tabs>
        <w:ind w:left="3960" w:hanging="360"/>
      </w:pPr>
      <w:rPr>
        <w:rFonts w:ascii="Arial" w:hAnsi="Arial" w:hint="default"/>
      </w:rPr>
    </w:lvl>
    <w:lvl w:ilvl="6" w:tplc="F6B635D6" w:tentative="1">
      <w:start w:val="1"/>
      <w:numFmt w:val="bullet"/>
      <w:lvlText w:val="•"/>
      <w:lvlJc w:val="left"/>
      <w:pPr>
        <w:tabs>
          <w:tab w:val="num" w:pos="4680"/>
        </w:tabs>
        <w:ind w:left="4680" w:hanging="360"/>
      </w:pPr>
      <w:rPr>
        <w:rFonts w:ascii="Arial" w:hAnsi="Arial" w:hint="default"/>
      </w:rPr>
    </w:lvl>
    <w:lvl w:ilvl="7" w:tplc="AA64700A" w:tentative="1">
      <w:start w:val="1"/>
      <w:numFmt w:val="bullet"/>
      <w:lvlText w:val="•"/>
      <w:lvlJc w:val="left"/>
      <w:pPr>
        <w:tabs>
          <w:tab w:val="num" w:pos="5400"/>
        </w:tabs>
        <w:ind w:left="5400" w:hanging="360"/>
      </w:pPr>
      <w:rPr>
        <w:rFonts w:ascii="Arial" w:hAnsi="Arial" w:hint="default"/>
      </w:rPr>
    </w:lvl>
    <w:lvl w:ilvl="8" w:tplc="D1C4D76E"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EBC45F2"/>
    <w:multiLevelType w:val="hybridMultilevel"/>
    <w:tmpl w:val="4B0C92B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A53E3"/>
    <w:multiLevelType w:val="hybridMultilevel"/>
    <w:tmpl w:val="DB62D4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1D58E8"/>
    <w:multiLevelType w:val="hybridMultilevel"/>
    <w:tmpl w:val="8844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8009FB"/>
    <w:multiLevelType w:val="hybridMultilevel"/>
    <w:tmpl w:val="76869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4308D1"/>
    <w:multiLevelType w:val="hybridMultilevel"/>
    <w:tmpl w:val="2C76F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7571B1"/>
    <w:multiLevelType w:val="hybridMultilevel"/>
    <w:tmpl w:val="F60C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D21C12"/>
    <w:multiLevelType w:val="hybridMultilevel"/>
    <w:tmpl w:val="291E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36190"/>
    <w:multiLevelType w:val="singleLevel"/>
    <w:tmpl w:val="D7CE7166"/>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FD53BA7"/>
    <w:multiLevelType w:val="hybridMultilevel"/>
    <w:tmpl w:val="7C96E7FA"/>
    <w:lvl w:ilvl="0" w:tplc="A5BA3A06">
      <w:start w:val="1"/>
      <w:numFmt w:val="bullet"/>
      <w:lvlText w:val=""/>
      <w:lvlJc w:val="left"/>
      <w:pPr>
        <w:tabs>
          <w:tab w:val="num" w:pos="1122"/>
        </w:tabs>
        <w:ind w:left="1122"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0741C"/>
    <w:multiLevelType w:val="multilevel"/>
    <w:tmpl w:val="6DB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60D5E"/>
    <w:multiLevelType w:val="hybridMultilevel"/>
    <w:tmpl w:val="44168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811F94"/>
    <w:multiLevelType w:val="hybridMultilevel"/>
    <w:tmpl w:val="589C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A12E71"/>
    <w:multiLevelType w:val="hybridMultilevel"/>
    <w:tmpl w:val="A2949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C56A81"/>
    <w:multiLevelType w:val="hybridMultilevel"/>
    <w:tmpl w:val="59F0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00CCE"/>
    <w:multiLevelType w:val="hybridMultilevel"/>
    <w:tmpl w:val="F6E41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607F0B"/>
    <w:multiLevelType w:val="hybridMultilevel"/>
    <w:tmpl w:val="3CF60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EF609A"/>
    <w:multiLevelType w:val="hybridMultilevel"/>
    <w:tmpl w:val="91DAC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DB3135"/>
    <w:multiLevelType w:val="hybridMultilevel"/>
    <w:tmpl w:val="022211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77599"/>
    <w:multiLevelType w:val="multilevel"/>
    <w:tmpl w:val="791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1397">
    <w:abstractNumId w:val="36"/>
  </w:num>
  <w:num w:numId="2" w16cid:durableId="1951207290">
    <w:abstractNumId w:val="27"/>
  </w:num>
  <w:num w:numId="3" w16cid:durableId="1647515882">
    <w:abstractNumId w:val="20"/>
  </w:num>
  <w:num w:numId="4" w16cid:durableId="57170131">
    <w:abstractNumId w:val="16"/>
  </w:num>
  <w:num w:numId="5" w16cid:durableId="2037585426">
    <w:abstractNumId w:val="25"/>
  </w:num>
  <w:num w:numId="6" w16cid:durableId="114447755">
    <w:abstractNumId w:val="12"/>
  </w:num>
  <w:num w:numId="7" w16cid:durableId="1142818103">
    <w:abstractNumId w:val="14"/>
  </w:num>
  <w:num w:numId="8" w16cid:durableId="628054731">
    <w:abstractNumId w:val="41"/>
  </w:num>
  <w:num w:numId="9" w16cid:durableId="270285405">
    <w:abstractNumId w:val="10"/>
  </w:num>
  <w:num w:numId="10" w16cid:durableId="1396584813">
    <w:abstractNumId w:val="5"/>
  </w:num>
  <w:num w:numId="11" w16cid:durableId="362748597">
    <w:abstractNumId w:val="30"/>
  </w:num>
  <w:num w:numId="12" w16cid:durableId="370613427">
    <w:abstractNumId w:val="15"/>
  </w:num>
  <w:num w:numId="13" w16cid:durableId="1223249854">
    <w:abstractNumId w:val="23"/>
  </w:num>
  <w:num w:numId="14" w16cid:durableId="1098909574">
    <w:abstractNumId w:val="45"/>
  </w:num>
  <w:num w:numId="15" w16cid:durableId="885488209">
    <w:abstractNumId w:val="11"/>
  </w:num>
  <w:num w:numId="16" w16cid:durableId="139230663">
    <w:abstractNumId w:val="18"/>
  </w:num>
  <w:num w:numId="17" w16cid:durableId="670985617">
    <w:abstractNumId w:val="9"/>
  </w:num>
  <w:num w:numId="18" w16cid:durableId="258563947">
    <w:abstractNumId w:val="46"/>
  </w:num>
  <w:num w:numId="19" w16cid:durableId="460539815">
    <w:abstractNumId w:val="29"/>
  </w:num>
  <w:num w:numId="20" w16cid:durableId="2021740384">
    <w:abstractNumId w:val="37"/>
  </w:num>
  <w:num w:numId="21" w16cid:durableId="868299533">
    <w:abstractNumId w:val="21"/>
  </w:num>
  <w:num w:numId="22" w16cid:durableId="1140462246">
    <w:abstractNumId w:val="0"/>
  </w:num>
  <w:num w:numId="23" w16cid:durableId="166331735">
    <w:abstractNumId w:val="13"/>
  </w:num>
  <w:num w:numId="24" w16cid:durableId="1703822216">
    <w:abstractNumId w:val="6"/>
  </w:num>
  <w:num w:numId="25" w16cid:durableId="436412299">
    <w:abstractNumId w:val="40"/>
  </w:num>
  <w:num w:numId="26" w16cid:durableId="1122849579">
    <w:abstractNumId w:val="8"/>
  </w:num>
  <w:num w:numId="27" w16cid:durableId="259798931">
    <w:abstractNumId w:val="35"/>
  </w:num>
  <w:num w:numId="28" w16cid:durableId="1037126262">
    <w:abstractNumId w:val="43"/>
  </w:num>
  <w:num w:numId="29" w16cid:durableId="1442456367">
    <w:abstractNumId w:val="2"/>
  </w:num>
  <w:num w:numId="30" w16cid:durableId="1635863560">
    <w:abstractNumId w:val="22"/>
  </w:num>
  <w:num w:numId="31" w16cid:durableId="2017951291">
    <w:abstractNumId w:val="32"/>
  </w:num>
  <w:num w:numId="32" w16cid:durableId="743139768">
    <w:abstractNumId w:val="33"/>
  </w:num>
  <w:num w:numId="33" w16cid:durableId="1173952656">
    <w:abstractNumId w:val="31"/>
  </w:num>
  <w:num w:numId="34" w16cid:durableId="1853377709">
    <w:abstractNumId w:val="39"/>
  </w:num>
  <w:num w:numId="35" w16cid:durableId="1480263924">
    <w:abstractNumId w:val="44"/>
  </w:num>
  <w:num w:numId="36" w16cid:durableId="1164933965">
    <w:abstractNumId w:val="19"/>
  </w:num>
  <w:num w:numId="37" w16cid:durableId="433404285">
    <w:abstractNumId w:val="34"/>
  </w:num>
  <w:num w:numId="38" w16cid:durableId="1473326886">
    <w:abstractNumId w:val="4"/>
  </w:num>
  <w:num w:numId="39" w16cid:durableId="1327900294">
    <w:abstractNumId w:val="7"/>
  </w:num>
  <w:num w:numId="40" w16cid:durableId="1015764004">
    <w:abstractNumId w:val="28"/>
  </w:num>
  <w:num w:numId="41" w16cid:durableId="1489715028">
    <w:abstractNumId w:val="17"/>
  </w:num>
  <w:num w:numId="42" w16cid:durableId="1824739147">
    <w:abstractNumId w:val="1"/>
  </w:num>
  <w:num w:numId="43" w16cid:durableId="2015186679">
    <w:abstractNumId w:val="3"/>
  </w:num>
  <w:num w:numId="44" w16cid:durableId="2063482442">
    <w:abstractNumId w:val="38"/>
  </w:num>
  <w:num w:numId="45" w16cid:durableId="1250848968">
    <w:abstractNumId w:val="26"/>
  </w:num>
  <w:num w:numId="46" w16cid:durableId="3629530">
    <w:abstractNumId w:val="47"/>
  </w:num>
  <w:num w:numId="47" w16cid:durableId="1109473399">
    <w:abstractNumId w:val="42"/>
  </w:num>
  <w:num w:numId="48" w16cid:durableId="20272495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colormru v:ext="edit" colors="#70b4d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E1tTQyNjW2NDU2NDNV0lEKTi0uzszPAykwrAUAk+aP9SwAAAA="/>
  </w:docVars>
  <w:rsids>
    <w:rsidRoot w:val="00880F74"/>
    <w:rsid w:val="00003625"/>
    <w:rsid w:val="00007956"/>
    <w:rsid w:val="00010AB1"/>
    <w:rsid w:val="00014169"/>
    <w:rsid w:val="000152CA"/>
    <w:rsid w:val="0001619C"/>
    <w:rsid w:val="000209B5"/>
    <w:rsid w:val="00020A1A"/>
    <w:rsid w:val="00020C4D"/>
    <w:rsid w:val="00025258"/>
    <w:rsid w:val="00025E82"/>
    <w:rsid w:val="00026421"/>
    <w:rsid w:val="00031C00"/>
    <w:rsid w:val="00034E4A"/>
    <w:rsid w:val="00042A31"/>
    <w:rsid w:val="00045BD3"/>
    <w:rsid w:val="0004783C"/>
    <w:rsid w:val="000501A1"/>
    <w:rsid w:val="00052B2A"/>
    <w:rsid w:val="00060A33"/>
    <w:rsid w:val="00060CD7"/>
    <w:rsid w:val="00061DD2"/>
    <w:rsid w:val="0006325A"/>
    <w:rsid w:val="0006368F"/>
    <w:rsid w:val="000666CF"/>
    <w:rsid w:val="00071D81"/>
    <w:rsid w:val="0007216B"/>
    <w:rsid w:val="00075ED1"/>
    <w:rsid w:val="00076977"/>
    <w:rsid w:val="00077D8D"/>
    <w:rsid w:val="00080A04"/>
    <w:rsid w:val="000825F3"/>
    <w:rsid w:val="0008397B"/>
    <w:rsid w:val="0008630B"/>
    <w:rsid w:val="000865C9"/>
    <w:rsid w:val="000870D8"/>
    <w:rsid w:val="000A08A4"/>
    <w:rsid w:val="000A0C22"/>
    <w:rsid w:val="000B201C"/>
    <w:rsid w:val="000B273F"/>
    <w:rsid w:val="000B51A5"/>
    <w:rsid w:val="000B5B48"/>
    <w:rsid w:val="000C0F68"/>
    <w:rsid w:val="000C4540"/>
    <w:rsid w:val="000C5BE5"/>
    <w:rsid w:val="000D360B"/>
    <w:rsid w:val="000D7A35"/>
    <w:rsid w:val="000E42C7"/>
    <w:rsid w:val="000E494C"/>
    <w:rsid w:val="000E73AF"/>
    <w:rsid w:val="000F3C81"/>
    <w:rsid w:val="000F5171"/>
    <w:rsid w:val="001012C6"/>
    <w:rsid w:val="00101AA1"/>
    <w:rsid w:val="001074DC"/>
    <w:rsid w:val="0011350A"/>
    <w:rsid w:val="001143F2"/>
    <w:rsid w:val="00114559"/>
    <w:rsid w:val="0011565A"/>
    <w:rsid w:val="00121A11"/>
    <w:rsid w:val="0012216E"/>
    <w:rsid w:val="001240CB"/>
    <w:rsid w:val="00132AD4"/>
    <w:rsid w:val="001361C8"/>
    <w:rsid w:val="00140E41"/>
    <w:rsid w:val="00140E6B"/>
    <w:rsid w:val="0014613A"/>
    <w:rsid w:val="00147467"/>
    <w:rsid w:val="001476C2"/>
    <w:rsid w:val="00153849"/>
    <w:rsid w:val="00153A88"/>
    <w:rsid w:val="0015459C"/>
    <w:rsid w:val="0015553E"/>
    <w:rsid w:val="00156981"/>
    <w:rsid w:val="00161624"/>
    <w:rsid w:val="00162294"/>
    <w:rsid w:val="00163F6B"/>
    <w:rsid w:val="00165BFF"/>
    <w:rsid w:val="00166E87"/>
    <w:rsid w:val="00171C1B"/>
    <w:rsid w:val="00172EBA"/>
    <w:rsid w:val="00176424"/>
    <w:rsid w:val="00177886"/>
    <w:rsid w:val="001800F1"/>
    <w:rsid w:val="00180158"/>
    <w:rsid w:val="001804AF"/>
    <w:rsid w:val="00181025"/>
    <w:rsid w:val="00181D68"/>
    <w:rsid w:val="00186F3E"/>
    <w:rsid w:val="00187217"/>
    <w:rsid w:val="001900E8"/>
    <w:rsid w:val="00195154"/>
    <w:rsid w:val="00195D86"/>
    <w:rsid w:val="00196EEE"/>
    <w:rsid w:val="001A1AA5"/>
    <w:rsid w:val="001A3D80"/>
    <w:rsid w:val="001A4258"/>
    <w:rsid w:val="001A6C4D"/>
    <w:rsid w:val="001B0875"/>
    <w:rsid w:val="001B0B4C"/>
    <w:rsid w:val="001B149D"/>
    <w:rsid w:val="001B73A3"/>
    <w:rsid w:val="001C2CC3"/>
    <w:rsid w:val="001C42FF"/>
    <w:rsid w:val="001C48DB"/>
    <w:rsid w:val="001C5813"/>
    <w:rsid w:val="001C76D2"/>
    <w:rsid w:val="001D1554"/>
    <w:rsid w:val="001D256A"/>
    <w:rsid w:val="001D562E"/>
    <w:rsid w:val="001E0999"/>
    <w:rsid w:val="001E0BC2"/>
    <w:rsid w:val="001E20E8"/>
    <w:rsid w:val="001E223C"/>
    <w:rsid w:val="001E5544"/>
    <w:rsid w:val="001E57B3"/>
    <w:rsid w:val="001E5CDE"/>
    <w:rsid w:val="001F4BFD"/>
    <w:rsid w:val="001F5C65"/>
    <w:rsid w:val="001F5FF5"/>
    <w:rsid w:val="00201478"/>
    <w:rsid w:val="002019E1"/>
    <w:rsid w:val="002043CE"/>
    <w:rsid w:val="00204714"/>
    <w:rsid w:val="002103C5"/>
    <w:rsid w:val="0021059B"/>
    <w:rsid w:val="00216222"/>
    <w:rsid w:val="00222AA4"/>
    <w:rsid w:val="00223115"/>
    <w:rsid w:val="0022413B"/>
    <w:rsid w:val="00224D85"/>
    <w:rsid w:val="00226146"/>
    <w:rsid w:val="002263FD"/>
    <w:rsid w:val="002318F6"/>
    <w:rsid w:val="00231F01"/>
    <w:rsid w:val="002353DA"/>
    <w:rsid w:val="002355F1"/>
    <w:rsid w:val="00243BCB"/>
    <w:rsid w:val="00244052"/>
    <w:rsid w:val="0024424C"/>
    <w:rsid w:val="00244A10"/>
    <w:rsid w:val="00252F3B"/>
    <w:rsid w:val="00255302"/>
    <w:rsid w:val="0025653C"/>
    <w:rsid w:val="00265156"/>
    <w:rsid w:val="00266081"/>
    <w:rsid w:val="00270FB1"/>
    <w:rsid w:val="00274EB3"/>
    <w:rsid w:val="0027578B"/>
    <w:rsid w:val="00276C48"/>
    <w:rsid w:val="00281792"/>
    <w:rsid w:val="00283497"/>
    <w:rsid w:val="002A2C81"/>
    <w:rsid w:val="002A3004"/>
    <w:rsid w:val="002A4F98"/>
    <w:rsid w:val="002B3985"/>
    <w:rsid w:val="002C34CC"/>
    <w:rsid w:val="002C5E39"/>
    <w:rsid w:val="002C6966"/>
    <w:rsid w:val="002C7FE6"/>
    <w:rsid w:val="002D0544"/>
    <w:rsid w:val="002D0633"/>
    <w:rsid w:val="002D1C3D"/>
    <w:rsid w:val="002D72F4"/>
    <w:rsid w:val="002E1BD2"/>
    <w:rsid w:val="002E5EC1"/>
    <w:rsid w:val="002E722E"/>
    <w:rsid w:val="002F149C"/>
    <w:rsid w:val="002F2D1B"/>
    <w:rsid w:val="002F5132"/>
    <w:rsid w:val="002F6D53"/>
    <w:rsid w:val="00300073"/>
    <w:rsid w:val="00301AB9"/>
    <w:rsid w:val="00302C31"/>
    <w:rsid w:val="00306DB9"/>
    <w:rsid w:val="00315BC0"/>
    <w:rsid w:val="003161C2"/>
    <w:rsid w:val="0032367E"/>
    <w:rsid w:val="0032672C"/>
    <w:rsid w:val="00330998"/>
    <w:rsid w:val="00331E6B"/>
    <w:rsid w:val="00333075"/>
    <w:rsid w:val="00335937"/>
    <w:rsid w:val="00340206"/>
    <w:rsid w:val="0034053A"/>
    <w:rsid w:val="00360075"/>
    <w:rsid w:val="0036384B"/>
    <w:rsid w:val="0036731F"/>
    <w:rsid w:val="00370B95"/>
    <w:rsid w:val="00372765"/>
    <w:rsid w:val="0038437B"/>
    <w:rsid w:val="00391EA0"/>
    <w:rsid w:val="00393E7B"/>
    <w:rsid w:val="003B1290"/>
    <w:rsid w:val="003B31A2"/>
    <w:rsid w:val="003B3992"/>
    <w:rsid w:val="003B7B81"/>
    <w:rsid w:val="003C1D10"/>
    <w:rsid w:val="003C3355"/>
    <w:rsid w:val="003C3E8F"/>
    <w:rsid w:val="003C48DE"/>
    <w:rsid w:val="003C5EE3"/>
    <w:rsid w:val="003D26C2"/>
    <w:rsid w:val="003D401A"/>
    <w:rsid w:val="003E381D"/>
    <w:rsid w:val="003E5913"/>
    <w:rsid w:val="003F11CD"/>
    <w:rsid w:val="003F3910"/>
    <w:rsid w:val="003F7868"/>
    <w:rsid w:val="0040531D"/>
    <w:rsid w:val="00412454"/>
    <w:rsid w:val="0041483B"/>
    <w:rsid w:val="004156F5"/>
    <w:rsid w:val="00422A87"/>
    <w:rsid w:val="00423003"/>
    <w:rsid w:val="00427737"/>
    <w:rsid w:val="00427890"/>
    <w:rsid w:val="00430A99"/>
    <w:rsid w:val="004322E3"/>
    <w:rsid w:val="00434EEC"/>
    <w:rsid w:val="00435916"/>
    <w:rsid w:val="00441473"/>
    <w:rsid w:val="0044177D"/>
    <w:rsid w:val="0044647B"/>
    <w:rsid w:val="00451F25"/>
    <w:rsid w:val="00457896"/>
    <w:rsid w:val="00461439"/>
    <w:rsid w:val="004633E8"/>
    <w:rsid w:val="00473146"/>
    <w:rsid w:val="00483304"/>
    <w:rsid w:val="004928D6"/>
    <w:rsid w:val="00495FD7"/>
    <w:rsid w:val="004A1862"/>
    <w:rsid w:val="004A26E3"/>
    <w:rsid w:val="004A2A85"/>
    <w:rsid w:val="004A677F"/>
    <w:rsid w:val="004A7881"/>
    <w:rsid w:val="004B1C47"/>
    <w:rsid w:val="004B231D"/>
    <w:rsid w:val="004C1FD8"/>
    <w:rsid w:val="004C4A9B"/>
    <w:rsid w:val="004D005D"/>
    <w:rsid w:val="004D14AA"/>
    <w:rsid w:val="004D5B43"/>
    <w:rsid w:val="004D6E17"/>
    <w:rsid w:val="004E30CE"/>
    <w:rsid w:val="004E3194"/>
    <w:rsid w:val="004E6B48"/>
    <w:rsid w:val="004F0778"/>
    <w:rsid w:val="004F1CD9"/>
    <w:rsid w:val="004F3DF9"/>
    <w:rsid w:val="004F5ABA"/>
    <w:rsid w:val="004F6293"/>
    <w:rsid w:val="005008C8"/>
    <w:rsid w:val="00505980"/>
    <w:rsid w:val="00511E3B"/>
    <w:rsid w:val="00521E25"/>
    <w:rsid w:val="005233A3"/>
    <w:rsid w:val="00525674"/>
    <w:rsid w:val="00533BE6"/>
    <w:rsid w:val="0053473E"/>
    <w:rsid w:val="00536C13"/>
    <w:rsid w:val="005423CC"/>
    <w:rsid w:val="00542A3E"/>
    <w:rsid w:val="00543BF5"/>
    <w:rsid w:val="00544415"/>
    <w:rsid w:val="0054463B"/>
    <w:rsid w:val="0054669A"/>
    <w:rsid w:val="0054674E"/>
    <w:rsid w:val="00547430"/>
    <w:rsid w:val="00552315"/>
    <w:rsid w:val="005566DF"/>
    <w:rsid w:val="00560397"/>
    <w:rsid w:val="00561D85"/>
    <w:rsid w:val="00562038"/>
    <w:rsid w:val="00566855"/>
    <w:rsid w:val="00571440"/>
    <w:rsid w:val="0057236D"/>
    <w:rsid w:val="00573568"/>
    <w:rsid w:val="00577005"/>
    <w:rsid w:val="00584080"/>
    <w:rsid w:val="00585ADD"/>
    <w:rsid w:val="005917A6"/>
    <w:rsid w:val="00592D6F"/>
    <w:rsid w:val="00596C77"/>
    <w:rsid w:val="00596D04"/>
    <w:rsid w:val="005976DC"/>
    <w:rsid w:val="005A1E81"/>
    <w:rsid w:val="005A230C"/>
    <w:rsid w:val="005A424E"/>
    <w:rsid w:val="005B061A"/>
    <w:rsid w:val="005B2A92"/>
    <w:rsid w:val="005B401C"/>
    <w:rsid w:val="005C4D21"/>
    <w:rsid w:val="005C4E2E"/>
    <w:rsid w:val="005C59F1"/>
    <w:rsid w:val="005C5F6E"/>
    <w:rsid w:val="005D4990"/>
    <w:rsid w:val="005E15B0"/>
    <w:rsid w:val="005E4B40"/>
    <w:rsid w:val="005E6C0F"/>
    <w:rsid w:val="005F212D"/>
    <w:rsid w:val="005F23CE"/>
    <w:rsid w:val="005F2406"/>
    <w:rsid w:val="005F2FA4"/>
    <w:rsid w:val="005F4994"/>
    <w:rsid w:val="005F698A"/>
    <w:rsid w:val="0060013F"/>
    <w:rsid w:val="00612C21"/>
    <w:rsid w:val="00613495"/>
    <w:rsid w:val="00614E3E"/>
    <w:rsid w:val="0062375F"/>
    <w:rsid w:val="00626EB6"/>
    <w:rsid w:val="00627494"/>
    <w:rsid w:val="00632623"/>
    <w:rsid w:val="00632CAE"/>
    <w:rsid w:val="00634C88"/>
    <w:rsid w:val="00635010"/>
    <w:rsid w:val="00645B29"/>
    <w:rsid w:val="006564D6"/>
    <w:rsid w:val="00657398"/>
    <w:rsid w:val="0066043D"/>
    <w:rsid w:val="0067058D"/>
    <w:rsid w:val="00671828"/>
    <w:rsid w:val="00671DA2"/>
    <w:rsid w:val="00673CC7"/>
    <w:rsid w:val="0068212B"/>
    <w:rsid w:val="00686725"/>
    <w:rsid w:val="0069156B"/>
    <w:rsid w:val="00697750"/>
    <w:rsid w:val="00697B98"/>
    <w:rsid w:val="006A50B8"/>
    <w:rsid w:val="006A5E7F"/>
    <w:rsid w:val="006B51EC"/>
    <w:rsid w:val="006B6BD4"/>
    <w:rsid w:val="006C232D"/>
    <w:rsid w:val="006C2559"/>
    <w:rsid w:val="006C4220"/>
    <w:rsid w:val="006C5E41"/>
    <w:rsid w:val="006C6FCD"/>
    <w:rsid w:val="006C7D25"/>
    <w:rsid w:val="006D5BBF"/>
    <w:rsid w:val="006E2C0B"/>
    <w:rsid w:val="006E6AE3"/>
    <w:rsid w:val="006E6BF3"/>
    <w:rsid w:val="006E6E31"/>
    <w:rsid w:val="006F0752"/>
    <w:rsid w:val="006F1DAC"/>
    <w:rsid w:val="006F2DA0"/>
    <w:rsid w:val="006F350A"/>
    <w:rsid w:val="006F414C"/>
    <w:rsid w:val="006F7E33"/>
    <w:rsid w:val="00703840"/>
    <w:rsid w:val="00704A96"/>
    <w:rsid w:val="00704E3D"/>
    <w:rsid w:val="00704FF8"/>
    <w:rsid w:val="00707465"/>
    <w:rsid w:val="00707F03"/>
    <w:rsid w:val="00710150"/>
    <w:rsid w:val="00710155"/>
    <w:rsid w:val="00710AF8"/>
    <w:rsid w:val="00716CD0"/>
    <w:rsid w:val="007175D4"/>
    <w:rsid w:val="00717D74"/>
    <w:rsid w:val="00721F12"/>
    <w:rsid w:val="007268EC"/>
    <w:rsid w:val="00726BAF"/>
    <w:rsid w:val="00736F25"/>
    <w:rsid w:val="00743954"/>
    <w:rsid w:val="00744417"/>
    <w:rsid w:val="00746FF3"/>
    <w:rsid w:val="007477D4"/>
    <w:rsid w:val="007520A3"/>
    <w:rsid w:val="007545CD"/>
    <w:rsid w:val="00761EE9"/>
    <w:rsid w:val="007633D1"/>
    <w:rsid w:val="00763675"/>
    <w:rsid w:val="00763717"/>
    <w:rsid w:val="007638F1"/>
    <w:rsid w:val="0076531E"/>
    <w:rsid w:val="00765554"/>
    <w:rsid w:val="00770445"/>
    <w:rsid w:val="00772764"/>
    <w:rsid w:val="00775F29"/>
    <w:rsid w:val="00781C2E"/>
    <w:rsid w:val="00781C67"/>
    <w:rsid w:val="0078249B"/>
    <w:rsid w:val="00782EDA"/>
    <w:rsid w:val="007846FB"/>
    <w:rsid w:val="007853C1"/>
    <w:rsid w:val="00790050"/>
    <w:rsid w:val="0079177C"/>
    <w:rsid w:val="00794917"/>
    <w:rsid w:val="00797234"/>
    <w:rsid w:val="007A102E"/>
    <w:rsid w:val="007A399D"/>
    <w:rsid w:val="007A5EAE"/>
    <w:rsid w:val="007B50F5"/>
    <w:rsid w:val="007B5D75"/>
    <w:rsid w:val="007C165D"/>
    <w:rsid w:val="007C31F3"/>
    <w:rsid w:val="007C6E46"/>
    <w:rsid w:val="007D02F8"/>
    <w:rsid w:val="007D245F"/>
    <w:rsid w:val="007D5C4E"/>
    <w:rsid w:val="007D5E56"/>
    <w:rsid w:val="007D6182"/>
    <w:rsid w:val="007E7D7F"/>
    <w:rsid w:val="007F0B9F"/>
    <w:rsid w:val="007F1B3B"/>
    <w:rsid w:val="007F1CD6"/>
    <w:rsid w:val="007F2148"/>
    <w:rsid w:val="007F5CB8"/>
    <w:rsid w:val="007F7967"/>
    <w:rsid w:val="00803BCB"/>
    <w:rsid w:val="00813466"/>
    <w:rsid w:val="008140F9"/>
    <w:rsid w:val="00817062"/>
    <w:rsid w:val="00817ED8"/>
    <w:rsid w:val="0082005B"/>
    <w:rsid w:val="00824D91"/>
    <w:rsid w:val="0082713A"/>
    <w:rsid w:val="00830440"/>
    <w:rsid w:val="00830A70"/>
    <w:rsid w:val="00831B6C"/>
    <w:rsid w:val="008352A1"/>
    <w:rsid w:val="008364BE"/>
    <w:rsid w:val="00836BE3"/>
    <w:rsid w:val="00837752"/>
    <w:rsid w:val="008377DD"/>
    <w:rsid w:val="0084044F"/>
    <w:rsid w:val="00841CD2"/>
    <w:rsid w:val="008500A5"/>
    <w:rsid w:val="0085144F"/>
    <w:rsid w:val="00855980"/>
    <w:rsid w:val="00860E20"/>
    <w:rsid w:val="00861E34"/>
    <w:rsid w:val="00862AAD"/>
    <w:rsid w:val="00862D46"/>
    <w:rsid w:val="00863ACC"/>
    <w:rsid w:val="0086427F"/>
    <w:rsid w:val="0086658A"/>
    <w:rsid w:val="008712D7"/>
    <w:rsid w:val="00871964"/>
    <w:rsid w:val="00872CB2"/>
    <w:rsid w:val="00874253"/>
    <w:rsid w:val="00874289"/>
    <w:rsid w:val="0087588C"/>
    <w:rsid w:val="00880CEF"/>
    <w:rsid w:val="00880F74"/>
    <w:rsid w:val="00881C88"/>
    <w:rsid w:val="008823F5"/>
    <w:rsid w:val="008829A7"/>
    <w:rsid w:val="008849BD"/>
    <w:rsid w:val="008940E3"/>
    <w:rsid w:val="008946E0"/>
    <w:rsid w:val="008954AA"/>
    <w:rsid w:val="008967C9"/>
    <w:rsid w:val="00896CAE"/>
    <w:rsid w:val="0089781B"/>
    <w:rsid w:val="00897FC9"/>
    <w:rsid w:val="008A10D7"/>
    <w:rsid w:val="008A5D89"/>
    <w:rsid w:val="008B1C2A"/>
    <w:rsid w:val="008B67C8"/>
    <w:rsid w:val="008B7D8D"/>
    <w:rsid w:val="008C007F"/>
    <w:rsid w:val="008C02C8"/>
    <w:rsid w:val="008C3C50"/>
    <w:rsid w:val="008C5EFA"/>
    <w:rsid w:val="008C673E"/>
    <w:rsid w:val="008C7054"/>
    <w:rsid w:val="008C70C9"/>
    <w:rsid w:val="008D0E2B"/>
    <w:rsid w:val="008D731D"/>
    <w:rsid w:val="008E0124"/>
    <w:rsid w:val="008E0648"/>
    <w:rsid w:val="008E0BD0"/>
    <w:rsid w:val="008E4191"/>
    <w:rsid w:val="008E76F3"/>
    <w:rsid w:val="008F4ECB"/>
    <w:rsid w:val="008F6A79"/>
    <w:rsid w:val="008F75F6"/>
    <w:rsid w:val="00904343"/>
    <w:rsid w:val="00916D0E"/>
    <w:rsid w:val="00920295"/>
    <w:rsid w:val="0092053A"/>
    <w:rsid w:val="00921F03"/>
    <w:rsid w:val="00923019"/>
    <w:rsid w:val="00923781"/>
    <w:rsid w:val="00924D59"/>
    <w:rsid w:val="00926CA8"/>
    <w:rsid w:val="0092799F"/>
    <w:rsid w:val="00930F07"/>
    <w:rsid w:val="00931ADC"/>
    <w:rsid w:val="0093365A"/>
    <w:rsid w:val="00941F35"/>
    <w:rsid w:val="00942512"/>
    <w:rsid w:val="009438A1"/>
    <w:rsid w:val="00944FD3"/>
    <w:rsid w:val="009473A7"/>
    <w:rsid w:val="009530B2"/>
    <w:rsid w:val="0095343B"/>
    <w:rsid w:val="00953FEC"/>
    <w:rsid w:val="00964AEA"/>
    <w:rsid w:val="009669DA"/>
    <w:rsid w:val="0097105D"/>
    <w:rsid w:val="0097463A"/>
    <w:rsid w:val="00980010"/>
    <w:rsid w:val="00980976"/>
    <w:rsid w:val="0098134B"/>
    <w:rsid w:val="0098213C"/>
    <w:rsid w:val="00982AAC"/>
    <w:rsid w:val="0098728F"/>
    <w:rsid w:val="009914A7"/>
    <w:rsid w:val="009A683C"/>
    <w:rsid w:val="009A6E9A"/>
    <w:rsid w:val="009C007D"/>
    <w:rsid w:val="009C3A2A"/>
    <w:rsid w:val="009C4359"/>
    <w:rsid w:val="009C48A4"/>
    <w:rsid w:val="009C5DFF"/>
    <w:rsid w:val="009C672F"/>
    <w:rsid w:val="009C675E"/>
    <w:rsid w:val="009C68D5"/>
    <w:rsid w:val="009C74ED"/>
    <w:rsid w:val="009D2CB7"/>
    <w:rsid w:val="009D394E"/>
    <w:rsid w:val="009E4BCE"/>
    <w:rsid w:val="009E7719"/>
    <w:rsid w:val="009F6534"/>
    <w:rsid w:val="00A00FD5"/>
    <w:rsid w:val="00A0254B"/>
    <w:rsid w:val="00A101D0"/>
    <w:rsid w:val="00A11E53"/>
    <w:rsid w:val="00A12394"/>
    <w:rsid w:val="00A126D8"/>
    <w:rsid w:val="00A1301B"/>
    <w:rsid w:val="00A137CF"/>
    <w:rsid w:val="00A17952"/>
    <w:rsid w:val="00A21BB6"/>
    <w:rsid w:val="00A221A3"/>
    <w:rsid w:val="00A304A5"/>
    <w:rsid w:val="00A3478E"/>
    <w:rsid w:val="00A36896"/>
    <w:rsid w:val="00A36DD8"/>
    <w:rsid w:val="00A64022"/>
    <w:rsid w:val="00A653AD"/>
    <w:rsid w:val="00A72CC5"/>
    <w:rsid w:val="00A83BB1"/>
    <w:rsid w:val="00A92784"/>
    <w:rsid w:val="00A93D07"/>
    <w:rsid w:val="00A97F66"/>
    <w:rsid w:val="00AA3A2D"/>
    <w:rsid w:val="00AA3D2A"/>
    <w:rsid w:val="00AA4E0E"/>
    <w:rsid w:val="00AA65B8"/>
    <w:rsid w:val="00AA6FEF"/>
    <w:rsid w:val="00AA7B45"/>
    <w:rsid w:val="00AB1E42"/>
    <w:rsid w:val="00AB31D6"/>
    <w:rsid w:val="00AB5407"/>
    <w:rsid w:val="00AD3ACE"/>
    <w:rsid w:val="00AD60B8"/>
    <w:rsid w:val="00AD6560"/>
    <w:rsid w:val="00AE5C8B"/>
    <w:rsid w:val="00AF3EF6"/>
    <w:rsid w:val="00AF6190"/>
    <w:rsid w:val="00AF6566"/>
    <w:rsid w:val="00AF72B2"/>
    <w:rsid w:val="00B066D6"/>
    <w:rsid w:val="00B06D92"/>
    <w:rsid w:val="00B11BAE"/>
    <w:rsid w:val="00B14383"/>
    <w:rsid w:val="00B14C2D"/>
    <w:rsid w:val="00B17AAA"/>
    <w:rsid w:val="00B21135"/>
    <w:rsid w:val="00B217E8"/>
    <w:rsid w:val="00B22FFC"/>
    <w:rsid w:val="00B233C1"/>
    <w:rsid w:val="00B25F97"/>
    <w:rsid w:val="00B26115"/>
    <w:rsid w:val="00B279D0"/>
    <w:rsid w:val="00B30133"/>
    <w:rsid w:val="00B30FEC"/>
    <w:rsid w:val="00B31C74"/>
    <w:rsid w:val="00B536A0"/>
    <w:rsid w:val="00B60300"/>
    <w:rsid w:val="00B62CE7"/>
    <w:rsid w:val="00B64B13"/>
    <w:rsid w:val="00B66F2C"/>
    <w:rsid w:val="00B704DC"/>
    <w:rsid w:val="00B70EFE"/>
    <w:rsid w:val="00B738AB"/>
    <w:rsid w:val="00B8097A"/>
    <w:rsid w:val="00B811D0"/>
    <w:rsid w:val="00B81E0D"/>
    <w:rsid w:val="00B83793"/>
    <w:rsid w:val="00B83F2E"/>
    <w:rsid w:val="00B91844"/>
    <w:rsid w:val="00B92E06"/>
    <w:rsid w:val="00B942A1"/>
    <w:rsid w:val="00B96436"/>
    <w:rsid w:val="00BA4255"/>
    <w:rsid w:val="00BA7DDE"/>
    <w:rsid w:val="00BB37B3"/>
    <w:rsid w:val="00BB523E"/>
    <w:rsid w:val="00BC03CB"/>
    <w:rsid w:val="00BD3704"/>
    <w:rsid w:val="00BD5F85"/>
    <w:rsid w:val="00BE28EE"/>
    <w:rsid w:val="00BE3F54"/>
    <w:rsid w:val="00BE3F6C"/>
    <w:rsid w:val="00C0023D"/>
    <w:rsid w:val="00C0212B"/>
    <w:rsid w:val="00C05D28"/>
    <w:rsid w:val="00C06878"/>
    <w:rsid w:val="00C068B6"/>
    <w:rsid w:val="00C11C00"/>
    <w:rsid w:val="00C21FF0"/>
    <w:rsid w:val="00C26053"/>
    <w:rsid w:val="00C26614"/>
    <w:rsid w:val="00C35A66"/>
    <w:rsid w:val="00C35F55"/>
    <w:rsid w:val="00C4147B"/>
    <w:rsid w:val="00C415C1"/>
    <w:rsid w:val="00C41E5D"/>
    <w:rsid w:val="00C43514"/>
    <w:rsid w:val="00C43BB7"/>
    <w:rsid w:val="00C44542"/>
    <w:rsid w:val="00C467D8"/>
    <w:rsid w:val="00C47C89"/>
    <w:rsid w:val="00C5106E"/>
    <w:rsid w:val="00C51F26"/>
    <w:rsid w:val="00C520CA"/>
    <w:rsid w:val="00C52CD5"/>
    <w:rsid w:val="00C52EF8"/>
    <w:rsid w:val="00C5359E"/>
    <w:rsid w:val="00C54AE6"/>
    <w:rsid w:val="00C54B58"/>
    <w:rsid w:val="00C611AD"/>
    <w:rsid w:val="00C62C7B"/>
    <w:rsid w:val="00C67B4B"/>
    <w:rsid w:val="00C74567"/>
    <w:rsid w:val="00C80CB4"/>
    <w:rsid w:val="00C84414"/>
    <w:rsid w:val="00C90B82"/>
    <w:rsid w:val="00C919B9"/>
    <w:rsid w:val="00C92BB4"/>
    <w:rsid w:val="00C9729C"/>
    <w:rsid w:val="00C973F7"/>
    <w:rsid w:val="00CA0FC8"/>
    <w:rsid w:val="00CA2118"/>
    <w:rsid w:val="00CA39C0"/>
    <w:rsid w:val="00CA5DBF"/>
    <w:rsid w:val="00CB0131"/>
    <w:rsid w:val="00CB02F3"/>
    <w:rsid w:val="00CB2C4F"/>
    <w:rsid w:val="00CC00A9"/>
    <w:rsid w:val="00CC3A2F"/>
    <w:rsid w:val="00CC3A72"/>
    <w:rsid w:val="00CC3F15"/>
    <w:rsid w:val="00CC4E5F"/>
    <w:rsid w:val="00CC5877"/>
    <w:rsid w:val="00CC69B1"/>
    <w:rsid w:val="00CD2639"/>
    <w:rsid w:val="00CE01B6"/>
    <w:rsid w:val="00CE2470"/>
    <w:rsid w:val="00CE2863"/>
    <w:rsid w:val="00CE319C"/>
    <w:rsid w:val="00CF125F"/>
    <w:rsid w:val="00CF2894"/>
    <w:rsid w:val="00CF2BD2"/>
    <w:rsid w:val="00CF34F3"/>
    <w:rsid w:val="00CF37FD"/>
    <w:rsid w:val="00CF5A3B"/>
    <w:rsid w:val="00CF74C6"/>
    <w:rsid w:val="00CF7623"/>
    <w:rsid w:val="00D02D3F"/>
    <w:rsid w:val="00D039C4"/>
    <w:rsid w:val="00D11A25"/>
    <w:rsid w:val="00D1571E"/>
    <w:rsid w:val="00D17787"/>
    <w:rsid w:val="00D21461"/>
    <w:rsid w:val="00D22A1D"/>
    <w:rsid w:val="00D252BD"/>
    <w:rsid w:val="00D258DC"/>
    <w:rsid w:val="00D3318E"/>
    <w:rsid w:val="00D35244"/>
    <w:rsid w:val="00D361D9"/>
    <w:rsid w:val="00D41037"/>
    <w:rsid w:val="00D43450"/>
    <w:rsid w:val="00D44E13"/>
    <w:rsid w:val="00D47DA8"/>
    <w:rsid w:val="00D50DCC"/>
    <w:rsid w:val="00D534C2"/>
    <w:rsid w:val="00D56D94"/>
    <w:rsid w:val="00D57573"/>
    <w:rsid w:val="00D57CF3"/>
    <w:rsid w:val="00D71FA9"/>
    <w:rsid w:val="00D7308D"/>
    <w:rsid w:val="00D75E5A"/>
    <w:rsid w:val="00D828BA"/>
    <w:rsid w:val="00D83498"/>
    <w:rsid w:val="00D85AD1"/>
    <w:rsid w:val="00DA0713"/>
    <w:rsid w:val="00DA5A7C"/>
    <w:rsid w:val="00DB1563"/>
    <w:rsid w:val="00DB15D8"/>
    <w:rsid w:val="00DB547A"/>
    <w:rsid w:val="00DC06D4"/>
    <w:rsid w:val="00DC3663"/>
    <w:rsid w:val="00DD1C58"/>
    <w:rsid w:val="00DD56B2"/>
    <w:rsid w:val="00DD6599"/>
    <w:rsid w:val="00DE346D"/>
    <w:rsid w:val="00DE3F3D"/>
    <w:rsid w:val="00DE50B5"/>
    <w:rsid w:val="00DF1989"/>
    <w:rsid w:val="00DF4E0C"/>
    <w:rsid w:val="00DF6D2B"/>
    <w:rsid w:val="00E06781"/>
    <w:rsid w:val="00E06FAF"/>
    <w:rsid w:val="00E07A13"/>
    <w:rsid w:val="00E1017C"/>
    <w:rsid w:val="00E126DC"/>
    <w:rsid w:val="00E1295E"/>
    <w:rsid w:val="00E13143"/>
    <w:rsid w:val="00E206C0"/>
    <w:rsid w:val="00E2143A"/>
    <w:rsid w:val="00E22CC6"/>
    <w:rsid w:val="00E22DB7"/>
    <w:rsid w:val="00E24682"/>
    <w:rsid w:val="00E26957"/>
    <w:rsid w:val="00E26C1B"/>
    <w:rsid w:val="00E32824"/>
    <w:rsid w:val="00E33F0D"/>
    <w:rsid w:val="00E361CD"/>
    <w:rsid w:val="00E36967"/>
    <w:rsid w:val="00E37738"/>
    <w:rsid w:val="00E42983"/>
    <w:rsid w:val="00E45331"/>
    <w:rsid w:val="00E4671F"/>
    <w:rsid w:val="00E526B4"/>
    <w:rsid w:val="00E54445"/>
    <w:rsid w:val="00E54456"/>
    <w:rsid w:val="00E567E0"/>
    <w:rsid w:val="00E6022E"/>
    <w:rsid w:val="00E619E7"/>
    <w:rsid w:val="00E63AE9"/>
    <w:rsid w:val="00E655E0"/>
    <w:rsid w:val="00E65CE9"/>
    <w:rsid w:val="00E70BB3"/>
    <w:rsid w:val="00E71956"/>
    <w:rsid w:val="00E729F9"/>
    <w:rsid w:val="00E80D12"/>
    <w:rsid w:val="00E91379"/>
    <w:rsid w:val="00E91AB5"/>
    <w:rsid w:val="00EA076B"/>
    <w:rsid w:val="00EA1556"/>
    <w:rsid w:val="00EA2109"/>
    <w:rsid w:val="00EA3A5D"/>
    <w:rsid w:val="00EA67B2"/>
    <w:rsid w:val="00EB3193"/>
    <w:rsid w:val="00EB3637"/>
    <w:rsid w:val="00EB485F"/>
    <w:rsid w:val="00EB58DF"/>
    <w:rsid w:val="00EC0532"/>
    <w:rsid w:val="00EC4CAD"/>
    <w:rsid w:val="00EC62DC"/>
    <w:rsid w:val="00EC7BA6"/>
    <w:rsid w:val="00ED1A0A"/>
    <w:rsid w:val="00ED64B5"/>
    <w:rsid w:val="00ED66E7"/>
    <w:rsid w:val="00EE0E73"/>
    <w:rsid w:val="00EE402B"/>
    <w:rsid w:val="00EE4CE7"/>
    <w:rsid w:val="00EE4EED"/>
    <w:rsid w:val="00EF2233"/>
    <w:rsid w:val="00EF2840"/>
    <w:rsid w:val="00EF47DC"/>
    <w:rsid w:val="00EF6091"/>
    <w:rsid w:val="00F030E4"/>
    <w:rsid w:val="00F062AA"/>
    <w:rsid w:val="00F066DE"/>
    <w:rsid w:val="00F10F14"/>
    <w:rsid w:val="00F20C24"/>
    <w:rsid w:val="00F23DB4"/>
    <w:rsid w:val="00F267F0"/>
    <w:rsid w:val="00F35C1D"/>
    <w:rsid w:val="00F377DB"/>
    <w:rsid w:val="00F4074E"/>
    <w:rsid w:val="00F4190D"/>
    <w:rsid w:val="00F42BBD"/>
    <w:rsid w:val="00F43CF2"/>
    <w:rsid w:val="00F45CBC"/>
    <w:rsid w:val="00F50707"/>
    <w:rsid w:val="00F5327C"/>
    <w:rsid w:val="00F60D42"/>
    <w:rsid w:val="00F62790"/>
    <w:rsid w:val="00F66E9F"/>
    <w:rsid w:val="00F66FC3"/>
    <w:rsid w:val="00F67259"/>
    <w:rsid w:val="00F677F4"/>
    <w:rsid w:val="00F72208"/>
    <w:rsid w:val="00F73042"/>
    <w:rsid w:val="00F9287B"/>
    <w:rsid w:val="00F9364C"/>
    <w:rsid w:val="00F942C3"/>
    <w:rsid w:val="00FA628D"/>
    <w:rsid w:val="00FB1C57"/>
    <w:rsid w:val="00FB3773"/>
    <w:rsid w:val="00FC101E"/>
    <w:rsid w:val="00FC6B8F"/>
    <w:rsid w:val="00FC6DE8"/>
    <w:rsid w:val="00FD4CFC"/>
    <w:rsid w:val="00FD5F6C"/>
    <w:rsid w:val="00FD7D0E"/>
    <w:rsid w:val="00FE3E5A"/>
    <w:rsid w:val="011567A3"/>
    <w:rsid w:val="0137D6D4"/>
    <w:rsid w:val="02F463E4"/>
    <w:rsid w:val="030B4B73"/>
    <w:rsid w:val="036C35BD"/>
    <w:rsid w:val="05B6A7CA"/>
    <w:rsid w:val="067523D3"/>
    <w:rsid w:val="07346178"/>
    <w:rsid w:val="0791FB1D"/>
    <w:rsid w:val="096E482D"/>
    <w:rsid w:val="09F6EAF9"/>
    <w:rsid w:val="0CAE8930"/>
    <w:rsid w:val="0D269EB2"/>
    <w:rsid w:val="0F4CD036"/>
    <w:rsid w:val="106AC202"/>
    <w:rsid w:val="13CBBB37"/>
    <w:rsid w:val="15B48F2A"/>
    <w:rsid w:val="16CA7831"/>
    <w:rsid w:val="17E785AB"/>
    <w:rsid w:val="1932D451"/>
    <w:rsid w:val="1B2B53D5"/>
    <w:rsid w:val="1BAE1AA3"/>
    <w:rsid w:val="1CDAE72D"/>
    <w:rsid w:val="1CF43A23"/>
    <w:rsid w:val="20A17D60"/>
    <w:rsid w:val="20B7E454"/>
    <w:rsid w:val="234E4345"/>
    <w:rsid w:val="23891CC4"/>
    <w:rsid w:val="24D961B8"/>
    <w:rsid w:val="266756CB"/>
    <w:rsid w:val="2AA1F9A0"/>
    <w:rsid w:val="2AFE146C"/>
    <w:rsid w:val="340F0281"/>
    <w:rsid w:val="34E92D8F"/>
    <w:rsid w:val="35ADE3C3"/>
    <w:rsid w:val="38F596DC"/>
    <w:rsid w:val="39649A5A"/>
    <w:rsid w:val="3AEBCF6B"/>
    <w:rsid w:val="3AEF164B"/>
    <w:rsid w:val="45BF2047"/>
    <w:rsid w:val="4A285CE4"/>
    <w:rsid w:val="4AB3E182"/>
    <w:rsid w:val="4C61BE35"/>
    <w:rsid w:val="4E051F88"/>
    <w:rsid w:val="4EFE5ED8"/>
    <w:rsid w:val="527C5353"/>
    <w:rsid w:val="552B8325"/>
    <w:rsid w:val="57140CD5"/>
    <w:rsid w:val="57C64FED"/>
    <w:rsid w:val="57D1C394"/>
    <w:rsid w:val="58627D0F"/>
    <w:rsid w:val="5B61517B"/>
    <w:rsid w:val="5E3C8523"/>
    <w:rsid w:val="613EC3F1"/>
    <w:rsid w:val="62655392"/>
    <w:rsid w:val="6277E4DD"/>
    <w:rsid w:val="62D5BF03"/>
    <w:rsid w:val="63D3505C"/>
    <w:rsid w:val="642E34D5"/>
    <w:rsid w:val="65342D28"/>
    <w:rsid w:val="68988B34"/>
    <w:rsid w:val="698A0CD8"/>
    <w:rsid w:val="69B987E5"/>
    <w:rsid w:val="6A342379"/>
    <w:rsid w:val="6A6DE83C"/>
    <w:rsid w:val="6BF9C760"/>
    <w:rsid w:val="6D891E1D"/>
    <w:rsid w:val="71E4AF75"/>
    <w:rsid w:val="72004ED8"/>
    <w:rsid w:val="7246DFAA"/>
    <w:rsid w:val="74A9D1FF"/>
    <w:rsid w:val="755F1167"/>
    <w:rsid w:val="791E0274"/>
    <w:rsid w:val="7E3F6F5D"/>
    <w:rsid w:val="7EF6A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colormru v:ext="edit" colors="#70b4de"/>
    </o:shapedefaults>
    <o:shapelayout v:ext="edit">
      <o:idmap v:ext="edit" data="2"/>
    </o:shapelayout>
  </w:shapeDefaults>
  <w:decimalSymbol w:val="."/>
  <w:listSeparator w:val=","/>
  <w14:docId w14:val="36E16B72"/>
  <w15:docId w15:val="{3EA2F6DB-F8D7-47EC-BC57-68DE7313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E7B"/>
    <w:rPr>
      <w:rFonts w:ascii="Garamond" w:eastAsia="Times New Roman" w:hAnsi="Garamond" w:cs="Times New Roman"/>
      <w:sz w:val="16"/>
    </w:rPr>
  </w:style>
  <w:style w:type="paragraph" w:styleId="Heading1">
    <w:name w:val="heading 1"/>
    <w:basedOn w:val="Normal"/>
    <w:next w:val="Normal"/>
    <w:link w:val="Heading1Char"/>
    <w:qFormat/>
    <w:rsid w:val="00880F7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645B29"/>
    <w:pPr>
      <w:keepNext/>
      <w:keepLines/>
      <w:spacing w:before="200"/>
      <w:outlineLvl w:val="1"/>
    </w:pPr>
    <w:rPr>
      <w:rFonts w:ascii="Cambria" w:hAnsi="Cambria"/>
      <w:b/>
      <w:bCs/>
      <w:color w:val="4F81BD"/>
      <w:sz w:val="26"/>
      <w:szCs w:val="26"/>
    </w:rPr>
  </w:style>
  <w:style w:type="paragraph" w:styleId="Heading3">
    <w:name w:val="heading 3"/>
    <w:basedOn w:val="Normal"/>
    <w:next w:val="BodyText"/>
    <w:link w:val="Heading3Char"/>
    <w:autoRedefine/>
    <w:qFormat/>
    <w:rsid w:val="00645B29"/>
    <w:pPr>
      <w:keepNext/>
      <w:outlineLvl w:val="2"/>
    </w:pPr>
    <w:rPr>
      <w:rFonts w:ascii="Arial Black" w:hAnsi="Arial Black"/>
      <w:b/>
      <w:spacing w:val="-5"/>
      <w:sz w:val="20"/>
    </w:rPr>
  </w:style>
  <w:style w:type="paragraph" w:styleId="Heading4">
    <w:name w:val="heading 4"/>
    <w:basedOn w:val="Normal"/>
    <w:next w:val="BodyText"/>
    <w:link w:val="Heading4Char"/>
    <w:qFormat/>
    <w:rsid w:val="00645B29"/>
    <w:pPr>
      <w:keepNext/>
      <w:spacing w:after="240"/>
      <w:jc w:val="center"/>
      <w:outlineLvl w:val="3"/>
    </w:pPr>
    <w:rPr>
      <w:caps/>
      <w:spacing w:val="30"/>
    </w:rPr>
  </w:style>
  <w:style w:type="paragraph" w:styleId="Heading5">
    <w:name w:val="heading 5"/>
    <w:basedOn w:val="Normal"/>
    <w:next w:val="BodyText"/>
    <w:link w:val="Heading5Char"/>
    <w:qFormat/>
    <w:rsid w:val="00645B29"/>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link w:val="Heading6Char"/>
    <w:qFormat/>
    <w:rsid w:val="00645B29"/>
    <w:pPr>
      <w:keepNext/>
      <w:framePr w:w="1800" w:wrap="around" w:vAnchor="text" w:hAnchor="page" w:x="1201" w:y="1"/>
      <w:outlineLvl w:val="5"/>
    </w:pPr>
  </w:style>
  <w:style w:type="paragraph" w:styleId="Heading7">
    <w:name w:val="heading 7"/>
    <w:basedOn w:val="Normal"/>
    <w:next w:val="BodyText"/>
    <w:link w:val="Heading7Char"/>
    <w:qFormat/>
    <w:rsid w:val="00645B2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link w:val="Heading8Char"/>
    <w:qFormat/>
    <w:rsid w:val="00645B2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link w:val="Heading9Char"/>
    <w:qFormat/>
    <w:rsid w:val="00645B29"/>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0F7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45B29"/>
    <w:rPr>
      <w:rFonts w:ascii="Cambria" w:eastAsia="Times New Roman" w:hAnsi="Cambria" w:cs="Times New Roman"/>
      <w:b/>
      <w:bCs/>
      <w:color w:val="4F81BD"/>
      <w:sz w:val="26"/>
      <w:szCs w:val="26"/>
    </w:rPr>
  </w:style>
  <w:style w:type="paragraph" w:styleId="BodyText">
    <w:name w:val="Body Text"/>
    <w:basedOn w:val="Normal"/>
    <w:link w:val="BodyTextChar"/>
    <w:autoRedefine/>
    <w:rsid w:val="00B96436"/>
    <w:pPr>
      <w:spacing w:before="120" w:after="120"/>
      <w:ind w:left="90"/>
    </w:pPr>
    <w:rPr>
      <w:rFonts w:ascii="Arial" w:hAnsi="Arial" w:cs="Arial"/>
      <w:sz w:val="22"/>
      <w:szCs w:val="24"/>
    </w:rPr>
  </w:style>
  <w:style w:type="character" w:customStyle="1" w:styleId="BodyTextChar">
    <w:name w:val="Body Text Char"/>
    <w:link w:val="BodyText"/>
    <w:rsid w:val="00B96436"/>
    <w:rPr>
      <w:rFonts w:eastAsia="Times New Roman"/>
      <w:sz w:val="22"/>
      <w:szCs w:val="24"/>
    </w:rPr>
  </w:style>
  <w:style w:type="character" w:customStyle="1" w:styleId="Heading3Char">
    <w:name w:val="Heading 3 Char"/>
    <w:link w:val="Heading3"/>
    <w:rsid w:val="00645B29"/>
    <w:rPr>
      <w:rFonts w:ascii="Arial Black" w:eastAsia="Times New Roman" w:hAnsi="Arial Black" w:cs="Times New Roman"/>
      <w:b/>
      <w:spacing w:val="-5"/>
      <w:sz w:val="20"/>
      <w:szCs w:val="20"/>
    </w:rPr>
  </w:style>
  <w:style w:type="character" w:customStyle="1" w:styleId="Heading4Char">
    <w:name w:val="Heading 4 Char"/>
    <w:link w:val="Heading4"/>
    <w:rsid w:val="00645B29"/>
    <w:rPr>
      <w:rFonts w:ascii="Garamond" w:eastAsia="Times New Roman" w:hAnsi="Garamond" w:cs="Times New Roman"/>
      <w:caps/>
      <w:spacing w:val="30"/>
      <w:sz w:val="16"/>
      <w:szCs w:val="20"/>
    </w:rPr>
  </w:style>
  <w:style w:type="character" w:customStyle="1" w:styleId="Heading5Char">
    <w:name w:val="Heading 5 Char"/>
    <w:link w:val="Heading5"/>
    <w:rsid w:val="00645B29"/>
    <w:rPr>
      <w:rFonts w:ascii="Arial Black" w:eastAsia="Times New Roman" w:hAnsi="Arial Black" w:cs="Times New Roman"/>
      <w:spacing w:val="-5"/>
      <w:sz w:val="18"/>
      <w:szCs w:val="20"/>
    </w:rPr>
  </w:style>
  <w:style w:type="character" w:customStyle="1" w:styleId="Heading6Char">
    <w:name w:val="Heading 6 Char"/>
    <w:link w:val="Heading6"/>
    <w:rsid w:val="00645B29"/>
    <w:rPr>
      <w:rFonts w:ascii="Garamond" w:eastAsia="Times New Roman" w:hAnsi="Garamond" w:cs="Times New Roman"/>
      <w:sz w:val="16"/>
      <w:szCs w:val="20"/>
    </w:rPr>
  </w:style>
  <w:style w:type="character" w:customStyle="1" w:styleId="Heading7Char">
    <w:name w:val="Heading 7 Char"/>
    <w:link w:val="Heading7"/>
    <w:rsid w:val="00645B29"/>
    <w:rPr>
      <w:rFonts w:ascii="Garamond" w:eastAsia="Times New Roman" w:hAnsi="Garamond" w:cs="Times New Roman"/>
      <w:i/>
      <w:spacing w:val="-5"/>
      <w:sz w:val="28"/>
      <w:szCs w:val="20"/>
      <w:shd w:val="pct5" w:color="auto" w:fill="auto"/>
    </w:rPr>
  </w:style>
  <w:style w:type="character" w:customStyle="1" w:styleId="Heading8Char">
    <w:name w:val="Heading 8 Char"/>
    <w:link w:val="Heading8"/>
    <w:rsid w:val="00645B29"/>
    <w:rPr>
      <w:rFonts w:ascii="Arial Black" w:eastAsia="Times New Roman" w:hAnsi="Arial Black" w:cs="Times New Roman"/>
      <w:caps/>
      <w:spacing w:val="60"/>
      <w:sz w:val="14"/>
      <w:szCs w:val="20"/>
    </w:rPr>
  </w:style>
  <w:style w:type="character" w:customStyle="1" w:styleId="Heading9Char">
    <w:name w:val="Heading 9 Char"/>
    <w:link w:val="Heading9"/>
    <w:rsid w:val="00645B29"/>
    <w:rPr>
      <w:rFonts w:ascii="Garamond" w:eastAsia="Times New Roman" w:hAnsi="Garamond" w:cs="Times New Roman"/>
      <w:b/>
      <w:i/>
      <w:kern w:val="28"/>
      <w:sz w:val="16"/>
      <w:szCs w:val="20"/>
    </w:rPr>
  </w:style>
  <w:style w:type="character" w:styleId="Emphasis">
    <w:name w:val="Emphasis"/>
    <w:qFormat/>
    <w:rsid w:val="00880F74"/>
    <w:rPr>
      <w:rFonts w:ascii="Arial Black" w:hAnsi="Arial Black"/>
      <w:sz w:val="18"/>
    </w:rPr>
  </w:style>
  <w:style w:type="paragraph" w:styleId="Header">
    <w:name w:val="header"/>
    <w:basedOn w:val="Normal"/>
    <w:link w:val="HeaderChar"/>
    <w:uiPriority w:val="99"/>
    <w:unhideWhenUsed/>
    <w:rsid w:val="00880F74"/>
    <w:pPr>
      <w:tabs>
        <w:tab w:val="center" w:pos="4680"/>
        <w:tab w:val="right" w:pos="9360"/>
      </w:tabs>
    </w:pPr>
    <w:rPr>
      <w:rFonts w:ascii="Arial" w:eastAsia="Calibri" w:hAnsi="Arial" w:cs="Arial"/>
      <w:sz w:val="22"/>
      <w:szCs w:val="22"/>
    </w:rPr>
  </w:style>
  <w:style w:type="character" w:customStyle="1" w:styleId="HeaderChar">
    <w:name w:val="Header Char"/>
    <w:basedOn w:val="DefaultParagraphFont"/>
    <w:link w:val="Header"/>
    <w:uiPriority w:val="99"/>
    <w:rsid w:val="00880F74"/>
  </w:style>
  <w:style w:type="paragraph" w:styleId="Footer">
    <w:name w:val="footer"/>
    <w:basedOn w:val="Normal"/>
    <w:link w:val="FooterChar"/>
    <w:uiPriority w:val="99"/>
    <w:unhideWhenUsed/>
    <w:rsid w:val="00880F74"/>
    <w:pPr>
      <w:tabs>
        <w:tab w:val="center" w:pos="4680"/>
        <w:tab w:val="right" w:pos="9360"/>
      </w:tabs>
    </w:pPr>
    <w:rPr>
      <w:rFonts w:ascii="Arial" w:eastAsia="Calibri" w:hAnsi="Arial" w:cs="Arial"/>
      <w:sz w:val="22"/>
      <w:szCs w:val="22"/>
    </w:rPr>
  </w:style>
  <w:style w:type="character" w:customStyle="1" w:styleId="FooterChar">
    <w:name w:val="Footer Char"/>
    <w:basedOn w:val="DefaultParagraphFont"/>
    <w:link w:val="Footer"/>
    <w:uiPriority w:val="99"/>
    <w:rsid w:val="00880F74"/>
  </w:style>
  <w:style w:type="paragraph" w:styleId="BalloonText">
    <w:name w:val="Balloon Text"/>
    <w:basedOn w:val="Normal"/>
    <w:link w:val="BalloonTextChar"/>
    <w:semiHidden/>
    <w:unhideWhenUsed/>
    <w:rsid w:val="00880F74"/>
    <w:rPr>
      <w:rFonts w:ascii="Tahoma" w:eastAsia="Calibri" w:hAnsi="Tahoma" w:cs="Tahoma"/>
      <w:szCs w:val="16"/>
    </w:rPr>
  </w:style>
  <w:style w:type="character" w:customStyle="1" w:styleId="BalloonTextChar">
    <w:name w:val="Balloon Text Char"/>
    <w:link w:val="BalloonText"/>
    <w:uiPriority w:val="99"/>
    <w:semiHidden/>
    <w:rsid w:val="00880F74"/>
    <w:rPr>
      <w:rFonts w:ascii="Tahoma" w:hAnsi="Tahoma" w:cs="Tahoma"/>
      <w:sz w:val="16"/>
      <w:szCs w:val="16"/>
    </w:rPr>
  </w:style>
  <w:style w:type="paragraph" w:customStyle="1" w:styleId="TableText">
    <w:name w:val="Table Text"/>
    <w:basedOn w:val="BodyText"/>
    <w:autoRedefine/>
    <w:rsid w:val="00CC3A2F"/>
    <w:pPr>
      <w:jc w:val="center"/>
    </w:pPr>
    <w:rPr>
      <w:color w:val="0033CC"/>
    </w:rPr>
  </w:style>
  <w:style w:type="character" w:styleId="PageNumber">
    <w:name w:val="page number"/>
    <w:uiPriority w:val="99"/>
    <w:rsid w:val="00880F74"/>
    <w:rPr>
      <w:b/>
    </w:rPr>
  </w:style>
  <w:style w:type="paragraph" w:styleId="BodyText2">
    <w:name w:val="Body Text 2"/>
    <w:basedOn w:val="Normal"/>
    <w:link w:val="BodyText2Char"/>
    <w:unhideWhenUsed/>
    <w:rsid w:val="00EC4CAD"/>
    <w:pPr>
      <w:spacing w:after="120" w:line="480" w:lineRule="auto"/>
    </w:pPr>
    <w:rPr>
      <w:rFonts w:ascii="Arial" w:eastAsia="Calibri" w:hAnsi="Arial" w:cs="Arial"/>
      <w:sz w:val="22"/>
      <w:szCs w:val="22"/>
    </w:rPr>
  </w:style>
  <w:style w:type="character" w:customStyle="1" w:styleId="BodyText2Char">
    <w:name w:val="Body Text 2 Char"/>
    <w:basedOn w:val="DefaultParagraphFont"/>
    <w:link w:val="BodyText2"/>
    <w:rsid w:val="00EC4CAD"/>
  </w:style>
  <w:style w:type="paragraph" w:customStyle="1" w:styleId="TableTextHeading">
    <w:name w:val="Table Text Heading"/>
    <w:basedOn w:val="TableText"/>
    <w:rsid w:val="00EC4CAD"/>
    <w:rPr>
      <w:b/>
    </w:rPr>
  </w:style>
  <w:style w:type="paragraph" w:styleId="BodyText3">
    <w:name w:val="Body Text 3"/>
    <w:basedOn w:val="Normal"/>
    <w:link w:val="BodyText3Char"/>
    <w:unhideWhenUsed/>
    <w:rsid w:val="00645B29"/>
    <w:pPr>
      <w:spacing w:after="120"/>
    </w:pPr>
    <w:rPr>
      <w:szCs w:val="16"/>
    </w:rPr>
  </w:style>
  <w:style w:type="character" w:customStyle="1" w:styleId="BodyText3Char">
    <w:name w:val="Body Text 3 Char"/>
    <w:link w:val="BodyText3"/>
    <w:rsid w:val="00645B29"/>
    <w:rPr>
      <w:rFonts w:ascii="Garamond" w:eastAsia="Times New Roman" w:hAnsi="Garamond" w:cs="Times New Roman"/>
      <w:sz w:val="16"/>
      <w:szCs w:val="16"/>
    </w:rPr>
  </w:style>
  <w:style w:type="character" w:styleId="Hyperlink">
    <w:name w:val="Hyperlink"/>
    <w:uiPriority w:val="99"/>
    <w:unhideWhenUsed/>
    <w:rsid w:val="00645B29"/>
    <w:rPr>
      <w:color w:val="000000"/>
      <w:u w:val="single"/>
    </w:rPr>
  </w:style>
  <w:style w:type="paragraph" w:styleId="NormalWeb">
    <w:name w:val="Normal (Web)"/>
    <w:basedOn w:val="Normal"/>
    <w:uiPriority w:val="99"/>
    <w:unhideWhenUsed/>
    <w:rsid w:val="00645B29"/>
    <w:pPr>
      <w:spacing w:before="100" w:beforeAutospacing="1" w:after="100" w:afterAutospacing="1"/>
    </w:pPr>
    <w:rPr>
      <w:rFonts w:ascii="Times New Roman" w:hAnsi="Times New Roman"/>
      <w:sz w:val="24"/>
      <w:szCs w:val="24"/>
    </w:rPr>
  </w:style>
  <w:style w:type="character" w:styleId="Strong">
    <w:name w:val="Strong"/>
    <w:uiPriority w:val="22"/>
    <w:qFormat/>
    <w:rsid w:val="00645B29"/>
    <w:rPr>
      <w:b/>
      <w:bCs/>
    </w:rPr>
  </w:style>
  <w:style w:type="character" w:customStyle="1" w:styleId="CommentTextChar">
    <w:name w:val="Comment Text Char"/>
    <w:link w:val="CommentText"/>
    <w:semiHidden/>
    <w:rsid w:val="00645B29"/>
    <w:rPr>
      <w:rFonts w:ascii="Garamond" w:eastAsia="Times New Roman" w:hAnsi="Garamond" w:cs="Times New Roman"/>
      <w:sz w:val="16"/>
      <w:szCs w:val="20"/>
    </w:rPr>
  </w:style>
  <w:style w:type="paragraph" w:styleId="CommentText">
    <w:name w:val="annotation text"/>
    <w:basedOn w:val="Normal"/>
    <w:link w:val="CommentTextChar"/>
    <w:semiHidden/>
    <w:rsid w:val="00645B29"/>
    <w:pPr>
      <w:tabs>
        <w:tab w:val="left" w:pos="187"/>
      </w:tabs>
      <w:spacing w:after="120" w:line="220" w:lineRule="exact"/>
      <w:ind w:left="187" w:hanging="187"/>
    </w:pPr>
  </w:style>
  <w:style w:type="paragraph" w:customStyle="1" w:styleId="BlockQuotation">
    <w:name w:val="Block Quotation"/>
    <w:basedOn w:val="Normal"/>
    <w:next w:val="BodyText"/>
    <w:rsid w:val="00645B2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645B2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645B2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link w:val="BodyTextIndentChar"/>
    <w:rsid w:val="00645B29"/>
    <w:pPr>
      <w:ind w:firstLine="360"/>
    </w:pPr>
  </w:style>
  <w:style w:type="character" w:customStyle="1" w:styleId="BodyTextIndentChar">
    <w:name w:val="Body Text Indent Char"/>
    <w:link w:val="BodyTextIndent"/>
    <w:rsid w:val="00645B29"/>
    <w:rPr>
      <w:rFonts w:eastAsia="Times New Roman"/>
    </w:rPr>
  </w:style>
  <w:style w:type="paragraph" w:customStyle="1" w:styleId="BodyTextKeep">
    <w:name w:val="Body Text Keep"/>
    <w:basedOn w:val="BodyText"/>
    <w:next w:val="BodyText"/>
    <w:rsid w:val="00645B29"/>
    <w:pPr>
      <w:keepNext/>
    </w:pPr>
  </w:style>
  <w:style w:type="paragraph" w:styleId="Caption">
    <w:name w:val="caption"/>
    <w:basedOn w:val="Normal"/>
    <w:next w:val="BodyText"/>
    <w:qFormat/>
    <w:rsid w:val="00645B29"/>
    <w:pPr>
      <w:spacing w:after="240"/>
    </w:pPr>
    <w:rPr>
      <w:spacing w:val="-5"/>
    </w:rPr>
  </w:style>
  <w:style w:type="paragraph" w:customStyle="1" w:styleId="ChapterLabel">
    <w:name w:val="Chapter Label"/>
    <w:basedOn w:val="Normal"/>
    <w:next w:val="BodyText"/>
    <w:rsid w:val="00645B29"/>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645B29"/>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645B29"/>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645B29"/>
    <w:pPr>
      <w:spacing w:before="420" w:after="60" w:line="320" w:lineRule="exact"/>
    </w:pPr>
    <w:rPr>
      <w:caps/>
      <w:kern w:val="36"/>
      <w:sz w:val="38"/>
    </w:rPr>
  </w:style>
  <w:style w:type="paragraph" w:styleId="Date">
    <w:name w:val="Date"/>
    <w:basedOn w:val="BodyText"/>
    <w:link w:val="DateChar"/>
    <w:rsid w:val="00645B29"/>
    <w:pPr>
      <w:spacing w:before="480" w:after="160"/>
      <w:jc w:val="center"/>
    </w:pPr>
    <w:rPr>
      <w:b/>
    </w:rPr>
  </w:style>
  <w:style w:type="character" w:customStyle="1" w:styleId="DateChar">
    <w:name w:val="Date Char"/>
    <w:link w:val="Date"/>
    <w:rsid w:val="00645B29"/>
    <w:rPr>
      <w:rFonts w:eastAsia="Times New Roman"/>
      <w:b/>
    </w:rPr>
  </w:style>
  <w:style w:type="paragraph" w:customStyle="1" w:styleId="DocumentLabel">
    <w:name w:val="Document Label"/>
    <w:basedOn w:val="Normal"/>
    <w:rsid w:val="00645B29"/>
    <w:pPr>
      <w:keepNext/>
      <w:spacing w:before="240" w:after="360"/>
    </w:pPr>
    <w:rPr>
      <w:b/>
      <w:kern w:val="28"/>
      <w:sz w:val="36"/>
    </w:rPr>
  </w:style>
  <w:style w:type="character" w:customStyle="1" w:styleId="EndnoteTextChar">
    <w:name w:val="Endnote Text Char"/>
    <w:link w:val="EndnoteText"/>
    <w:semiHidden/>
    <w:rsid w:val="00645B29"/>
    <w:rPr>
      <w:rFonts w:ascii="Garamond" w:eastAsia="Times New Roman" w:hAnsi="Garamond" w:cs="Times New Roman"/>
      <w:sz w:val="18"/>
      <w:szCs w:val="20"/>
    </w:rPr>
  </w:style>
  <w:style w:type="paragraph" w:styleId="EndnoteText">
    <w:name w:val="endnote text"/>
    <w:basedOn w:val="Normal"/>
    <w:link w:val="EndnoteTextChar"/>
    <w:semiHidden/>
    <w:rsid w:val="00645B29"/>
    <w:pPr>
      <w:tabs>
        <w:tab w:val="left" w:pos="187"/>
      </w:tabs>
      <w:spacing w:after="120" w:line="220" w:lineRule="exact"/>
      <w:ind w:left="187" w:hanging="187"/>
    </w:pPr>
    <w:rPr>
      <w:sz w:val="18"/>
    </w:rPr>
  </w:style>
  <w:style w:type="paragraph" w:customStyle="1" w:styleId="FooterEven">
    <w:name w:val="Footer Even"/>
    <w:basedOn w:val="Footer"/>
    <w:rsid w:val="00645B29"/>
    <w:pPr>
      <w:keepLines/>
      <w:pBdr>
        <w:top w:val="single" w:sz="6" w:space="3" w:color="auto"/>
      </w:pBdr>
      <w:tabs>
        <w:tab w:val="clear" w:pos="4680"/>
        <w:tab w:val="clear" w:pos="9360"/>
        <w:tab w:val="center" w:pos="4320"/>
        <w:tab w:val="right" w:pos="8640"/>
      </w:tabs>
      <w:jc w:val="center"/>
    </w:pPr>
    <w:rPr>
      <w:rFonts w:ascii="Arial Black" w:eastAsia="Times New Roman" w:hAnsi="Arial Black" w:cs="Times New Roman"/>
      <w:sz w:val="16"/>
      <w:szCs w:val="20"/>
    </w:rPr>
  </w:style>
  <w:style w:type="paragraph" w:customStyle="1" w:styleId="FooterFirst">
    <w:name w:val="Footer First"/>
    <w:basedOn w:val="Footer"/>
    <w:rsid w:val="00645B29"/>
    <w:pPr>
      <w:keepLines/>
      <w:tabs>
        <w:tab w:val="clear" w:pos="4680"/>
        <w:tab w:val="clear" w:pos="9360"/>
        <w:tab w:val="center" w:pos="4320"/>
      </w:tabs>
      <w:jc w:val="center"/>
    </w:pPr>
    <w:rPr>
      <w:rFonts w:ascii="Arial Black" w:eastAsia="Times New Roman" w:hAnsi="Arial Black" w:cs="Times New Roman"/>
      <w:spacing w:val="-10"/>
      <w:sz w:val="16"/>
      <w:szCs w:val="20"/>
    </w:rPr>
  </w:style>
  <w:style w:type="paragraph" w:customStyle="1" w:styleId="FooterOdd">
    <w:name w:val="Footer Odd"/>
    <w:basedOn w:val="Footer"/>
    <w:rsid w:val="00645B29"/>
    <w:pPr>
      <w:keepLines/>
      <w:pBdr>
        <w:top w:val="single" w:sz="6" w:space="3" w:color="auto"/>
      </w:pBdr>
      <w:tabs>
        <w:tab w:val="clear" w:pos="4680"/>
        <w:tab w:val="clear" w:pos="9360"/>
        <w:tab w:val="right" w:pos="0"/>
        <w:tab w:val="center" w:pos="4320"/>
        <w:tab w:val="right" w:pos="8640"/>
      </w:tabs>
      <w:jc w:val="center"/>
    </w:pPr>
    <w:rPr>
      <w:rFonts w:ascii="Arial Black" w:eastAsia="Times New Roman" w:hAnsi="Arial Black" w:cs="Times New Roman"/>
      <w:sz w:val="16"/>
      <w:szCs w:val="20"/>
    </w:rPr>
  </w:style>
  <w:style w:type="paragraph" w:customStyle="1" w:styleId="FootnoteBase">
    <w:name w:val="Footnote Base"/>
    <w:basedOn w:val="Normal"/>
    <w:uiPriority w:val="99"/>
    <w:rsid w:val="00645B29"/>
    <w:pPr>
      <w:spacing w:before="240"/>
    </w:pPr>
    <w:rPr>
      <w:sz w:val="18"/>
    </w:rPr>
  </w:style>
  <w:style w:type="character" w:customStyle="1" w:styleId="FootnoteTextChar">
    <w:name w:val="Footnote Text Char"/>
    <w:link w:val="FootnoteText"/>
    <w:semiHidden/>
    <w:rsid w:val="00645B29"/>
    <w:rPr>
      <w:rFonts w:ascii="Garamond" w:eastAsia="Times New Roman" w:hAnsi="Garamond" w:cs="Times New Roman"/>
      <w:sz w:val="18"/>
      <w:szCs w:val="20"/>
    </w:rPr>
  </w:style>
  <w:style w:type="paragraph" w:styleId="FootnoteText">
    <w:name w:val="footnote text"/>
    <w:basedOn w:val="FootnoteBase"/>
    <w:link w:val="FootnoteTextChar"/>
    <w:semiHidden/>
    <w:rsid w:val="00645B29"/>
    <w:pPr>
      <w:spacing w:after="120"/>
    </w:pPr>
  </w:style>
  <w:style w:type="paragraph" w:customStyle="1" w:styleId="HeaderBase">
    <w:name w:val="Header Base"/>
    <w:basedOn w:val="Normal"/>
    <w:rsid w:val="00645B29"/>
    <w:pPr>
      <w:keepLines/>
      <w:tabs>
        <w:tab w:val="center" w:pos="4320"/>
        <w:tab w:val="right" w:pos="8640"/>
      </w:tabs>
    </w:pPr>
  </w:style>
  <w:style w:type="paragraph" w:customStyle="1" w:styleId="HeaderEven">
    <w:name w:val="Header Even"/>
    <w:basedOn w:val="Header"/>
    <w:rsid w:val="00645B29"/>
    <w:pPr>
      <w:keepLines/>
      <w:tabs>
        <w:tab w:val="clear" w:pos="4680"/>
        <w:tab w:val="clear" w:pos="9360"/>
        <w:tab w:val="center" w:pos="4320"/>
        <w:tab w:val="right" w:pos="8640"/>
      </w:tabs>
    </w:pPr>
    <w:rPr>
      <w:rFonts w:ascii="Arial Black" w:eastAsia="Times New Roman" w:hAnsi="Arial Black" w:cs="Times New Roman"/>
      <w:caps/>
      <w:spacing w:val="60"/>
      <w:sz w:val="14"/>
      <w:szCs w:val="20"/>
    </w:rPr>
  </w:style>
  <w:style w:type="paragraph" w:customStyle="1" w:styleId="HeaderFirst">
    <w:name w:val="Header First"/>
    <w:basedOn w:val="Header"/>
    <w:rsid w:val="00645B29"/>
    <w:pPr>
      <w:keepLines/>
      <w:tabs>
        <w:tab w:val="clear" w:pos="4680"/>
        <w:tab w:val="clear" w:pos="9360"/>
        <w:tab w:val="center" w:pos="4320"/>
      </w:tabs>
    </w:pPr>
    <w:rPr>
      <w:rFonts w:ascii="Garamond" w:eastAsia="Times New Roman" w:hAnsi="Garamond" w:cs="Times New Roman"/>
      <w:b/>
      <w:caps/>
      <w:spacing w:val="60"/>
      <w:sz w:val="14"/>
      <w:szCs w:val="20"/>
    </w:rPr>
  </w:style>
  <w:style w:type="paragraph" w:customStyle="1" w:styleId="HeaderOdd">
    <w:name w:val="Header Odd"/>
    <w:basedOn w:val="Header"/>
    <w:rsid w:val="00645B29"/>
    <w:pPr>
      <w:keepLines/>
      <w:tabs>
        <w:tab w:val="clear" w:pos="4680"/>
        <w:tab w:val="clear" w:pos="9360"/>
        <w:tab w:val="right" w:pos="0"/>
        <w:tab w:val="center" w:pos="4320"/>
        <w:tab w:val="right" w:pos="8640"/>
      </w:tabs>
      <w:jc w:val="right"/>
    </w:pPr>
    <w:rPr>
      <w:rFonts w:ascii="Arial Black" w:eastAsia="Times New Roman" w:hAnsi="Arial Black" w:cs="Times New Roman"/>
      <w:caps/>
      <w:spacing w:val="60"/>
      <w:sz w:val="14"/>
      <w:szCs w:val="20"/>
    </w:rPr>
  </w:style>
  <w:style w:type="paragraph" w:customStyle="1" w:styleId="HeadingBase">
    <w:name w:val="Heading Base"/>
    <w:basedOn w:val="Normal"/>
    <w:next w:val="BodyText"/>
    <w:rsid w:val="00645B29"/>
    <w:pPr>
      <w:keepNext/>
      <w:spacing w:before="240" w:after="120"/>
    </w:pPr>
    <w:rPr>
      <w:rFonts w:ascii="Arial" w:hAnsi="Arial"/>
      <w:b/>
      <w:kern w:val="28"/>
      <w:sz w:val="36"/>
    </w:rPr>
  </w:style>
  <w:style w:type="paragraph" w:customStyle="1" w:styleId="Icon1">
    <w:name w:val="Icon 1"/>
    <w:basedOn w:val="Normal"/>
    <w:rsid w:val="00645B29"/>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645B29"/>
    <w:pPr>
      <w:tabs>
        <w:tab w:val="right" w:leader="dot" w:pos="3960"/>
      </w:tabs>
      <w:spacing w:line="240" w:lineRule="atLeast"/>
      <w:ind w:left="720" w:hanging="720"/>
    </w:pPr>
    <w:rPr>
      <w:rFonts w:ascii="Arial Black" w:hAnsi="Arial Black"/>
      <w:sz w:val="15"/>
    </w:rPr>
  </w:style>
  <w:style w:type="paragraph" w:customStyle="1" w:styleId="IndexBase">
    <w:name w:val="Index Base"/>
    <w:basedOn w:val="Normal"/>
    <w:rsid w:val="00645B29"/>
    <w:pPr>
      <w:tabs>
        <w:tab w:val="right" w:pos="3960"/>
      </w:tabs>
      <w:spacing w:line="240" w:lineRule="atLeast"/>
    </w:pPr>
    <w:rPr>
      <w:sz w:val="18"/>
    </w:rPr>
  </w:style>
  <w:style w:type="character" w:customStyle="1" w:styleId="Lead-inEmphasis">
    <w:name w:val="Lead-in Emphasis"/>
    <w:rsid w:val="00645B29"/>
    <w:rPr>
      <w:caps/>
      <w:sz w:val="22"/>
    </w:rPr>
  </w:style>
  <w:style w:type="character" w:styleId="LineNumber">
    <w:name w:val="line number"/>
    <w:rsid w:val="00645B29"/>
    <w:rPr>
      <w:rFonts w:ascii="Arial" w:hAnsi="Arial"/>
      <w:sz w:val="18"/>
    </w:rPr>
  </w:style>
  <w:style w:type="paragraph" w:styleId="List">
    <w:name w:val="List"/>
    <w:basedOn w:val="BodyText"/>
    <w:rsid w:val="00645B29"/>
    <w:pPr>
      <w:tabs>
        <w:tab w:val="left" w:pos="720"/>
      </w:tabs>
      <w:ind w:left="360"/>
    </w:pPr>
  </w:style>
  <w:style w:type="paragraph" w:styleId="List2">
    <w:name w:val="List 2"/>
    <w:basedOn w:val="List"/>
    <w:rsid w:val="00645B29"/>
    <w:pPr>
      <w:tabs>
        <w:tab w:val="clear" w:pos="720"/>
        <w:tab w:val="left" w:pos="1080"/>
      </w:tabs>
      <w:ind w:left="1080"/>
    </w:pPr>
  </w:style>
  <w:style w:type="paragraph" w:styleId="List3">
    <w:name w:val="List 3"/>
    <w:basedOn w:val="List"/>
    <w:rsid w:val="00645B29"/>
    <w:pPr>
      <w:tabs>
        <w:tab w:val="clear" w:pos="720"/>
        <w:tab w:val="left" w:pos="1440"/>
      </w:tabs>
      <w:ind w:left="1440"/>
    </w:pPr>
  </w:style>
  <w:style w:type="paragraph" w:styleId="List4">
    <w:name w:val="List 4"/>
    <w:basedOn w:val="List"/>
    <w:rsid w:val="00645B29"/>
    <w:pPr>
      <w:tabs>
        <w:tab w:val="clear" w:pos="720"/>
        <w:tab w:val="left" w:pos="1800"/>
      </w:tabs>
      <w:ind w:left="1800"/>
    </w:pPr>
  </w:style>
  <w:style w:type="paragraph" w:styleId="List5">
    <w:name w:val="List 5"/>
    <w:basedOn w:val="List"/>
    <w:rsid w:val="00645B29"/>
    <w:pPr>
      <w:tabs>
        <w:tab w:val="clear" w:pos="720"/>
        <w:tab w:val="left" w:pos="2160"/>
      </w:tabs>
      <w:ind w:left="2160"/>
    </w:pPr>
  </w:style>
  <w:style w:type="paragraph" w:styleId="ListBullet">
    <w:name w:val="List Bullet"/>
    <w:basedOn w:val="List"/>
    <w:rsid w:val="00645B29"/>
    <w:pPr>
      <w:tabs>
        <w:tab w:val="clear" w:pos="720"/>
      </w:tabs>
      <w:ind w:right="360" w:hanging="360"/>
    </w:pPr>
  </w:style>
  <w:style w:type="paragraph" w:styleId="ListBullet2">
    <w:name w:val="List Bullet 2"/>
    <w:basedOn w:val="ListBullet"/>
    <w:rsid w:val="00645B29"/>
    <w:pPr>
      <w:ind w:left="1080"/>
    </w:pPr>
  </w:style>
  <w:style w:type="paragraph" w:styleId="ListBullet3">
    <w:name w:val="List Bullet 3"/>
    <w:basedOn w:val="ListBullet"/>
    <w:rsid w:val="00645B29"/>
    <w:pPr>
      <w:ind w:left="1440"/>
    </w:pPr>
  </w:style>
  <w:style w:type="paragraph" w:styleId="ListBullet4">
    <w:name w:val="List Bullet 4"/>
    <w:basedOn w:val="ListBullet"/>
    <w:rsid w:val="00645B29"/>
    <w:pPr>
      <w:ind w:left="1800"/>
    </w:pPr>
  </w:style>
  <w:style w:type="paragraph" w:styleId="ListBullet5">
    <w:name w:val="List Bullet 5"/>
    <w:basedOn w:val="Normal"/>
    <w:rsid w:val="00645B29"/>
    <w:pPr>
      <w:framePr w:w="1860" w:wrap="around" w:vAnchor="text" w:hAnchor="page" w:x="1201" w:y="1"/>
      <w:pBdr>
        <w:bottom w:val="single" w:sz="6" w:space="0" w:color="auto"/>
        <w:between w:val="single" w:sz="6" w:space="0" w:color="auto"/>
      </w:pBdr>
      <w:tabs>
        <w:tab w:val="num" w:pos="360"/>
      </w:tabs>
      <w:spacing w:line="320" w:lineRule="exact"/>
      <w:ind w:left="360" w:hanging="360"/>
    </w:pPr>
    <w:rPr>
      <w:sz w:val="18"/>
    </w:rPr>
  </w:style>
  <w:style w:type="paragraph" w:customStyle="1" w:styleId="ListBulletFirst">
    <w:name w:val="List Bullet First"/>
    <w:basedOn w:val="ListBullet"/>
    <w:next w:val="ListBullet"/>
    <w:rsid w:val="00645B29"/>
    <w:pPr>
      <w:spacing w:before="80" w:after="160"/>
      <w:ind w:right="0"/>
    </w:pPr>
  </w:style>
  <w:style w:type="paragraph" w:customStyle="1" w:styleId="ListBulletLast">
    <w:name w:val="List Bullet Last"/>
    <w:basedOn w:val="ListBullet"/>
    <w:next w:val="BodyText"/>
    <w:rsid w:val="00645B29"/>
    <w:pPr>
      <w:ind w:right="0"/>
    </w:pPr>
  </w:style>
  <w:style w:type="paragraph" w:styleId="ListContinue">
    <w:name w:val="List Continue"/>
    <w:basedOn w:val="List"/>
    <w:rsid w:val="00645B29"/>
    <w:pPr>
      <w:tabs>
        <w:tab w:val="clear" w:pos="720"/>
      </w:tabs>
      <w:spacing w:after="160"/>
    </w:pPr>
  </w:style>
  <w:style w:type="paragraph" w:styleId="ListContinue2">
    <w:name w:val="List Continue 2"/>
    <w:basedOn w:val="ListContinue"/>
    <w:rsid w:val="00645B29"/>
    <w:pPr>
      <w:ind w:left="1080"/>
    </w:pPr>
  </w:style>
  <w:style w:type="paragraph" w:styleId="ListContinue3">
    <w:name w:val="List Continue 3"/>
    <w:basedOn w:val="ListContinue"/>
    <w:rsid w:val="00645B29"/>
    <w:pPr>
      <w:ind w:left="1440"/>
    </w:pPr>
  </w:style>
  <w:style w:type="paragraph" w:styleId="ListContinue4">
    <w:name w:val="List Continue 4"/>
    <w:basedOn w:val="ListContinue"/>
    <w:rsid w:val="00645B29"/>
    <w:pPr>
      <w:ind w:left="1800"/>
    </w:pPr>
  </w:style>
  <w:style w:type="paragraph" w:styleId="ListContinue5">
    <w:name w:val="List Continue 5"/>
    <w:basedOn w:val="ListContinue"/>
    <w:rsid w:val="00645B29"/>
    <w:pPr>
      <w:ind w:left="2160"/>
    </w:pPr>
  </w:style>
  <w:style w:type="paragraph" w:customStyle="1" w:styleId="ListFirst">
    <w:name w:val="List First"/>
    <w:basedOn w:val="List"/>
    <w:next w:val="List"/>
    <w:rsid w:val="00645B29"/>
    <w:pPr>
      <w:spacing w:before="80"/>
      <w:ind w:left="720" w:hanging="360"/>
    </w:pPr>
  </w:style>
  <w:style w:type="paragraph" w:customStyle="1" w:styleId="ListLast">
    <w:name w:val="List Last"/>
    <w:basedOn w:val="List"/>
    <w:next w:val="BodyText"/>
    <w:rsid w:val="00645B29"/>
    <w:pPr>
      <w:ind w:left="720" w:hanging="360"/>
    </w:pPr>
  </w:style>
  <w:style w:type="paragraph" w:styleId="ListNumber">
    <w:name w:val="List Number"/>
    <w:basedOn w:val="List"/>
    <w:rsid w:val="00645B29"/>
    <w:pPr>
      <w:tabs>
        <w:tab w:val="clear" w:pos="720"/>
      </w:tabs>
      <w:ind w:left="720" w:right="360" w:hanging="360"/>
    </w:pPr>
  </w:style>
  <w:style w:type="paragraph" w:styleId="ListNumber2">
    <w:name w:val="List Number 2"/>
    <w:basedOn w:val="ListNumber"/>
    <w:rsid w:val="00645B29"/>
    <w:pPr>
      <w:ind w:left="1080"/>
    </w:pPr>
  </w:style>
  <w:style w:type="paragraph" w:styleId="ListNumber3">
    <w:name w:val="List Number 3"/>
    <w:basedOn w:val="ListNumber"/>
    <w:rsid w:val="00645B29"/>
    <w:pPr>
      <w:ind w:left="1440"/>
    </w:pPr>
  </w:style>
  <w:style w:type="paragraph" w:styleId="ListNumber4">
    <w:name w:val="List Number 4"/>
    <w:basedOn w:val="ListNumber"/>
    <w:rsid w:val="00645B29"/>
    <w:pPr>
      <w:ind w:left="1800"/>
    </w:pPr>
  </w:style>
  <w:style w:type="paragraph" w:styleId="ListNumber5">
    <w:name w:val="List Number 5"/>
    <w:basedOn w:val="ListNumber"/>
    <w:rsid w:val="00645B29"/>
    <w:pPr>
      <w:ind w:left="2160"/>
    </w:pPr>
  </w:style>
  <w:style w:type="paragraph" w:customStyle="1" w:styleId="ListNumberFirst">
    <w:name w:val="List Number First"/>
    <w:basedOn w:val="ListNumber"/>
    <w:next w:val="ListNumber"/>
    <w:rsid w:val="00645B29"/>
    <w:pPr>
      <w:spacing w:before="80" w:after="160"/>
      <w:ind w:right="0"/>
    </w:pPr>
  </w:style>
  <w:style w:type="paragraph" w:customStyle="1" w:styleId="ListNumberLast">
    <w:name w:val="List Number Last"/>
    <w:basedOn w:val="ListNumber"/>
    <w:next w:val="BodyText"/>
    <w:rsid w:val="00645B29"/>
    <w:pPr>
      <w:ind w:right="0"/>
    </w:pPr>
  </w:style>
  <w:style w:type="character" w:customStyle="1" w:styleId="MacroTextChar">
    <w:name w:val="Macro Text Char"/>
    <w:link w:val="MacroText"/>
    <w:semiHidden/>
    <w:rsid w:val="00645B29"/>
    <w:rPr>
      <w:rFonts w:ascii="Courier New" w:eastAsia="Times New Roman" w:hAnsi="Courier New"/>
    </w:rPr>
  </w:style>
  <w:style w:type="paragraph" w:styleId="MacroText">
    <w:name w:val="macro"/>
    <w:basedOn w:val="BodyText"/>
    <w:link w:val="MacroTextChar"/>
    <w:semiHidden/>
    <w:rsid w:val="00645B29"/>
    <w:rPr>
      <w:rFonts w:ascii="Courier New" w:hAnsi="Courier New"/>
    </w:rPr>
  </w:style>
  <w:style w:type="paragraph" w:customStyle="1" w:styleId="PartLabel">
    <w:name w:val="Part Label"/>
    <w:basedOn w:val="Normal"/>
    <w:next w:val="Normal"/>
    <w:rsid w:val="00645B29"/>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645B29"/>
    <w:pPr>
      <w:keepNext/>
      <w:spacing w:before="360" w:after="120"/>
      <w:jc w:val="center"/>
    </w:pPr>
    <w:rPr>
      <w:rFonts w:ascii="Arial" w:hAnsi="Arial"/>
      <w:i/>
      <w:kern w:val="28"/>
      <w:sz w:val="32"/>
    </w:rPr>
  </w:style>
  <w:style w:type="paragraph" w:customStyle="1" w:styleId="PartTitle">
    <w:name w:val="Part Title"/>
    <w:basedOn w:val="Normal"/>
    <w:next w:val="PartLabel"/>
    <w:rsid w:val="00645B29"/>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645B29"/>
    <w:pPr>
      <w:keepNext/>
    </w:pPr>
  </w:style>
  <w:style w:type="paragraph" w:customStyle="1" w:styleId="ReturnAddress">
    <w:name w:val="Return Address"/>
    <w:basedOn w:val="Normal"/>
    <w:rsid w:val="00645B29"/>
    <w:pPr>
      <w:jc w:val="center"/>
    </w:pPr>
    <w:rPr>
      <w:spacing w:val="-3"/>
      <w:sz w:val="20"/>
    </w:rPr>
  </w:style>
  <w:style w:type="paragraph" w:customStyle="1" w:styleId="SectionHeading">
    <w:name w:val="Section Heading"/>
    <w:basedOn w:val="Normal"/>
    <w:next w:val="BodyText"/>
    <w:rsid w:val="00645B29"/>
    <w:pPr>
      <w:spacing w:line="640" w:lineRule="atLeast"/>
    </w:pPr>
    <w:rPr>
      <w:rFonts w:ascii="Arial Black" w:hAnsi="Arial Black"/>
      <w:caps/>
      <w:spacing w:val="60"/>
      <w:sz w:val="15"/>
    </w:rPr>
  </w:style>
  <w:style w:type="paragraph" w:customStyle="1" w:styleId="SectionLabel">
    <w:name w:val="Section Label"/>
    <w:basedOn w:val="Normal"/>
    <w:next w:val="Normal"/>
    <w:rsid w:val="00645B29"/>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qFormat/>
    <w:rsid w:val="00645B29"/>
    <w:pPr>
      <w:spacing w:before="1940" w:after="0" w:line="200" w:lineRule="atLeast"/>
    </w:pPr>
    <w:rPr>
      <w:rFonts w:ascii="Garamond" w:hAnsi="Garamond"/>
      <w:b/>
      <w:caps/>
      <w:spacing w:val="30"/>
      <w:sz w:val="18"/>
    </w:rPr>
  </w:style>
  <w:style w:type="paragraph" w:styleId="Title">
    <w:name w:val="Title"/>
    <w:basedOn w:val="HeadingBase"/>
    <w:link w:val="TitleChar"/>
    <w:qFormat/>
    <w:rsid w:val="00645B29"/>
    <w:pPr>
      <w:pBdr>
        <w:bottom w:val="single" w:sz="6" w:space="14" w:color="808080"/>
      </w:pBdr>
      <w:spacing w:before="100" w:after="3600" w:line="600" w:lineRule="exact"/>
      <w:jc w:val="center"/>
    </w:pPr>
    <w:rPr>
      <w:rFonts w:ascii="Arial Black" w:hAnsi="Arial Black"/>
      <w:b w:val="0"/>
      <w:color w:val="808080"/>
      <w:spacing w:val="-35"/>
      <w:sz w:val="48"/>
    </w:rPr>
  </w:style>
  <w:style w:type="character" w:customStyle="1" w:styleId="TitleChar">
    <w:name w:val="Title Char"/>
    <w:link w:val="Title"/>
    <w:rsid w:val="00645B29"/>
    <w:rPr>
      <w:rFonts w:ascii="Arial Black" w:eastAsia="Times New Roman" w:hAnsi="Arial Black" w:cs="Times New Roman"/>
      <w:color w:val="808080"/>
      <w:spacing w:val="-35"/>
      <w:kern w:val="28"/>
      <w:sz w:val="48"/>
      <w:szCs w:val="20"/>
    </w:rPr>
  </w:style>
  <w:style w:type="character" w:customStyle="1" w:styleId="SubtitleChar">
    <w:name w:val="Subtitle Char"/>
    <w:link w:val="Subtitle"/>
    <w:rsid w:val="00645B29"/>
    <w:rPr>
      <w:rFonts w:ascii="Garamond" w:eastAsia="Times New Roman" w:hAnsi="Garamond" w:cs="Times New Roman"/>
      <w:b/>
      <w:caps/>
      <w:color w:val="808080"/>
      <w:spacing w:val="30"/>
      <w:kern w:val="28"/>
      <w:sz w:val="18"/>
      <w:szCs w:val="20"/>
    </w:rPr>
  </w:style>
  <w:style w:type="paragraph" w:customStyle="1" w:styleId="SubtitleCover">
    <w:name w:val="Subtitle Cover"/>
    <w:basedOn w:val="Normal"/>
    <w:next w:val="Normal"/>
    <w:rsid w:val="00645B29"/>
    <w:pPr>
      <w:keepNext/>
      <w:pBdr>
        <w:top w:val="single" w:sz="6" w:space="1" w:color="auto"/>
      </w:pBdr>
      <w:spacing w:after="5280" w:line="480" w:lineRule="exact"/>
    </w:pPr>
    <w:rPr>
      <w:spacing w:val="-15"/>
      <w:kern w:val="28"/>
      <w:sz w:val="44"/>
    </w:rPr>
  </w:style>
  <w:style w:type="character" w:customStyle="1" w:styleId="Superscript">
    <w:name w:val="Superscript"/>
    <w:rsid w:val="00645B29"/>
    <w:rPr>
      <w:position w:val="0"/>
      <w:vertAlign w:val="superscript"/>
    </w:rPr>
  </w:style>
  <w:style w:type="paragraph" w:styleId="TableofAuthorities">
    <w:name w:val="table of authorities"/>
    <w:basedOn w:val="Normal"/>
    <w:semiHidden/>
    <w:rsid w:val="00645B29"/>
    <w:pPr>
      <w:tabs>
        <w:tab w:val="right" w:leader="dot" w:pos="8640"/>
      </w:tabs>
      <w:spacing w:after="240"/>
    </w:pPr>
    <w:rPr>
      <w:sz w:val="20"/>
    </w:rPr>
  </w:style>
  <w:style w:type="paragraph" w:customStyle="1" w:styleId="TitleCover">
    <w:name w:val="Title Cover"/>
    <w:basedOn w:val="HeadingBase"/>
    <w:next w:val="SubtitleCover"/>
    <w:rsid w:val="00645B2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uiPriority w:val="39"/>
    <w:rsid w:val="00645B29"/>
    <w:pPr>
      <w:spacing w:before="120" w:after="120"/>
    </w:pPr>
    <w:rPr>
      <w:rFonts w:ascii="Times New Roman" w:hAnsi="Times New Roman"/>
      <w:b/>
      <w:bCs/>
      <w:caps/>
      <w:szCs w:val="24"/>
    </w:rPr>
  </w:style>
  <w:style w:type="paragraph" w:styleId="TOC2">
    <w:name w:val="toc 2"/>
    <w:basedOn w:val="TOC1"/>
    <w:semiHidden/>
    <w:rsid w:val="00645B29"/>
    <w:pPr>
      <w:spacing w:before="0" w:after="0"/>
      <w:ind w:left="160"/>
    </w:pPr>
    <w:rPr>
      <w:b w:val="0"/>
      <w:bCs w:val="0"/>
      <w:caps w:val="0"/>
      <w:smallCaps/>
    </w:rPr>
  </w:style>
  <w:style w:type="paragraph" w:customStyle="1" w:styleId="TOCBase">
    <w:name w:val="TOC Base"/>
    <w:basedOn w:val="TOC2"/>
    <w:rsid w:val="00645B29"/>
  </w:style>
  <w:style w:type="paragraph" w:customStyle="1" w:styleId="BillsBullet">
    <w:name w:val="Bills Bullet"/>
    <w:basedOn w:val="Normal"/>
    <w:rsid w:val="00645B29"/>
    <w:pPr>
      <w:tabs>
        <w:tab w:val="num" w:pos="360"/>
      </w:tabs>
      <w:ind w:left="360" w:hanging="360"/>
    </w:pPr>
    <w:rPr>
      <w:rFonts w:ascii="Arial" w:hAnsi="Arial"/>
      <w:sz w:val="24"/>
    </w:rPr>
  </w:style>
  <w:style w:type="paragraph" w:customStyle="1" w:styleId="Style1">
    <w:name w:val="Style1"/>
    <w:basedOn w:val="Normal"/>
    <w:rsid w:val="00645B29"/>
    <w:rPr>
      <w:rFonts w:ascii="Arial" w:hAnsi="Arial"/>
      <w:sz w:val="24"/>
    </w:rPr>
  </w:style>
  <w:style w:type="paragraph" w:customStyle="1" w:styleId="Bulletlevel2">
    <w:name w:val="Bullet level 2"/>
    <w:basedOn w:val="Normal"/>
    <w:rsid w:val="00645B29"/>
    <w:pPr>
      <w:tabs>
        <w:tab w:val="num" w:pos="360"/>
      </w:tabs>
      <w:ind w:left="360" w:hanging="360"/>
    </w:pPr>
    <w:rPr>
      <w:rFonts w:ascii="Times New Roman" w:hAnsi="Times New Roman"/>
      <w:b/>
      <w:sz w:val="24"/>
    </w:rPr>
  </w:style>
  <w:style w:type="paragraph" w:customStyle="1" w:styleId="Bullet1">
    <w:name w:val="Bullet 1"/>
    <w:basedOn w:val="Normal"/>
    <w:rsid w:val="00645B29"/>
    <w:pPr>
      <w:tabs>
        <w:tab w:val="num" w:pos="360"/>
      </w:tabs>
      <w:ind w:left="360" w:hanging="360"/>
    </w:pPr>
    <w:rPr>
      <w:rFonts w:ascii="Times New Roman" w:hAnsi="Times New Roman"/>
      <w:b/>
      <w:sz w:val="24"/>
    </w:rPr>
  </w:style>
  <w:style w:type="paragraph" w:customStyle="1" w:styleId="OutlineNotIndented">
    <w:name w:val="Outline (Not Indented)"/>
    <w:basedOn w:val="Normal"/>
    <w:rsid w:val="00645B29"/>
    <w:pPr>
      <w:ind w:left="360" w:hanging="360"/>
      <w:jc w:val="both"/>
    </w:pPr>
    <w:rPr>
      <w:rFonts w:ascii="Times New Roman" w:hAnsi="Times New Roman"/>
      <w:sz w:val="20"/>
    </w:rPr>
  </w:style>
  <w:style w:type="paragraph" w:customStyle="1" w:styleId="OutlineIndented">
    <w:name w:val="Outline (Indented)"/>
    <w:basedOn w:val="Normal"/>
    <w:rsid w:val="00645B29"/>
    <w:pPr>
      <w:ind w:left="360" w:hanging="360"/>
      <w:jc w:val="both"/>
    </w:pPr>
    <w:rPr>
      <w:rFonts w:ascii="Times New Roman" w:hAnsi="Times New Roman"/>
      <w:sz w:val="20"/>
    </w:rPr>
  </w:style>
  <w:style w:type="paragraph" w:customStyle="1" w:styleId="NumberList">
    <w:name w:val="Number List"/>
    <w:basedOn w:val="Normal"/>
    <w:rsid w:val="00645B29"/>
    <w:pPr>
      <w:ind w:left="360" w:hanging="360"/>
      <w:jc w:val="both"/>
    </w:pPr>
    <w:rPr>
      <w:rFonts w:ascii="Times New Roman" w:hAnsi="Times New Roman"/>
      <w:sz w:val="20"/>
    </w:rPr>
  </w:style>
  <w:style w:type="paragraph" w:customStyle="1" w:styleId="FirstLineIndent">
    <w:name w:val="First Line Indent"/>
    <w:basedOn w:val="Normal"/>
    <w:rsid w:val="00645B29"/>
    <w:pPr>
      <w:ind w:firstLine="720"/>
      <w:jc w:val="both"/>
    </w:pPr>
    <w:rPr>
      <w:rFonts w:ascii="Times New Roman" w:hAnsi="Times New Roman"/>
      <w:sz w:val="20"/>
    </w:rPr>
  </w:style>
  <w:style w:type="paragraph" w:customStyle="1" w:styleId="Bullet2">
    <w:name w:val="Bullet 2"/>
    <w:basedOn w:val="Normal"/>
    <w:rsid w:val="00645B29"/>
    <w:pPr>
      <w:ind w:left="360" w:hanging="360"/>
      <w:jc w:val="both"/>
    </w:pPr>
    <w:rPr>
      <w:rFonts w:ascii="Times New Roman" w:hAnsi="Times New Roman"/>
      <w:sz w:val="20"/>
    </w:rPr>
  </w:style>
  <w:style w:type="paragraph" w:customStyle="1" w:styleId="BodySingle">
    <w:name w:val="Body Single"/>
    <w:basedOn w:val="Normal"/>
    <w:rsid w:val="00645B29"/>
    <w:pPr>
      <w:jc w:val="both"/>
    </w:pPr>
    <w:rPr>
      <w:rFonts w:ascii="Times New Roman" w:hAnsi="Times New Roman"/>
      <w:sz w:val="20"/>
    </w:rPr>
  </w:style>
  <w:style w:type="paragraph" w:customStyle="1" w:styleId="DefaultText">
    <w:name w:val="Default Text"/>
    <w:basedOn w:val="Normal"/>
    <w:rsid w:val="00645B29"/>
    <w:pPr>
      <w:jc w:val="both"/>
    </w:pPr>
    <w:rPr>
      <w:rFonts w:ascii="Times New Roman" w:hAnsi="Times New Roman"/>
      <w:sz w:val="20"/>
    </w:rPr>
  </w:style>
  <w:style w:type="paragraph" w:customStyle="1" w:styleId="H3">
    <w:name w:val="H3"/>
    <w:basedOn w:val="Normal"/>
    <w:next w:val="Normal"/>
    <w:rsid w:val="00645B29"/>
    <w:pPr>
      <w:keepNext/>
      <w:spacing w:before="100" w:after="100"/>
      <w:outlineLvl w:val="3"/>
    </w:pPr>
    <w:rPr>
      <w:rFonts w:ascii="Times New Roman" w:hAnsi="Times New Roman"/>
      <w:b/>
      <w:snapToGrid w:val="0"/>
      <w:sz w:val="28"/>
    </w:rPr>
  </w:style>
  <w:style w:type="paragraph" w:styleId="BlockText">
    <w:name w:val="Block Text"/>
    <w:basedOn w:val="Normal"/>
    <w:rsid w:val="00645B29"/>
    <w:pPr>
      <w:spacing w:after="120"/>
      <w:ind w:left="1440" w:right="1440"/>
    </w:pPr>
  </w:style>
  <w:style w:type="paragraph" w:styleId="BodyTextFirstIndent">
    <w:name w:val="Body Text First Indent"/>
    <w:basedOn w:val="BodyText"/>
    <w:link w:val="BodyTextFirstIndentChar"/>
    <w:rsid w:val="00645B29"/>
    <w:pPr>
      <w:spacing w:before="0"/>
      <w:ind w:firstLine="210"/>
    </w:pPr>
    <w:rPr>
      <w:rFonts w:ascii="Garamond" w:hAnsi="Garamond"/>
      <w:sz w:val="16"/>
    </w:rPr>
  </w:style>
  <w:style w:type="character" w:customStyle="1" w:styleId="BodyTextFirstIndentChar">
    <w:name w:val="Body Text First Indent Char"/>
    <w:link w:val="BodyTextFirstIndent"/>
    <w:rsid w:val="00645B29"/>
    <w:rPr>
      <w:rFonts w:ascii="Garamond" w:eastAsia="Times New Roman" w:hAnsi="Garamond"/>
      <w:b/>
      <w:sz w:val="16"/>
      <w:szCs w:val="22"/>
    </w:rPr>
  </w:style>
  <w:style w:type="paragraph" w:styleId="BodyTextFirstIndent2">
    <w:name w:val="Body Text First Indent 2"/>
    <w:basedOn w:val="BodyTextIndent"/>
    <w:link w:val="BodyTextFirstIndent2Char"/>
    <w:rsid w:val="00645B29"/>
    <w:pPr>
      <w:spacing w:before="0"/>
      <w:ind w:left="360" w:firstLine="210"/>
    </w:pPr>
    <w:rPr>
      <w:rFonts w:ascii="Garamond" w:hAnsi="Garamond"/>
      <w:sz w:val="16"/>
    </w:rPr>
  </w:style>
  <w:style w:type="character" w:customStyle="1" w:styleId="BodyTextFirstIndent2Char">
    <w:name w:val="Body Text First Indent 2 Char"/>
    <w:link w:val="BodyTextFirstIndent2"/>
    <w:rsid w:val="00645B29"/>
    <w:rPr>
      <w:rFonts w:ascii="Garamond" w:eastAsia="Times New Roman" w:hAnsi="Garamond"/>
      <w:sz w:val="16"/>
    </w:rPr>
  </w:style>
  <w:style w:type="paragraph" w:styleId="BodyTextIndent2">
    <w:name w:val="Body Text Indent 2"/>
    <w:basedOn w:val="Normal"/>
    <w:link w:val="BodyTextIndent2Char"/>
    <w:rsid w:val="00645B29"/>
    <w:pPr>
      <w:spacing w:after="120" w:line="480" w:lineRule="auto"/>
      <w:ind w:left="360"/>
    </w:pPr>
  </w:style>
  <w:style w:type="character" w:customStyle="1" w:styleId="BodyTextIndent2Char">
    <w:name w:val="Body Text Indent 2 Char"/>
    <w:link w:val="BodyTextIndent2"/>
    <w:rsid w:val="00645B29"/>
    <w:rPr>
      <w:rFonts w:ascii="Garamond" w:eastAsia="Times New Roman" w:hAnsi="Garamond" w:cs="Times New Roman"/>
      <w:sz w:val="16"/>
      <w:szCs w:val="20"/>
    </w:rPr>
  </w:style>
  <w:style w:type="paragraph" w:styleId="BodyTextIndent3">
    <w:name w:val="Body Text Indent 3"/>
    <w:basedOn w:val="Normal"/>
    <w:link w:val="BodyTextIndent3Char"/>
    <w:rsid w:val="00645B29"/>
    <w:pPr>
      <w:spacing w:after="120"/>
      <w:ind w:left="360"/>
    </w:pPr>
  </w:style>
  <w:style w:type="character" w:customStyle="1" w:styleId="BodyTextIndent3Char">
    <w:name w:val="Body Text Indent 3 Char"/>
    <w:link w:val="BodyTextIndent3"/>
    <w:rsid w:val="00645B29"/>
    <w:rPr>
      <w:rFonts w:ascii="Garamond" w:eastAsia="Times New Roman" w:hAnsi="Garamond" w:cs="Times New Roman"/>
      <w:sz w:val="16"/>
      <w:szCs w:val="20"/>
    </w:rPr>
  </w:style>
  <w:style w:type="paragraph" w:styleId="Closing">
    <w:name w:val="Closing"/>
    <w:basedOn w:val="Normal"/>
    <w:link w:val="ClosingChar"/>
    <w:rsid w:val="00645B29"/>
    <w:pPr>
      <w:ind w:left="4320"/>
    </w:pPr>
  </w:style>
  <w:style w:type="character" w:customStyle="1" w:styleId="ClosingChar">
    <w:name w:val="Closing Char"/>
    <w:link w:val="Closing"/>
    <w:rsid w:val="00645B29"/>
    <w:rPr>
      <w:rFonts w:ascii="Garamond" w:eastAsia="Times New Roman" w:hAnsi="Garamond" w:cs="Times New Roman"/>
      <w:sz w:val="16"/>
      <w:szCs w:val="20"/>
    </w:rPr>
  </w:style>
  <w:style w:type="character" w:customStyle="1" w:styleId="DocumentMapChar">
    <w:name w:val="Document Map Char"/>
    <w:link w:val="DocumentMap"/>
    <w:semiHidden/>
    <w:rsid w:val="00645B29"/>
    <w:rPr>
      <w:rFonts w:ascii="Tahoma" w:eastAsia="Times New Roman" w:hAnsi="Tahoma" w:cs="Times New Roman"/>
      <w:sz w:val="16"/>
      <w:szCs w:val="20"/>
      <w:shd w:val="clear" w:color="auto" w:fill="000080"/>
    </w:rPr>
  </w:style>
  <w:style w:type="paragraph" w:styleId="DocumentMap">
    <w:name w:val="Document Map"/>
    <w:basedOn w:val="Normal"/>
    <w:link w:val="DocumentMapChar"/>
    <w:semiHidden/>
    <w:rsid w:val="00645B29"/>
    <w:pPr>
      <w:shd w:val="clear" w:color="auto" w:fill="000080"/>
    </w:pPr>
    <w:rPr>
      <w:rFonts w:ascii="Tahoma" w:hAnsi="Tahoma"/>
    </w:rPr>
  </w:style>
  <w:style w:type="paragraph" w:styleId="EnvelopeAddress">
    <w:name w:val="envelope address"/>
    <w:basedOn w:val="Normal"/>
    <w:rsid w:val="00645B29"/>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645B29"/>
    <w:rPr>
      <w:rFonts w:ascii="Arial" w:hAnsi="Arial"/>
      <w:sz w:val="20"/>
    </w:rPr>
  </w:style>
  <w:style w:type="paragraph" w:styleId="MessageHeader">
    <w:name w:val="Message Header"/>
    <w:basedOn w:val="Normal"/>
    <w:link w:val="MessageHeaderChar"/>
    <w:rsid w:val="00645B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rsid w:val="00645B29"/>
    <w:rPr>
      <w:rFonts w:eastAsia="Times New Roman" w:cs="Times New Roman"/>
      <w:sz w:val="24"/>
      <w:szCs w:val="20"/>
      <w:shd w:val="pct20" w:color="auto" w:fill="auto"/>
    </w:rPr>
  </w:style>
  <w:style w:type="paragraph" w:styleId="NormalIndent">
    <w:name w:val="Normal Indent"/>
    <w:basedOn w:val="Normal"/>
    <w:link w:val="NormalIndentChar"/>
    <w:rsid w:val="00645B29"/>
    <w:pPr>
      <w:ind w:left="720"/>
    </w:pPr>
  </w:style>
  <w:style w:type="character" w:customStyle="1" w:styleId="NormalIndentChar">
    <w:name w:val="Normal Indent Char"/>
    <w:link w:val="NormalIndent"/>
    <w:rsid w:val="00645B29"/>
    <w:rPr>
      <w:rFonts w:ascii="Garamond" w:eastAsia="Times New Roman" w:hAnsi="Garamond" w:cs="Times New Roman"/>
      <w:sz w:val="16"/>
      <w:szCs w:val="20"/>
    </w:rPr>
  </w:style>
  <w:style w:type="paragraph" w:styleId="NoteHeading">
    <w:name w:val="Note Heading"/>
    <w:basedOn w:val="Normal"/>
    <w:next w:val="Normal"/>
    <w:link w:val="NoteHeadingChar"/>
    <w:rsid w:val="00645B29"/>
  </w:style>
  <w:style w:type="character" w:customStyle="1" w:styleId="NoteHeadingChar">
    <w:name w:val="Note Heading Char"/>
    <w:link w:val="NoteHeading"/>
    <w:rsid w:val="00645B29"/>
    <w:rPr>
      <w:rFonts w:ascii="Garamond" w:eastAsia="Times New Roman" w:hAnsi="Garamond" w:cs="Times New Roman"/>
      <w:sz w:val="16"/>
      <w:szCs w:val="20"/>
    </w:rPr>
  </w:style>
  <w:style w:type="paragraph" w:styleId="PlainText">
    <w:name w:val="Plain Text"/>
    <w:basedOn w:val="Normal"/>
    <w:link w:val="PlainTextChar"/>
    <w:uiPriority w:val="99"/>
    <w:rsid w:val="00645B29"/>
    <w:rPr>
      <w:rFonts w:ascii="Courier New" w:hAnsi="Courier New"/>
      <w:sz w:val="20"/>
    </w:rPr>
  </w:style>
  <w:style w:type="character" w:customStyle="1" w:styleId="PlainTextChar">
    <w:name w:val="Plain Text Char"/>
    <w:link w:val="PlainText"/>
    <w:uiPriority w:val="99"/>
    <w:rsid w:val="00645B29"/>
    <w:rPr>
      <w:rFonts w:ascii="Courier New" w:eastAsia="Times New Roman" w:hAnsi="Courier New" w:cs="Times New Roman"/>
      <w:sz w:val="20"/>
      <w:szCs w:val="20"/>
    </w:rPr>
  </w:style>
  <w:style w:type="paragraph" w:styleId="Salutation">
    <w:name w:val="Salutation"/>
    <w:basedOn w:val="Normal"/>
    <w:next w:val="Normal"/>
    <w:link w:val="SalutationChar"/>
    <w:rsid w:val="00645B29"/>
  </w:style>
  <w:style w:type="character" w:customStyle="1" w:styleId="SalutationChar">
    <w:name w:val="Salutation Char"/>
    <w:link w:val="Salutation"/>
    <w:rsid w:val="00645B29"/>
    <w:rPr>
      <w:rFonts w:ascii="Garamond" w:eastAsia="Times New Roman" w:hAnsi="Garamond" w:cs="Times New Roman"/>
      <w:sz w:val="16"/>
      <w:szCs w:val="20"/>
    </w:rPr>
  </w:style>
  <w:style w:type="paragraph" w:styleId="Signature">
    <w:name w:val="Signature"/>
    <w:basedOn w:val="Normal"/>
    <w:link w:val="SignatureChar"/>
    <w:rsid w:val="00645B29"/>
    <w:pPr>
      <w:ind w:left="4320"/>
    </w:pPr>
  </w:style>
  <w:style w:type="character" w:customStyle="1" w:styleId="SignatureChar">
    <w:name w:val="Signature Char"/>
    <w:link w:val="Signature"/>
    <w:rsid w:val="00645B29"/>
    <w:rPr>
      <w:rFonts w:ascii="Garamond" w:eastAsia="Times New Roman" w:hAnsi="Garamond" w:cs="Times New Roman"/>
      <w:sz w:val="16"/>
      <w:szCs w:val="20"/>
    </w:rPr>
  </w:style>
  <w:style w:type="character" w:customStyle="1" w:styleId="CommentSubjectChar">
    <w:name w:val="Comment Subject Char"/>
    <w:link w:val="CommentSubject"/>
    <w:semiHidden/>
    <w:rsid w:val="00645B29"/>
    <w:rPr>
      <w:rFonts w:ascii="Garamond" w:eastAsia="Times New Roman" w:hAnsi="Garamond" w:cs="Times New Roman"/>
      <w:b/>
      <w:bCs/>
      <w:sz w:val="20"/>
      <w:szCs w:val="20"/>
    </w:rPr>
  </w:style>
  <w:style w:type="paragraph" w:styleId="CommentSubject">
    <w:name w:val="annotation subject"/>
    <w:basedOn w:val="CommentText"/>
    <w:next w:val="CommentText"/>
    <w:link w:val="CommentSubjectChar"/>
    <w:semiHidden/>
    <w:rsid w:val="00645B29"/>
    <w:pPr>
      <w:tabs>
        <w:tab w:val="clear" w:pos="187"/>
      </w:tabs>
      <w:spacing w:after="0" w:line="240" w:lineRule="auto"/>
      <w:ind w:left="0" w:firstLine="0"/>
    </w:pPr>
    <w:rPr>
      <w:b/>
      <w:bCs/>
      <w:sz w:val="20"/>
    </w:rPr>
  </w:style>
  <w:style w:type="paragraph" w:styleId="E-mailSignature">
    <w:name w:val="E-mail Signature"/>
    <w:basedOn w:val="Normal"/>
    <w:link w:val="E-mailSignatureChar"/>
    <w:rsid w:val="00645B29"/>
  </w:style>
  <w:style w:type="character" w:customStyle="1" w:styleId="E-mailSignatureChar">
    <w:name w:val="E-mail Signature Char"/>
    <w:link w:val="E-mailSignature"/>
    <w:rsid w:val="00645B29"/>
    <w:rPr>
      <w:rFonts w:ascii="Garamond" w:eastAsia="Times New Roman" w:hAnsi="Garamond" w:cs="Times New Roman"/>
      <w:sz w:val="16"/>
      <w:szCs w:val="20"/>
    </w:rPr>
  </w:style>
  <w:style w:type="paragraph" w:styleId="HTMLAddress">
    <w:name w:val="HTML Address"/>
    <w:basedOn w:val="Normal"/>
    <w:link w:val="HTMLAddressChar"/>
    <w:rsid w:val="00645B29"/>
    <w:rPr>
      <w:i/>
      <w:iCs/>
    </w:rPr>
  </w:style>
  <w:style w:type="character" w:customStyle="1" w:styleId="HTMLAddressChar">
    <w:name w:val="HTML Address Char"/>
    <w:link w:val="HTMLAddress"/>
    <w:rsid w:val="00645B29"/>
    <w:rPr>
      <w:rFonts w:ascii="Garamond" w:eastAsia="Times New Roman" w:hAnsi="Garamond" w:cs="Times New Roman"/>
      <w:i/>
      <w:iCs/>
      <w:sz w:val="16"/>
      <w:szCs w:val="20"/>
    </w:rPr>
  </w:style>
  <w:style w:type="paragraph" w:styleId="HTMLPreformatted">
    <w:name w:val="HTML Preformatted"/>
    <w:basedOn w:val="Normal"/>
    <w:link w:val="HTMLPreformattedChar"/>
    <w:rsid w:val="00645B29"/>
    <w:rPr>
      <w:rFonts w:ascii="Courier New" w:hAnsi="Courier New" w:cs="Courier New"/>
      <w:sz w:val="20"/>
    </w:rPr>
  </w:style>
  <w:style w:type="character" w:customStyle="1" w:styleId="HTMLPreformattedChar">
    <w:name w:val="HTML Preformatted Char"/>
    <w:link w:val="HTMLPreformatted"/>
    <w:rsid w:val="00645B29"/>
    <w:rPr>
      <w:rFonts w:ascii="Courier New" w:eastAsia="Times New Roman" w:hAnsi="Courier New" w:cs="Courier New"/>
      <w:sz w:val="20"/>
      <w:szCs w:val="20"/>
    </w:rPr>
  </w:style>
  <w:style w:type="character" w:styleId="FollowedHyperlink">
    <w:name w:val="FollowedHyperlink"/>
    <w:rsid w:val="00645B29"/>
    <w:rPr>
      <w:color w:val="800080"/>
      <w:u w:val="single"/>
    </w:rPr>
  </w:style>
  <w:style w:type="paragraph" w:styleId="z-TopofForm">
    <w:name w:val="HTML Top of Form"/>
    <w:basedOn w:val="Normal"/>
    <w:next w:val="Normal"/>
    <w:link w:val="z-TopofFormChar"/>
    <w:hidden/>
    <w:rsid w:val="00645B29"/>
    <w:pPr>
      <w:pBdr>
        <w:bottom w:val="single" w:sz="6" w:space="1" w:color="auto"/>
      </w:pBdr>
      <w:jc w:val="center"/>
    </w:pPr>
    <w:rPr>
      <w:rFonts w:ascii="Arial" w:hAnsi="Arial" w:cs="Arial"/>
      <w:vanish/>
      <w:szCs w:val="16"/>
    </w:rPr>
  </w:style>
  <w:style w:type="character" w:customStyle="1" w:styleId="z-TopofFormChar">
    <w:name w:val="z-Top of Form Char"/>
    <w:link w:val="z-TopofForm"/>
    <w:rsid w:val="00645B29"/>
    <w:rPr>
      <w:rFonts w:eastAsia="Times New Roman"/>
      <w:vanish/>
      <w:sz w:val="16"/>
      <w:szCs w:val="16"/>
    </w:rPr>
  </w:style>
  <w:style w:type="paragraph" w:customStyle="1" w:styleId="Body">
    <w:name w:val="Body"/>
    <w:link w:val="BodyChar"/>
    <w:rsid w:val="00645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480" w:lineRule="auto"/>
      <w:ind w:firstLine="720"/>
      <w:textAlignment w:val="baseline"/>
    </w:pPr>
    <w:rPr>
      <w:rFonts w:ascii="Times New Roman" w:eastAsia="Times New Roman" w:hAnsi="Times New Roman" w:cs="Times New Roman"/>
      <w:color w:val="000000"/>
      <w:sz w:val="24"/>
    </w:rPr>
  </w:style>
  <w:style w:type="character" w:customStyle="1" w:styleId="BodyChar">
    <w:name w:val="Body Char"/>
    <w:link w:val="Body"/>
    <w:rsid w:val="00645B29"/>
    <w:rPr>
      <w:rFonts w:ascii="Times New Roman" w:eastAsia="Times New Roman" w:hAnsi="Times New Roman" w:cs="Times New Roman"/>
      <w:color w:val="000000"/>
      <w:sz w:val="24"/>
      <w:lang w:val="en-US" w:eastAsia="en-US" w:bidi="ar-SA"/>
    </w:rPr>
  </w:style>
  <w:style w:type="paragraph" w:customStyle="1" w:styleId="Bulleted">
    <w:name w:val="Bulleted"/>
    <w:basedOn w:val="Normal"/>
    <w:uiPriority w:val="99"/>
    <w:rsid w:val="00645B29"/>
    <w:pPr>
      <w:tabs>
        <w:tab w:val="num" w:pos="1080"/>
      </w:tabs>
      <w:spacing w:after="120" w:line="360" w:lineRule="auto"/>
      <w:ind w:left="1080" w:hanging="360"/>
    </w:pPr>
    <w:rPr>
      <w:rFonts w:ascii="Tahoma" w:hAnsi="Tahoma"/>
      <w:sz w:val="24"/>
      <w:szCs w:val="24"/>
    </w:rPr>
  </w:style>
  <w:style w:type="paragraph" w:customStyle="1" w:styleId="Heading">
    <w:name w:val="Heading"/>
    <w:basedOn w:val="Normal"/>
    <w:link w:val="HeadingChar"/>
    <w:rsid w:val="00645B29"/>
    <w:rPr>
      <w:rFonts w:ascii="Arial" w:hAnsi="Arial" w:cs="Arial"/>
      <w:b/>
      <w:bCs/>
      <w:sz w:val="22"/>
      <w:szCs w:val="22"/>
    </w:rPr>
  </w:style>
  <w:style w:type="character" w:customStyle="1" w:styleId="HeadingChar">
    <w:name w:val="Heading Char"/>
    <w:link w:val="Heading"/>
    <w:locked/>
    <w:rsid w:val="00645B29"/>
    <w:rPr>
      <w:rFonts w:eastAsia="Times New Roman"/>
      <w:b/>
      <w:bCs/>
    </w:rPr>
  </w:style>
  <w:style w:type="table" w:customStyle="1" w:styleId="TableGrid3">
    <w:name w:val="Table Grid3"/>
    <w:basedOn w:val="TableNormal"/>
    <w:next w:val="TableGrid"/>
    <w:uiPriority w:val="59"/>
    <w:rsid w:val="008352A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52A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703840"/>
    <w:rPr>
      <w:rFonts w:ascii="Calibri" w:hAnsi="Calibri" w:cs="Times New Roman"/>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703840"/>
    <w:rPr>
      <w:rFonts w:ascii="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semiHidden/>
    <w:unhideWhenUsed/>
    <w:rsid w:val="00C80CB4"/>
    <w:rPr>
      <w:sz w:val="16"/>
      <w:szCs w:val="16"/>
    </w:rPr>
  </w:style>
  <w:style w:type="paragraph" w:styleId="Revision">
    <w:name w:val="Revision"/>
    <w:hidden/>
    <w:uiPriority w:val="99"/>
    <w:semiHidden/>
    <w:rsid w:val="00585ADD"/>
    <w:rPr>
      <w:rFonts w:ascii="Garamond" w:eastAsia="Times New Roman" w:hAnsi="Garamond" w:cs="Times New Roman"/>
      <w:sz w:val="16"/>
    </w:rPr>
  </w:style>
  <w:style w:type="character" w:styleId="PlaceholderText">
    <w:name w:val="Placeholder Text"/>
    <w:basedOn w:val="DefaultParagraphFont"/>
    <w:uiPriority w:val="99"/>
    <w:semiHidden/>
    <w:rsid w:val="00393E7B"/>
    <w:rPr>
      <w:color w:val="808080"/>
    </w:rPr>
  </w:style>
  <w:style w:type="paragraph" w:styleId="ListParagraph">
    <w:name w:val="List Paragraph"/>
    <w:basedOn w:val="Normal"/>
    <w:uiPriority w:val="34"/>
    <w:qFormat/>
    <w:rsid w:val="002C6966"/>
    <w:pPr>
      <w:ind w:left="720"/>
      <w:contextualSpacing/>
    </w:pPr>
  </w:style>
  <w:style w:type="character" w:customStyle="1" w:styleId="68">
    <w:name w:val="6/8"/>
    <w:rsid w:val="006B51EC"/>
    <w:rPr>
      <w:rFonts w:ascii="Arial" w:hAnsi="Arial"/>
      <w:b/>
      <w:caps/>
      <w:color w:val="0000FF"/>
      <w:sz w:val="12"/>
      <w:u w:val="none"/>
      <w:vertAlign w:val="baseline"/>
    </w:rPr>
  </w:style>
  <w:style w:type="character" w:styleId="Mention">
    <w:name w:val="Mention"/>
    <w:basedOn w:val="DefaultParagraphFont"/>
    <w:uiPriority w:val="99"/>
    <w:unhideWhenUsed/>
    <w:rsid w:val="007636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958193">
      <w:bodyDiv w:val="1"/>
      <w:marLeft w:val="0"/>
      <w:marRight w:val="0"/>
      <w:marTop w:val="0"/>
      <w:marBottom w:val="0"/>
      <w:divBdr>
        <w:top w:val="none" w:sz="0" w:space="0" w:color="auto"/>
        <w:left w:val="none" w:sz="0" w:space="0" w:color="auto"/>
        <w:bottom w:val="none" w:sz="0" w:space="0" w:color="auto"/>
        <w:right w:val="none" w:sz="0" w:space="0" w:color="auto"/>
      </w:divBdr>
    </w:div>
    <w:div w:id="1576360662">
      <w:bodyDiv w:val="1"/>
      <w:marLeft w:val="0"/>
      <w:marRight w:val="0"/>
      <w:marTop w:val="0"/>
      <w:marBottom w:val="0"/>
      <w:divBdr>
        <w:top w:val="none" w:sz="0" w:space="0" w:color="auto"/>
        <w:left w:val="none" w:sz="0" w:space="0" w:color="auto"/>
        <w:bottom w:val="none" w:sz="0" w:space="0" w:color="auto"/>
        <w:right w:val="none" w:sz="0" w:space="0" w:color="auto"/>
      </w:divBdr>
    </w:div>
    <w:div w:id="2113697614">
      <w:bodyDiv w:val="1"/>
      <w:marLeft w:val="0"/>
      <w:marRight w:val="0"/>
      <w:marTop w:val="0"/>
      <w:marBottom w:val="0"/>
      <w:divBdr>
        <w:top w:val="none" w:sz="0" w:space="0" w:color="auto"/>
        <w:left w:val="none" w:sz="0" w:space="0" w:color="auto"/>
        <w:bottom w:val="none" w:sz="0" w:space="0" w:color="auto"/>
        <w:right w:val="none" w:sz="0" w:space="0" w:color="auto"/>
      </w:divBdr>
      <w:divsChild>
        <w:div w:id="876550289">
          <w:marLeft w:val="0"/>
          <w:marRight w:val="0"/>
          <w:marTop w:val="0"/>
          <w:marBottom w:val="0"/>
          <w:divBdr>
            <w:top w:val="none" w:sz="0" w:space="0" w:color="auto"/>
            <w:left w:val="none" w:sz="0" w:space="0" w:color="auto"/>
            <w:bottom w:val="none" w:sz="0" w:space="0" w:color="auto"/>
            <w:right w:val="none" w:sz="0" w:space="0" w:color="auto"/>
          </w:divBdr>
          <w:divsChild>
            <w:div w:id="1538158828">
              <w:marLeft w:val="0"/>
              <w:marRight w:val="0"/>
              <w:marTop w:val="0"/>
              <w:marBottom w:val="0"/>
              <w:divBdr>
                <w:top w:val="none" w:sz="0" w:space="0" w:color="auto"/>
                <w:left w:val="none" w:sz="0" w:space="0" w:color="auto"/>
                <w:bottom w:val="none" w:sz="0" w:space="0" w:color="auto"/>
                <w:right w:val="none" w:sz="0" w:space="0" w:color="auto"/>
              </w:divBdr>
              <w:divsChild>
                <w:div w:id="56126564">
                  <w:marLeft w:val="0"/>
                  <w:marRight w:val="0"/>
                  <w:marTop w:val="0"/>
                  <w:marBottom w:val="0"/>
                  <w:divBdr>
                    <w:top w:val="none" w:sz="0" w:space="0" w:color="auto"/>
                    <w:left w:val="none" w:sz="0" w:space="0" w:color="auto"/>
                    <w:bottom w:val="none" w:sz="0" w:space="0" w:color="auto"/>
                    <w:right w:val="none" w:sz="0" w:space="0" w:color="auto"/>
                  </w:divBdr>
                  <w:divsChild>
                    <w:div w:id="2146970894">
                      <w:marLeft w:val="0"/>
                      <w:marRight w:val="0"/>
                      <w:marTop w:val="0"/>
                      <w:marBottom w:val="0"/>
                      <w:divBdr>
                        <w:top w:val="none" w:sz="0" w:space="0" w:color="auto"/>
                        <w:left w:val="none" w:sz="0" w:space="0" w:color="auto"/>
                        <w:bottom w:val="none" w:sz="0" w:space="0" w:color="auto"/>
                        <w:right w:val="none" w:sz="0" w:space="0" w:color="auto"/>
                      </w:divBdr>
                      <w:divsChild>
                        <w:div w:id="757025423">
                          <w:marLeft w:val="0"/>
                          <w:marRight w:val="0"/>
                          <w:marTop w:val="0"/>
                          <w:marBottom w:val="0"/>
                          <w:divBdr>
                            <w:top w:val="none" w:sz="0" w:space="0" w:color="auto"/>
                            <w:left w:val="none" w:sz="0" w:space="0" w:color="auto"/>
                            <w:bottom w:val="none" w:sz="0" w:space="0" w:color="auto"/>
                            <w:right w:val="none" w:sz="0" w:space="0" w:color="auto"/>
                          </w:divBdr>
                          <w:divsChild>
                            <w:div w:id="1158813348">
                              <w:marLeft w:val="0"/>
                              <w:marRight w:val="0"/>
                              <w:marTop w:val="0"/>
                              <w:marBottom w:val="0"/>
                              <w:divBdr>
                                <w:top w:val="none" w:sz="0" w:space="0" w:color="auto"/>
                                <w:left w:val="none" w:sz="0" w:space="0" w:color="auto"/>
                                <w:bottom w:val="none" w:sz="0" w:space="0" w:color="auto"/>
                                <w:right w:val="none" w:sz="0" w:space="0" w:color="auto"/>
                              </w:divBdr>
                              <w:divsChild>
                                <w:div w:id="15697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84006">
      <w:bodyDiv w:val="1"/>
      <w:marLeft w:val="0"/>
      <w:marRight w:val="0"/>
      <w:marTop w:val="0"/>
      <w:marBottom w:val="0"/>
      <w:divBdr>
        <w:top w:val="none" w:sz="0" w:space="0" w:color="auto"/>
        <w:left w:val="none" w:sz="0" w:space="0" w:color="auto"/>
        <w:bottom w:val="none" w:sz="0" w:space="0" w:color="auto"/>
        <w:right w:val="none" w:sz="0" w:space="0" w:color="auto"/>
      </w:divBdr>
      <w:divsChild>
        <w:div w:id="184712631">
          <w:marLeft w:val="0"/>
          <w:marRight w:val="0"/>
          <w:marTop w:val="0"/>
          <w:marBottom w:val="0"/>
          <w:divBdr>
            <w:top w:val="none" w:sz="0" w:space="0" w:color="auto"/>
            <w:left w:val="none" w:sz="0" w:space="0" w:color="auto"/>
            <w:bottom w:val="none" w:sz="0" w:space="0" w:color="auto"/>
            <w:right w:val="none" w:sz="0" w:space="0" w:color="auto"/>
          </w:divBdr>
          <w:divsChild>
            <w:div w:id="1671444337">
              <w:marLeft w:val="0"/>
              <w:marRight w:val="0"/>
              <w:marTop w:val="0"/>
              <w:marBottom w:val="0"/>
              <w:divBdr>
                <w:top w:val="none" w:sz="0" w:space="0" w:color="auto"/>
                <w:left w:val="none" w:sz="0" w:space="0" w:color="auto"/>
                <w:bottom w:val="none" w:sz="0" w:space="0" w:color="auto"/>
                <w:right w:val="none" w:sz="0" w:space="0" w:color="auto"/>
              </w:divBdr>
              <w:divsChild>
                <w:div w:id="1359427634">
                  <w:marLeft w:val="0"/>
                  <w:marRight w:val="0"/>
                  <w:marTop w:val="0"/>
                  <w:marBottom w:val="0"/>
                  <w:divBdr>
                    <w:top w:val="none" w:sz="0" w:space="0" w:color="auto"/>
                    <w:left w:val="none" w:sz="0" w:space="0" w:color="auto"/>
                    <w:bottom w:val="none" w:sz="0" w:space="0" w:color="auto"/>
                    <w:right w:val="none" w:sz="0" w:space="0" w:color="auto"/>
                  </w:divBdr>
                  <w:divsChild>
                    <w:div w:id="1665666508">
                      <w:marLeft w:val="0"/>
                      <w:marRight w:val="0"/>
                      <w:marTop w:val="0"/>
                      <w:marBottom w:val="0"/>
                      <w:divBdr>
                        <w:top w:val="none" w:sz="0" w:space="0" w:color="auto"/>
                        <w:left w:val="none" w:sz="0" w:space="0" w:color="auto"/>
                        <w:bottom w:val="none" w:sz="0" w:space="0" w:color="auto"/>
                        <w:right w:val="none" w:sz="0" w:space="0" w:color="auto"/>
                      </w:divBdr>
                      <w:divsChild>
                        <w:div w:id="409280917">
                          <w:marLeft w:val="0"/>
                          <w:marRight w:val="0"/>
                          <w:marTop w:val="0"/>
                          <w:marBottom w:val="0"/>
                          <w:divBdr>
                            <w:top w:val="none" w:sz="0" w:space="0" w:color="auto"/>
                            <w:left w:val="none" w:sz="0" w:space="0" w:color="auto"/>
                            <w:bottom w:val="none" w:sz="0" w:space="0" w:color="auto"/>
                            <w:right w:val="none" w:sz="0" w:space="0" w:color="auto"/>
                          </w:divBdr>
                          <w:divsChild>
                            <w:div w:id="995379990">
                              <w:marLeft w:val="0"/>
                              <w:marRight w:val="0"/>
                              <w:marTop w:val="0"/>
                              <w:marBottom w:val="0"/>
                              <w:divBdr>
                                <w:top w:val="none" w:sz="0" w:space="0" w:color="auto"/>
                                <w:left w:val="none" w:sz="0" w:space="0" w:color="auto"/>
                                <w:bottom w:val="none" w:sz="0" w:space="0" w:color="auto"/>
                                <w:right w:val="none" w:sz="0" w:space="0" w:color="auto"/>
                              </w:divBdr>
                              <w:divsChild>
                                <w:div w:id="101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97E710-68E3-4FDA-B9D2-F95C89150FA0}"/>
      </w:docPartPr>
      <w:docPartBody>
        <w:p w:rsidR="00DD3A42" w:rsidRDefault="000E73AF">
          <w:r w:rsidRPr="00E35D15">
            <w:rPr>
              <w:rStyle w:val="PlaceholderText"/>
            </w:rPr>
            <w:t>Click here to enter text.</w:t>
          </w:r>
        </w:p>
      </w:docPartBody>
    </w:docPart>
    <w:docPart>
      <w:docPartPr>
        <w:name w:val="C66218721E594F15AC78839E445582C7"/>
        <w:category>
          <w:name w:val="General"/>
          <w:gallery w:val="placeholder"/>
        </w:category>
        <w:types>
          <w:type w:val="bbPlcHdr"/>
        </w:types>
        <w:behaviors>
          <w:behavior w:val="content"/>
        </w:behaviors>
        <w:guid w:val="{2F5AADB8-A717-4633-B873-22F0E91C9C7D}"/>
      </w:docPartPr>
      <w:docPartBody>
        <w:p w:rsidR="00C40808" w:rsidRDefault="00A86936" w:rsidP="00A86936">
          <w:pPr>
            <w:pStyle w:val="C66218721E594F15AC78839E445582C7"/>
          </w:pPr>
          <w:r w:rsidRPr="00AB07AB">
            <w:rPr>
              <w:rStyle w:val="PlaceholderText"/>
              <w:rFonts w:ascii="Arial" w:eastAsiaTheme="minorHAnsi" w:hAnsi="Arial" w:cs="Arial"/>
              <w:b/>
            </w:rPr>
            <w:t>[Project Name]</w:t>
          </w:r>
        </w:p>
      </w:docPartBody>
    </w:docPart>
    <w:docPart>
      <w:docPartPr>
        <w:name w:val="73EDA89600D54483AE80B32DDF0726BC"/>
        <w:category>
          <w:name w:val="General"/>
          <w:gallery w:val="placeholder"/>
        </w:category>
        <w:types>
          <w:type w:val="bbPlcHdr"/>
        </w:types>
        <w:behaviors>
          <w:behavior w:val="content"/>
        </w:behaviors>
        <w:guid w:val="{4D6B2134-FF06-4D08-9606-4EB7027C2226}"/>
      </w:docPartPr>
      <w:docPartBody>
        <w:p w:rsidR="00C40808" w:rsidRDefault="00A86936" w:rsidP="00A86936">
          <w:pPr>
            <w:pStyle w:val="73EDA89600D54483AE80B32DDF0726BC"/>
          </w:pPr>
          <w:r w:rsidRPr="00AB07AB">
            <w:rPr>
              <w:rStyle w:val="PlaceholderText"/>
              <w:rFonts w:ascii="Arial" w:eastAsiaTheme="minorHAnsi" w:hAnsi="Arial" w:cs="Arial"/>
              <w:b/>
            </w:rPr>
            <w:t>[Project Number]</w:t>
          </w:r>
        </w:p>
      </w:docPartBody>
    </w:docPart>
    <w:docPart>
      <w:docPartPr>
        <w:name w:val="07F34A6DE57E4BD5BE52D09871C328A0"/>
        <w:category>
          <w:name w:val="General"/>
          <w:gallery w:val="placeholder"/>
        </w:category>
        <w:types>
          <w:type w:val="bbPlcHdr"/>
        </w:types>
        <w:behaviors>
          <w:behavior w:val="content"/>
        </w:behaviors>
        <w:guid w:val="{0FFD9105-F9CD-4EA5-8DA7-5CCDC6516537}"/>
      </w:docPartPr>
      <w:docPartBody>
        <w:p w:rsidR="00C40808" w:rsidRDefault="00A86936" w:rsidP="00A86936">
          <w:pPr>
            <w:pStyle w:val="07F34A6DE57E4BD5BE52D09871C328A0"/>
          </w:pPr>
          <w:r w:rsidRPr="00AB07AB">
            <w:rPr>
              <w:rStyle w:val="PlaceholderText"/>
              <w:rFonts w:ascii="Arial" w:eastAsiaTheme="minorHAnsi" w:hAnsi="Arial" w:cs="Arial"/>
              <w:b/>
            </w:rPr>
            <w:t>[Department Name]</w:t>
          </w:r>
        </w:p>
      </w:docPartBody>
    </w:docPart>
    <w:docPart>
      <w:docPartPr>
        <w:name w:val="3822A4512E974F13AF33365FAF1FA8C5"/>
        <w:category>
          <w:name w:val="General"/>
          <w:gallery w:val="placeholder"/>
        </w:category>
        <w:types>
          <w:type w:val="bbPlcHdr"/>
        </w:types>
        <w:behaviors>
          <w:behavior w:val="content"/>
        </w:behaviors>
        <w:guid w:val="{F1226DCB-A485-4EF9-A2AC-925EC3EE9706}"/>
      </w:docPartPr>
      <w:docPartBody>
        <w:p w:rsidR="00C40808" w:rsidRDefault="00A86936" w:rsidP="00A86936">
          <w:pPr>
            <w:pStyle w:val="3822A4512E974F13AF33365FAF1FA8C5"/>
          </w:pPr>
          <w:r w:rsidRPr="00AB07AB">
            <w:rPr>
              <w:rStyle w:val="PlaceholderText"/>
              <w:rFonts w:ascii="Arial" w:hAnsi="Arial" w:cs="Arial"/>
              <w:b/>
            </w:rPr>
            <w:t>[Agency Name]</w:t>
          </w:r>
        </w:p>
      </w:docPartBody>
    </w:docPart>
    <w:docPart>
      <w:docPartPr>
        <w:name w:val="B1FEC172DE9143908AAA6D10CE6B9638"/>
        <w:category>
          <w:name w:val="General"/>
          <w:gallery w:val="placeholder"/>
        </w:category>
        <w:types>
          <w:type w:val="bbPlcHdr"/>
        </w:types>
        <w:behaviors>
          <w:behavior w:val="content"/>
        </w:behaviors>
        <w:guid w:val="{87686F69-3D8A-4397-82C4-C3D7B9B0C00D}"/>
      </w:docPartPr>
      <w:docPartBody>
        <w:p w:rsidR="00C40808" w:rsidRDefault="00A86936" w:rsidP="00A86936">
          <w:pPr>
            <w:pStyle w:val="B1FEC172DE9143908AAA6D10CE6B9638"/>
          </w:pPr>
          <w:r w:rsidRPr="00AB07AB">
            <w:rPr>
              <w:rStyle w:val="PlaceholderText"/>
              <w:rFonts w:ascii="Arial" w:eastAsia="Calibri" w:hAnsi="Arial" w:cs="Arial"/>
              <w:b/>
            </w:rPr>
            <w:t>[IPORbegin Date]</w:t>
          </w:r>
        </w:p>
      </w:docPartBody>
    </w:docPart>
    <w:docPart>
      <w:docPartPr>
        <w:name w:val="DBF631930EF84BFA8B8A4572A7BA6847"/>
        <w:category>
          <w:name w:val="General"/>
          <w:gallery w:val="placeholder"/>
        </w:category>
        <w:types>
          <w:type w:val="bbPlcHdr"/>
        </w:types>
        <w:behaviors>
          <w:behavior w:val="content"/>
        </w:behaviors>
        <w:guid w:val="{50750B6F-8AF8-4F33-8E18-083472F45699}"/>
      </w:docPartPr>
      <w:docPartBody>
        <w:p w:rsidR="00C40808" w:rsidRDefault="00A86936" w:rsidP="00A86936">
          <w:pPr>
            <w:pStyle w:val="DBF631930EF84BFA8B8A4572A7BA6847"/>
          </w:pPr>
          <w:r w:rsidRPr="00AB07AB">
            <w:rPr>
              <w:rStyle w:val="PlaceholderText"/>
              <w:rFonts w:ascii="Arial" w:eastAsia="Calibri" w:hAnsi="Arial" w:cs="Arial"/>
              <w:b/>
            </w:rPr>
            <w:t>[IPORend Date]</w:t>
          </w:r>
        </w:p>
      </w:docPartBody>
    </w:docPart>
    <w:docPart>
      <w:docPartPr>
        <w:name w:val="6883485BCD08490DBDC52CAA8761862F"/>
        <w:category>
          <w:name w:val="General"/>
          <w:gallery w:val="placeholder"/>
        </w:category>
        <w:types>
          <w:type w:val="bbPlcHdr"/>
        </w:types>
        <w:behaviors>
          <w:behavior w:val="content"/>
        </w:behaviors>
        <w:guid w:val="{379CD75D-8DC7-4259-B67A-6D3579D8E2D4}"/>
      </w:docPartPr>
      <w:docPartBody>
        <w:p w:rsidR="00C40808" w:rsidRDefault="00A86936" w:rsidP="00A86936">
          <w:pPr>
            <w:pStyle w:val="6883485BCD08490DBDC52CAA8761862F"/>
          </w:pPr>
          <w:r w:rsidRPr="00AB07AB">
            <w:rPr>
              <w:rStyle w:val="PlaceholderText"/>
              <w:rFonts w:ascii="Arial" w:eastAsiaTheme="minorHAnsi" w:hAnsi="Arial" w:cs="Arial"/>
            </w:rPr>
            <w:t>[Most Recent Project Approval Document Date]</w:t>
          </w:r>
        </w:p>
      </w:docPartBody>
    </w:docPart>
    <w:docPart>
      <w:docPartPr>
        <w:name w:val="26E57246AACE46698A835A60E18DE0FB"/>
        <w:category>
          <w:name w:val="General"/>
          <w:gallery w:val="placeholder"/>
        </w:category>
        <w:types>
          <w:type w:val="bbPlcHdr"/>
        </w:types>
        <w:behaviors>
          <w:behavior w:val="content"/>
        </w:behaviors>
        <w:guid w:val="{0C0A8E4C-613A-4B28-9690-58FBBCBCEEA0}"/>
      </w:docPartPr>
      <w:docPartBody>
        <w:p w:rsidR="00C40808" w:rsidRDefault="00A86936" w:rsidP="00A86936">
          <w:pPr>
            <w:pStyle w:val="26E57246AACE46698A835A60E18DE0FB"/>
          </w:pPr>
          <w:r w:rsidRPr="00AB07AB">
            <w:rPr>
              <w:rStyle w:val="PlaceholderText"/>
              <w:rFonts w:ascii="Arial" w:hAnsi="Arial" w:cs="Arial"/>
              <w:b/>
            </w:rPr>
            <w:t>[Criticality Level]</w:t>
          </w:r>
        </w:p>
      </w:docPartBody>
    </w:docPart>
    <w:docPart>
      <w:docPartPr>
        <w:name w:val="21363B9EB2D143D5A083CAC2690152BF"/>
        <w:category>
          <w:name w:val="General"/>
          <w:gallery w:val="placeholder"/>
        </w:category>
        <w:types>
          <w:type w:val="bbPlcHdr"/>
        </w:types>
        <w:behaviors>
          <w:behavior w:val="content"/>
        </w:behaviors>
        <w:guid w:val="{B0AED494-B37F-47CC-B15B-969EECFA4321}"/>
      </w:docPartPr>
      <w:docPartBody>
        <w:p w:rsidR="00C40808" w:rsidRDefault="00A86936" w:rsidP="00A86936">
          <w:pPr>
            <w:pStyle w:val="21363B9EB2D143D5A083CAC2690152BF"/>
          </w:pPr>
          <w:r w:rsidRPr="00AB07AB">
            <w:rPr>
              <w:rStyle w:val="PlaceholderText"/>
              <w:rFonts w:ascii="Arial" w:eastAsiaTheme="minorHAnsi" w:hAnsi="Arial" w:cs="Arial"/>
            </w:rPr>
            <w:t>[Most Recent Project Approval Document]</w:t>
          </w:r>
        </w:p>
      </w:docPartBody>
    </w:docPart>
    <w:docPart>
      <w:docPartPr>
        <w:name w:val="DF79CC8561CD49ABABFA4A395E2D1BAC"/>
        <w:category>
          <w:name w:val="General"/>
          <w:gallery w:val="placeholder"/>
        </w:category>
        <w:types>
          <w:type w:val="bbPlcHdr"/>
        </w:types>
        <w:behaviors>
          <w:behavior w:val="content"/>
        </w:behaviors>
        <w:guid w:val="{9E746BDC-025E-489C-99E0-39F536BEAD89}"/>
      </w:docPartPr>
      <w:docPartBody>
        <w:p w:rsidR="00C40808" w:rsidRDefault="00A86936" w:rsidP="00A86936">
          <w:pPr>
            <w:pStyle w:val="DF79CC8561CD49ABABFA4A395E2D1BAC"/>
          </w:pPr>
          <w:r w:rsidRPr="00DA7C13">
            <w:rPr>
              <w:rStyle w:val="PlaceholderText"/>
              <w:b/>
              <w:bCs/>
            </w:rPr>
            <w:t>Select an answer</w:t>
          </w:r>
        </w:p>
      </w:docPartBody>
    </w:docPart>
    <w:docPart>
      <w:docPartPr>
        <w:name w:val="03386704D79F4911B1E289A12B5DA68F"/>
        <w:category>
          <w:name w:val="General"/>
          <w:gallery w:val="placeholder"/>
        </w:category>
        <w:types>
          <w:type w:val="bbPlcHdr"/>
        </w:types>
        <w:behaviors>
          <w:behavior w:val="content"/>
        </w:behaviors>
        <w:guid w:val="{9B96A242-82C3-4E73-AF02-07236C4CF099}"/>
      </w:docPartPr>
      <w:docPartBody>
        <w:p w:rsidR="00C40808" w:rsidRDefault="00A86936" w:rsidP="00A86936">
          <w:pPr>
            <w:pStyle w:val="03386704D79F4911B1E289A12B5DA68F"/>
          </w:pPr>
          <w:r w:rsidRPr="009832F2">
            <w:rPr>
              <w:rStyle w:val="PlaceholderText"/>
            </w:rPr>
            <w:t xml:space="preserve">Select an answer </w:t>
          </w:r>
        </w:p>
      </w:docPartBody>
    </w:docPart>
    <w:docPart>
      <w:docPartPr>
        <w:name w:val="CCA8C2FB7C1740ADAF5FA38B3A7CE3BA"/>
        <w:category>
          <w:name w:val="General"/>
          <w:gallery w:val="placeholder"/>
        </w:category>
        <w:types>
          <w:type w:val="bbPlcHdr"/>
        </w:types>
        <w:behaviors>
          <w:behavior w:val="content"/>
        </w:behaviors>
        <w:guid w:val="{91984A5B-77AF-46AD-AF8B-35265643BEBB}"/>
      </w:docPartPr>
      <w:docPartBody>
        <w:p w:rsidR="00C40808" w:rsidRDefault="00A86936" w:rsidP="00A86936">
          <w:pPr>
            <w:pStyle w:val="CCA8C2FB7C1740ADAF5FA38B3A7CE3BA"/>
          </w:pPr>
          <w:r w:rsidRPr="00DA7C13">
            <w:rPr>
              <w:rStyle w:val="PlaceholderText"/>
              <w:b/>
              <w:bCs/>
            </w:rPr>
            <w:t>Select an answer</w:t>
          </w:r>
        </w:p>
      </w:docPartBody>
    </w:docPart>
    <w:docPart>
      <w:docPartPr>
        <w:name w:val="3A069AF9BB5848F5A0014CAA37E8C5E1"/>
        <w:category>
          <w:name w:val="General"/>
          <w:gallery w:val="placeholder"/>
        </w:category>
        <w:types>
          <w:type w:val="bbPlcHdr"/>
        </w:types>
        <w:behaviors>
          <w:behavior w:val="content"/>
        </w:behaviors>
        <w:guid w:val="{FBCEDE2C-36F3-415F-8657-B58EE4004CA3}"/>
      </w:docPartPr>
      <w:docPartBody>
        <w:p w:rsidR="00C40808" w:rsidRDefault="00A86936" w:rsidP="00A86936">
          <w:pPr>
            <w:pStyle w:val="3A069AF9BB5848F5A0014CAA37E8C5E1"/>
          </w:pPr>
          <w:r w:rsidRPr="00356630">
            <w:rPr>
              <w:rStyle w:val="PlaceholderText"/>
            </w:rPr>
            <w:t>Choose an item.</w:t>
          </w:r>
        </w:p>
      </w:docPartBody>
    </w:docPart>
    <w:docPart>
      <w:docPartPr>
        <w:name w:val="E09B0874E82D44BDBFFB53C5515C8745"/>
        <w:category>
          <w:name w:val="General"/>
          <w:gallery w:val="placeholder"/>
        </w:category>
        <w:types>
          <w:type w:val="bbPlcHdr"/>
        </w:types>
        <w:behaviors>
          <w:behavior w:val="content"/>
        </w:behaviors>
        <w:guid w:val="{0059DFE0-B883-4D51-9A1D-1C982CC497D7}"/>
      </w:docPartPr>
      <w:docPartBody>
        <w:p w:rsidR="00C40808" w:rsidRDefault="00A86936" w:rsidP="00A86936">
          <w:pPr>
            <w:pStyle w:val="E09B0874E82D44BDBFFB53C5515C8745"/>
          </w:pPr>
          <w:r w:rsidRPr="007D427F">
            <w:rPr>
              <w:rStyle w:val="PlaceholderText"/>
            </w:rPr>
            <w:t>[Overall Health Memo]</w:t>
          </w:r>
        </w:p>
      </w:docPartBody>
    </w:docPart>
    <w:docPart>
      <w:docPartPr>
        <w:name w:val="BFD457888EFF46AE9045D459B3A8CE64"/>
        <w:category>
          <w:name w:val="General"/>
          <w:gallery w:val="placeholder"/>
        </w:category>
        <w:types>
          <w:type w:val="bbPlcHdr"/>
        </w:types>
        <w:behaviors>
          <w:behavior w:val="content"/>
        </w:behaviors>
        <w:guid w:val="{850C265F-ADE3-4B3B-B34A-10C68DF2CC07}"/>
      </w:docPartPr>
      <w:docPartBody>
        <w:p w:rsidR="00C40808" w:rsidRDefault="00A86936" w:rsidP="00A86936">
          <w:pPr>
            <w:pStyle w:val="BFD457888EFF46AE9045D459B3A8CE64"/>
          </w:pPr>
          <w:r w:rsidRPr="00CE1F32">
            <w:rPr>
              <w:rStyle w:val="PlaceholderText"/>
            </w:rPr>
            <w:t>Choose an item.</w:t>
          </w:r>
        </w:p>
      </w:docPartBody>
    </w:docPart>
    <w:docPart>
      <w:docPartPr>
        <w:name w:val="B14CCA054A4043F4B4B189085D811F79"/>
        <w:category>
          <w:name w:val="General"/>
          <w:gallery w:val="placeholder"/>
        </w:category>
        <w:types>
          <w:type w:val="bbPlcHdr"/>
        </w:types>
        <w:behaviors>
          <w:behavior w:val="content"/>
        </w:behaviors>
        <w:guid w:val="{623E99D6-D18D-46D7-9ECE-61BB32BC64E9}"/>
      </w:docPartPr>
      <w:docPartBody>
        <w:p w:rsidR="00C40808" w:rsidRDefault="00A86936" w:rsidP="00A86936">
          <w:pPr>
            <w:pStyle w:val="B14CCA054A4043F4B4B189085D811F79"/>
          </w:pPr>
          <w:r w:rsidRPr="00CE1F32">
            <w:rPr>
              <w:rStyle w:val="PlaceholderText"/>
            </w:rPr>
            <w:t>Choose an item.</w:t>
          </w:r>
        </w:p>
      </w:docPartBody>
    </w:docPart>
    <w:docPart>
      <w:docPartPr>
        <w:name w:val="959EAEA38DE14776B2CC8DA9339359C1"/>
        <w:category>
          <w:name w:val="General"/>
          <w:gallery w:val="placeholder"/>
        </w:category>
        <w:types>
          <w:type w:val="bbPlcHdr"/>
        </w:types>
        <w:behaviors>
          <w:behavior w:val="content"/>
        </w:behaviors>
        <w:guid w:val="{6F5B67E0-3970-4123-9BD9-7F44AFC6FB4C}"/>
      </w:docPartPr>
      <w:docPartBody>
        <w:p w:rsidR="00C40808" w:rsidRDefault="00A86936" w:rsidP="00A86936">
          <w:pPr>
            <w:pStyle w:val="959EAEA38DE14776B2CC8DA9339359C1"/>
          </w:pPr>
          <w:r w:rsidRPr="00CE1F32">
            <w:rPr>
              <w:rStyle w:val="PlaceholderText"/>
            </w:rPr>
            <w:t>Choose an item.</w:t>
          </w:r>
        </w:p>
      </w:docPartBody>
    </w:docPart>
    <w:docPart>
      <w:docPartPr>
        <w:name w:val="C0388ACCF5914F3D8E6EC18740ED7F1B"/>
        <w:category>
          <w:name w:val="General"/>
          <w:gallery w:val="placeholder"/>
        </w:category>
        <w:types>
          <w:type w:val="bbPlcHdr"/>
        </w:types>
        <w:behaviors>
          <w:behavior w:val="content"/>
        </w:behaviors>
        <w:guid w:val="{3AB83394-1E34-49C3-A3ED-E7F99B1D06BF}"/>
      </w:docPartPr>
      <w:docPartBody>
        <w:p w:rsidR="00C40808" w:rsidRDefault="00A86936" w:rsidP="00A86936">
          <w:pPr>
            <w:pStyle w:val="C0388ACCF5914F3D8E6EC18740ED7F1B"/>
          </w:pPr>
          <w:r w:rsidRPr="00CE1F32">
            <w:rPr>
              <w:rStyle w:val="PlaceholderText"/>
            </w:rPr>
            <w:t>Choose an item.</w:t>
          </w:r>
        </w:p>
      </w:docPartBody>
    </w:docPart>
    <w:docPart>
      <w:docPartPr>
        <w:name w:val="13E3B42B50EC4E0F8645EC86FA4E405B"/>
        <w:category>
          <w:name w:val="General"/>
          <w:gallery w:val="placeholder"/>
        </w:category>
        <w:types>
          <w:type w:val="bbPlcHdr"/>
        </w:types>
        <w:behaviors>
          <w:behavior w:val="content"/>
        </w:behaviors>
        <w:guid w:val="{5D3A49E1-0B27-4742-98CB-AF129C4E7EF2}"/>
      </w:docPartPr>
      <w:docPartBody>
        <w:p w:rsidR="00C40808" w:rsidRDefault="00A86936" w:rsidP="00A86936">
          <w:pPr>
            <w:pStyle w:val="13E3B42B50EC4E0F8645EC86FA4E405B"/>
          </w:pPr>
          <w:r w:rsidRPr="00CE1F32">
            <w:rPr>
              <w:rStyle w:val="PlaceholderText"/>
            </w:rPr>
            <w:t>Choose an item.</w:t>
          </w:r>
        </w:p>
      </w:docPartBody>
    </w:docPart>
    <w:docPart>
      <w:docPartPr>
        <w:name w:val="592355A5675A4A86901C06C804F9E1B0"/>
        <w:category>
          <w:name w:val="General"/>
          <w:gallery w:val="placeholder"/>
        </w:category>
        <w:types>
          <w:type w:val="bbPlcHdr"/>
        </w:types>
        <w:behaviors>
          <w:behavior w:val="content"/>
        </w:behaviors>
        <w:guid w:val="{71C85CF8-1310-4E69-87AE-01B9E3F0865B}"/>
      </w:docPartPr>
      <w:docPartBody>
        <w:p w:rsidR="00C40808" w:rsidRDefault="00A86936" w:rsidP="00A86936">
          <w:pPr>
            <w:pStyle w:val="592355A5675A4A86901C06C804F9E1B0"/>
          </w:pPr>
          <w:r w:rsidRPr="00CE1F32">
            <w:rPr>
              <w:rStyle w:val="PlaceholderText"/>
            </w:rPr>
            <w:t>Choose an item.</w:t>
          </w:r>
        </w:p>
      </w:docPartBody>
    </w:docPart>
    <w:docPart>
      <w:docPartPr>
        <w:name w:val="DCD638A2226F4D1E86E59A5221D2E888"/>
        <w:category>
          <w:name w:val="General"/>
          <w:gallery w:val="placeholder"/>
        </w:category>
        <w:types>
          <w:type w:val="bbPlcHdr"/>
        </w:types>
        <w:behaviors>
          <w:behavior w:val="content"/>
        </w:behaviors>
        <w:guid w:val="{D07D221A-0CE9-4C8A-8AD0-CD0B9AFD865C}"/>
      </w:docPartPr>
      <w:docPartBody>
        <w:p w:rsidR="00C40808" w:rsidRDefault="00A86936" w:rsidP="00A86936">
          <w:pPr>
            <w:pStyle w:val="DCD638A2226F4D1E86E59A5221D2E888"/>
          </w:pPr>
          <w:r w:rsidRPr="00CE1F32">
            <w:rPr>
              <w:rStyle w:val="PlaceholderText"/>
            </w:rPr>
            <w:t>Choose an item.</w:t>
          </w:r>
        </w:p>
      </w:docPartBody>
    </w:docPart>
    <w:docPart>
      <w:docPartPr>
        <w:name w:val="59AF508CF0F444DA858A122F1D70A73C"/>
        <w:category>
          <w:name w:val="General"/>
          <w:gallery w:val="placeholder"/>
        </w:category>
        <w:types>
          <w:type w:val="bbPlcHdr"/>
        </w:types>
        <w:behaviors>
          <w:behavior w:val="content"/>
        </w:behaviors>
        <w:guid w:val="{D1402697-3E9A-4699-A00B-DBC196F7D4E8}"/>
      </w:docPartPr>
      <w:docPartBody>
        <w:p w:rsidR="00C40808" w:rsidRDefault="00A86936" w:rsidP="00A86936">
          <w:pPr>
            <w:pStyle w:val="59AF508CF0F444DA858A122F1D70A73C"/>
          </w:pPr>
          <w:r w:rsidRPr="00EF32D5">
            <w:rPr>
              <w:rStyle w:val="PlaceholderText"/>
            </w:rPr>
            <w:t>[Governance Memo]</w:t>
          </w:r>
        </w:p>
      </w:docPartBody>
    </w:docPart>
    <w:docPart>
      <w:docPartPr>
        <w:name w:val="9976691E2E86463B939B10B70D370FE4"/>
        <w:category>
          <w:name w:val="General"/>
          <w:gallery w:val="placeholder"/>
        </w:category>
        <w:types>
          <w:type w:val="bbPlcHdr"/>
        </w:types>
        <w:behaviors>
          <w:behavior w:val="content"/>
        </w:behaviors>
        <w:guid w:val="{E1478343-EE8F-430D-8C76-C5000D7284B4}"/>
      </w:docPartPr>
      <w:docPartBody>
        <w:p w:rsidR="00C40808" w:rsidRDefault="00A86936" w:rsidP="00A86936">
          <w:pPr>
            <w:pStyle w:val="9976691E2E86463B939B10B70D370FE4"/>
          </w:pPr>
          <w:r w:rsidRPr="007D427F">
            <w:rPr>
              <w:rStyle w:val="PlaceholderText"/>
            </w:rPr>
            <w:t>[Time Management Memo]</w:t>
          </w:r>
        </w:p>
      </w:docPartBody>
    </w:docPart>
    <w:docPart>
      <w:docPartPr>
        <w:name w:val="9D941B346DB946C298C0AB24CB8477FB"/>
        <w:category>
          <w:name w:val="General"/>
          <w:gallery w:val="placeholder"/>
        </w:category>
        <w:types>
          <w:type w:val="bbPlcHdr"/>
        </w:types>
        <w:behaviors>
          <w:behavior w:val="content"/>
        </w:behaviors>
        <w:guid w:val="{89DDFDA8-6396-48E1-84D0-9F9CEA16136B}"/>
      </w:docPartPr>
      <w:docPartBody>
        <w:p w:rsidR="00C40808" w:rsidRDefault="00A86936" w:rsidP="00A86936">
          <w:pPr>
            <w:pStyle w:val="9D941B346DB946C298C0AB24CB8477FB"/>
          </w:pPr>
          <w:r w:rsidRPr="007D427F">
            <w:rPr>
              <w:rStyle w:val="PlaceholderText"/>
            </w:rPr>
            <w:t>[Cost Management Memo]</w:t>
          </w:r>
        </w:p>
      </w:docPartBody>
    </w:docPart>
    <w:docPart>
      <w:docPartPr>
        <w:name w:val="D8EDEF9C587247E88A055649115B890C"/>
        <w:category>
          <w:name w:val="General"/>
          <w:gallery w:val="placeholder"/>
        </w:category>
        <w:types>
          <w:type w:val="bbPlcHdr"/>
        </w:types>
        <w:behaviors>
          <w:behavior w:val="content"/>
        </w:behaviors>
        <w:guid w:val="{45B90276-F413-4446-AAE6-F3CB62127F2E}"/>
      </w:docPartPr>
      <w:docPartBody>
        <w:p w:rsidR="00C40808" w:rsidRDefault="00A86936" w:rsidP="00A86936">
          <w:pPr>
            <w:pStyle w:val="D8EDEF9C587247E88A055649115B890C"/>
          </w:pPr>
          <w:r w:rsidRPr="007D427F">
            <w:rPr>
              <w:rStyle w:val="PlaceholderText"/>
            </w:rPr>
            <w:t>[Scope Management Memo]</w:t>
          </w:r>
        </w:p>
      </w:docPartBody>
    </w:docPart>
    <w:docPart>
      <w:docPartPr>
        <w:name w:val="82547D83AF5F44C7985FA92B84773CB4"/>
        <w:category>
          <w:name w:val="General"/>
          <w:gallery w:val="placeholder"/>
        </w:category>
        <w:types>
          <w:type w:val="bbPlcHdr"/>
        </w:types>
        <w:behaviors>
          <w:behavior w:val="content"/>
        </w:behaviors>
        <w:guid w:val="{D79BB18C-FC0F-4EB6-89B3-BB2EFA691421}"/>
      </w:docPartPr>
      <w:docPartBody>
        <w:p w:rsidR="00C40808" w:rsidRDefault="00A86936" w:rsidP="00A86936">
          <w:pPr>
            <w:pStyle w:val="82547D83AF5F44C7985FA92B84773CB4"/>
          </w:pPr>
          <w:r w:rsidRPr="007D427F">
            <w:rPr>
              <w:rStyle w:val="PlaceholderText"/>
            </w:rPr>
            <w:t>[Resources Memo]</w:t>
          </w:r>
        </w:p>
      </w:docPartBody>
    </w:docPart>
    <w:docPart>
      <w:docPartPr>
        <w:name w:val="28B02FAC12D845B9B29614E13151E6DF"/>
        <w:category>
          <w:name w:val="General"/>
          <w:gallery w:val="placeholder"/>
        </w:category>
        <w:types>
          <w:type w:val="bbPlcHdr"/>
        </w:types>
        <w:behaviors>
          <w:behavior w:val="content"/>
        </w:behaviors>
        <w:guid w:val="{BDAADD68-4D36-48A0-A7BB-C84455388249}"/>
      </w:docPartPr>
      <w:docPartBody>
        <w:p w:rsidR="00C40808" w:rsidRDefault="00A86936" w:rsidP="00A86936">
          <w:pPr>
            <w:pStyle w:val="28B02FAC12D845B9B29614E13151E6DF"/>
          </w:pPr>
          <w:r w:rsidRPr="007D427F">
            <w:rPr>
              <w:rStyle w:val="PlaceholderText"/>
            </w:rPr>
            <w:t>[Quality Memo]</w:t>
          </w:r>
        </w:p>
      </w:docPartBody>
    </w:docPart>
    <w:docPart>
      <w:docPartPr>
        <w:name w:val="B924A4149394488D9DCC9C6BB46CBC47"/>
        <w:category>
          <w:name w:val="General"/>
          <w:gallery w:val="placeholder"/>
        </w:category>
        <w:types>
          <w:type w:val="bbPlcHdr"/>
        </w:types>
        <w:behaviors>
          <w:behavior w:val="content"/>
        </w:behaviors>
        <w:guid w:val="{E34644D8-5E89-43F0-86A9-99048578A772}"/>
      </w:docPartPr>
      <w:docPartBody>
        <w:p w:rsidR="00C40808" w:rsidRDefault="00A86936" w:rsidP="00A86936">
          <w:pPr>
            <w:pStyle w:val="B924A4149394488D9DCC9C6BB46CBC47"/>
          </w:pPr>
          <w:r w:rsidRPr="007D427F">
            <w:rPr>
              <w:rStyle w:val="PlaceholderText"/>
            </w:rPr>
            <w:t>[Risk And Issues Memo]</w:t>
          </w:r>
        </w:p>
      </w:docPartBody>
    </w:docPart>
    <w:docPart>
      <w:docPartPr>
        <w:name w:val="BE68A575CF41413395036BA0B58E068E"/>
        <w:category>
          <w:name w:val="General"/>
          <w:gallery w:val="placeholder"/>
        </w:category>
        <w:types>
          <w:type w:val="bbPlcHdr"/>
        </w:types>
        <w:behaviors>
          <w:behavior w:val="content"/>
        </w:behaviors>
        <w:guid w:val="{051CD456-9B66-4FA2-9430-41FDD617F656}"/>
      </w:docPartPr>
      <w:docPartBody>
        <w:p w:rsidR="00C40808" w:rsidRDefault="00A86936" w:rsidP="00A86936">
          <w:pPr>
            <w:pStyle w:val="BE68A575CF41413395036BA0B58E068E"/>
          </w:pPr>
          <w:r w:rsidRPr="007D427F">
            <w:rPr>
              <w:rStyle w:val="PlaceholderText"/>
            </w:rPr>
            <w:t>[Transition Readiness Memo]</w:t>
          </w:r>
        </w:p>
      </w:docPartBody>
    </w:docPart>
    <w:docPart>
      <w:docPartPr>
        <w:name w:val="619CFA98F2214AE484EB3466C9708A72"/>
        <w:category>
          <w:name w:val="General"/>
          <w:gallery w:val="placeholder"/>
        </w:category>
        <w:types>
          <w:type w:val="bbPlcHdr"/>
        </w:types>
        <w:behaviors>
          <w:behavior w:val="content"/>
        </w:behaviors>
        <w:guid w:val="{854B6FC6-7BD3-4088-A379-9287790EE7A0}"/>
      </w:docPartPr>
      <w:docPartBody>
        <w:p w:rsidR="00C40808" w:rsidRDefault="00A86936" w:rsidP="00A86936">
          <w:pPr>
            <w:pStyle w:val="619CFA98F2214AE484EB3466C9708A72"/>
          </w:pPr>
          <w:r w:rsidRPr="007D427F">
            <w:rPr>
              <w:rStyle w:val="PlaceholderText"/>
            </w:rPr>
            <w:t>[Conditions For Approval Memo]</w:t>
          </w:r>
        </w:p>
      </w:docPartBody>
    </w:docPart>
    <w:docPart>
      <w:docPartPr>
        <w:name w:val="E2C2AE9C7E9D45338DFC96BFFA6DCDEC"/>
        <w:category>
          <w:name w:val="General"/>
          <w:gallery w:val="placeholder"/>
        </w:category>
        <w:types>
          <w:type w:val="bbPlcHdr"/>
        </w:types>
        <w:behaviors>
          <w:behavior w:val="content"/>
        </w:behaviors>
        <w:guid w:val="{D4DD37B8-70D6-4DB0-8B49-DF55E7F1DAE2}"/>
      </w:docPartPr>
      <w:docPartBody>
        <w:p w:rsidR="00C40808" w:rsidRDefault="00A86936" w:rsidP="00A86936">
          <w:pPr>
            <w:pStyle w:val="E2C2AE9C7E9D45338DFC96BFFA6DCDEC"/>
          </w:pPr>
          <w:r w:rsidRPr="007D427F">
            <w:rPr>
              <w:rStyle w:val="PlaceholderText"/>
            </w:rPr>
            <w:t>[Corrective Action Memo]</w:t>
          </w:r>
        </w:p>
      </w:docPartBody>
    </w:docPart>
    <w:docPart>
      <w:docPartPr>
        <w:name w:val="9DA2539B7D6F40589AAC633E2AFC1093"/>
        <w:category>
          <w:name w:val="General"/>
          <w:gallery w:val="placeholder"/>
        </w:category>
        <w:types>
          <w:type w:val="bbPlcHdr"/>
        </w:types>
        <w:behaviors>
          <w:behavior w:val="content"/>
        </w:behaviors>
        <w:guid w:val="{E5C93AB0-F7F3-49CB-858B-088344AEE076}"/>
      </w:docPartPr>
      <w:docPartBody>
        <w:p w:rsidR="00C40808" w:rsidRDefault="00A86936" w:rsidP="00A86936">
          <w:pPr>
            <w:pStyle w:val="9DA2539B7D6F40589AAC633E2AFC1093"/>
          </w:pPr>
          <w:r w:rsidRPr="00CE1F32">
            <w:rPr>
              <w:rStyle w:val="PlaceholderText"/>
            </w:rPr>
            <w:t>Choose an item.</w:t>
          </w:r>
        </w:p>
      </w:docPartBody>
    </w:docPart>
    <w:docPart>
      <w:docPartPr>
        <w:name w:val="ECD632528216421D91C0903D48D7BF43"/>
        <w:category>
          <w:name w:val="General"/>
          <w:gallery w:val="placeholder"/>
        </w:category>
        <w:types>
          <w:type w:val="bbPlcHdr"/>
        </w:types>
        <w:behaviors>
          <w:behavior w:val="content"/>
        </w:behaviors>
        <w:guid w:val="{2D5E59D8-8F10-424C-B486-1A665AC8C0F1}"/>
      </w:docPartPr>
      <w:docPartBody>
        <w:p w:rsidR="00C40808" w:rsidRDefault="00A86936" w:rsidP="00A86936">
          <w:pPr>
            <w:pStyle w:val="ECD632528216421D91C0903D48D7BF43"/>
          </w:pPr>
          <w:r w:rsidRPr="00CE1F32">
            <w:rPr>
              <w:rStyle w:val="PlaceholderText"/>
            </w:rPr>
            <w:t>Choose an item.</w:t>
          </w:r>
        </w:p>
      </w:docPartBody>
    </w:docPart>
    <w:docPart>
      <w:docPartPr>
        <w:name w:val="BF126C2E74264553A4D0093471AC2FAA"/>
        <w:category>
          <w:name w:val="General"/>
          <w:gallery w:val="placeholder"/>
        </w:category>
        <w:types>
          <w:type w:val="bbPlcHdr"/>
        </w:types>
        <w:behaviors>
          <w:behavior w:val="content"/>
        </w:behaviors>
        <w:guid w:val="{932E3723-28D8-4D01-8087-89A72AA46B06}"/>
      </w:docPartPr>
      <w:docPartBody>
        <w:p w:rsidR="00C40808" w:rsidRDefault="00A86936" w:rsidP="00A86936">
          <w:pPr>
            <w:pStyle w:val="BF126C2E74264553A4D0093471AC2FAA"/>
          </w:pPr>
          <w:r w:rsidRPr="00CE1F32">
            <w:rPr>
              <w:rStyle w:val="PlaceholderText"/>
            </w:rPr>
            <w:t>Choose an item.</w:t>
          </w:r>
        </w:p>
      </w:docPartBody>
    </w:docPart>
    <w:docPart>
      <w:docPartPr>
        <w:name w:val="EC532962601F4C0DA88589DB23CDF619"/>
        <w:category>
          <w:name w:val="General"/>
          <w:gallery w:val="placeholder"/>
        </w:category>
        <w:types>
          <w:type w:val="bbPlcHdr"/>
        </w:types>
        <w:behaviors>
          <w:behavior w:val="content"/>
        </w:behaviors>
        <w:guid w:val="{755236EE-7478-463B-94BD-C4B6C2C99B03}"/>
      </w:docPartPr>
      <w:docPartBody>
        <w:p w:rsidR="00C40808" w:rsidRDefault="00A86936" w:rsidP="00A86936">
          <w:pPr>
            <w:pStyle w:val="EC532962601F4C0DA88589DB23CDF619"/>
          </w:pPr>
          <w:r w:rsidRPr="00356630">
            <w:rPr>
              <w:rStyle w:val="PlaceholderText"/>
            </w:rPr>
            <w:t>Choose an item.</w:t>
          </w:r>
        </w:p>
      </w:docPartBody>
    </w:docPart>
    <w:docPart>
      <w:docPartPr>
        <w:name w:val="4C9674316C9B4E7BA392AEB020C921EB"/>
        <w:category>
          <w:name w:val="General"/>
          <w:gallery w:val="placeholder"/>
        </w:category>
        <w:types>
          <w:type w:val="bbPlcHdr"/>
        </w:types>
        <w:behaviors>
          <w:behavior w:val="content"/>
        </w:behaviors>
        <w:guid w:val="{A3BCA99F-87D7-479A-A60B-D9751A0D6F3B}"/>
      </w:docPartPr>
      <w:docPartBody>
        <w:p w:rsidR="00C40808" w:rsidRDefault="00A86936" w:rsidP="00A86936">
          <w:pPr>
            <w:pStyle w:val="4C9674316C9B4E7BA392AEB020C921EB"/>
          </w:pPr>
          <w:r w:rsidRPr="00356630">
            <w:rPr>
              <w:rStyle w:val="PlaceholderText"/>
            </w:rPr>
            <w:t>Choose an item.</w:t>
          </w:r>
        </w:p>
      </w:docPartBody>
    </w:docPart>
    <w:docPart>
      <w:docPartPr>
        <w:name w:val="D6E7B20DED47409CAC0DF42372F91939"/>
        <w:category>
          <w:name w:val="General"/>
          <w:gallery w:val="placeholder"/>
        </w:category>
        <w:types>
          <w:type w:val="bbPlcHdr"/>
        </w:types>
        <w:behaviors>
          <w:behavior w:val="content"/>
        </w:behaviors>
        <w:guid w:val="{9F06DD92-B5E9-4FD8-B779-52664C91282C}"/>
      </w:docPartPr>
      <w:docPartBody>
        <w:p w:rsidR="00C40808" w:rsidRDefault="00A86936" w:rsidP="00A86936">
          <w:pPr>
            <w:pStyle w:val="D6E7B20DED47409CAC0DF42372F91939"/>
          </w:pPr>
          <w:r w:rsidRPr="00356630">
            <w:rPr>
              <w:rStyle w:val="PlaceholderText"/>
            </w:rPr>
            <w:t>Choose an item.</w:t>
          </w:r>
        </w:p>
      </w:docPartBody>
    </w:docPart>
    <w:docPart>
      <w:docPartPr>
        <w:name w:val="5B89F310BF8C4785A3138009F225AE6F"/>
        <w:category>
          <w:name w:val="General"/>
          <w:gallery w:val="placeholder"/>
        </w:category>
        <w:types>
          <w:type w:val="bbPlcHdr"/>
        </w:types>
        <w:behaviors>
          <w:behavior w:val="content"/>
        </w:behaviors>
        <w:guid w:val="{B7F9C710-7845-47F4-A2B2-34BD16D0DF91}"/>
      </w:docPartPr>
      <w:docPartBody>
        <w:p w:rsidR="00C40808" w:rsidRDefault="00A86936" w:rsidP="00A86936">
          <w:pPr>
            <w:pStyle w:val="5B89F310BF8C4785A3138009F225AE6F"/>
          </w:pPr>
          <w:r w:rsidRPr="00356630">
            <w:rPr>
              <w:rStyle w:val="PlaceholderText"/>
            </w:rPr>
            <w:t>Choose an item.</w:t>
          </w:r>
        </w:p>
      </w:docPartBody>
    </w:docPart>
    <w:docPart>
      <w:docPartPr>
        <w:name w:val="50C2448BF5934600B7F5BFC875C40592"/>
        <w:category>
          <w:name w:val="General"/>
          <w:gallery w:val="placeholder"/>
        </w:category>
        <w:types>
          <w:type w:val="bbPlcHdr"/>
        </w:types>
        <w:behaviors>
          <w:behavior w:val="content"/>
        </w:behaviors>
        <w:guid w:val="{DFA8A3D2-ED10-464F-A92A-206D9A33E1BC}"/>
      </w:docPartPr>
      <w:docPartBody>
        <w:p w:rsidR="00C40808" w:rsidRDefault="00A86936" w:rsidP="00A86936">
          <w:pPr>
            <w:pStyle w:val="50C2448BF5934600B7F5BFC875C40592"/>
          </w:pPr>
          <w:r w:rsidRPr="00356630">
            <w:rPr>
              <w:rStyle w:val="PlaceholderText"/>
            </w:rPr>
            <w:t>Choose an item.</w:t>
          </w:r>
        </w:p>
      </w:docPartBody>
    </w:docPart>
    <w:docPart>
      <w:docPartPr>
        <w:name w:val="E4C03D5F1D244F89A623982B516FDDC7"/>
        <w:category>
          <w:name w:val="General"/>
          <w:gallery w:val="placeholder"/>
        </w:category>
        <w:types>
          <w:type w:val="bbPlcHdr"/>
        </w:types>
        <w:behaviors>
          <w:behavior w:val="content"/>
        </w:behaviors>
        <w:guid w:val="{FBEE1E74-60C9-440E-9C99-15D5B9629B8B}"/>
      </w:docPartPr>
      <w:docPartBody>
        <w:p w:rsidR="00C40808" w:rsidRDefault="00A86936" w:rsidP="00A86936">
          <w:pPr>
            <w:pStyle w:val="E4C03D5F1D244F89A623982B516FDDC7"/>
          </w:pPr>
          <w:r w:rsidRPr="00356630">
            <w:rPr>
              <w:rStyle w:val="PlaceholderText"/>
            </w:rPr>
            <w:t>Choose an item.</w:t>
          </w:r>
        </w:p>
      </w:docPartBody>
    </w:docPart>
    <w:docPart>
      <w:docPartPr>
        <w:name w:val="2FEAEB15BAA541A5854DF978D8D275B7"/>
        <w:category>
          <w:name w:val="General"/>
          <w:gallery w:val="placeholder"/>
        </w:category>
        <w:types>
          <w:type w:val="bbPlcHdr"/>
        </w:types>
        <w:behaviors>
          <w:behavior w:val="content"/>
        </w:behaviors>
        <w:guid w:val="{7B2DAE1E-89C6-4DDB-8771-FDA65E972679}"/>
      </w:docPartPr>
      <w:docPartBody>
        <w:p w:rsidR="00C40808" w:rsidRDefault="00A86936" w:rsidP="00A86936">
          <w:pPr>
            <w:pStyle w:val="2FEAEB15BAA541A5854DF978D8D275B7"/>
          </w:pPr>
          <w:r w:rsidRPr="00356630">
            <w:rPr>
              <w:rStyle w:val="PlaceholderText"/>
            </w:rPr>
            <w:t>Choose an item.</w:t>
          </w:r>
        </w:p>
      </w:docPartBody>
    </w:docPart>
    <w:docPart>
      <w:docPartPr>
        <w:name w:val="B89DF0FE14A7414EB51D472E6311E40B"/>
        <w:category>
          <w:name w:val="General"/>
          <w:gallery w:val="placeholder"/>
        </w:category>
        <w:types>
          <w:type w:val="bbPlcHdr"/>
        </w:types>
        <w:behaviors>
          <w:behavior w:val="content"/>
        </w:behaviors>
        <w:guid w:val="{3D3D070F-E259-481C-BCD3-9389404E4520}"/>
      </w:docPartPr>
      <w:docPartBody>
        <w:p w:rsidR="00C40808" w:rsidRDefault="00A86936" w:rsidP="00A86936">
          <w:pPr>
            <w:pStyle w:val="B89DF0FE14A7414EB51D472E6311E40B"/>
          </w:pPr>
          <w:r w:rsidRPr="003566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AF"/>
    <w:rsid w:val="000E73AF"/>
    <w:rsid w:val="0015794B"/>
    <w:rsid w:val="00266D2F"/>
    <w:rsid w:val="00302689"/>
    <w:rsid w:val="0031651D"/>
    <w:rsid w:val="00362C74"/>
    <w:rsid w:val="00366E48"/>
    <w:rsid w:val="003A1388"/>
    <w:rsid w:val="00446354"/>
    <w:rsid w:val="00475DD5"/>
    <w:rsid w:val="004B3507"/>
    <w:rsid w:val="00525894"/>
    <w:rsid w:val="005271B9"/>
    <w:rsid w:val="00587111"/>
    <w:rsid w:val="005B6B40"/>
    <w:rsid w:val="006F606A"/>
    <w:rsid w:val="00720CB8"/>
    <w:rsid w:val="00867222"/>
    <w:rsid w:val="00876F85"/>
    <w:rsid w:val="008B7FD5"/>
    <w:rsid w:val="009A7339"/>
    <w:rsid w:val="009E4727"/>
    <w:rsid w:val="00A56DAF"/>
    <w:rsid w:val="00A805AC"/>
    <w:rsid w:val="00A86936"/>
    <w:rsid w:val="00B36853"/>
    <w:rsid w:val="00B67598"/>
    <w:rsid w:val="00BA6371"/>
    <w:rsid w:val="00BE1612"/>
    <w:rsid w:val="00C40808"/>
    <w:rsid w:val="00C82C8D"/>
    <w:rsid w:val="00CD783D"/>
    <w:rsid w:val="00D146F3"/>
    <w:rsid w:val="00D53294"/>
    <w:rsid w:val="00DA5C45"/>
    <w:rsid w:val="00DD3A42"/>
    <w:rsid w:val="00DF1D2C"/>
    <w:rsid w:val="00E467F7"/>
    <w:rsid w:val="00F0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936"/>
    <w:rPr>
      <w:color w:val="808080"/>
    </w:rPr>
  </w:style>
  <w:style w:type="paragraph" w:customStyle="1" w:styleId="C66218721E594F15AC78839E445582C7">
    <w:name w:val="C66218721E594F15AC78839E445582C7"/>
    <w:rsid w:val="00A86936"/>
    <w:rPr>
      <w:kern w:val="2"/>
      <w14:ligatures w14:val="standardContextual"/>
    </w:rPr>
  </w:style>
  <w:style w:type="paragraph" w:customStyle="1" w:styleId="73EDA89600D54483AE80B32DDF0726BC">
    <w:name w:val="73EDA89600D54483AE80B32DDF0726BC"/>
    <w:rsid w:val="00A86936"/>
    <w:rPr>
      <w:kern w:val="2"/>
      <w14:ligatures w14:val="standardContextual"/>
    </w:rPr>
  </w:style>
  <w:style w:type="paragraph" w:customStyle="1" w:styleId="07F34A6DE57E4BD5BE52D09871C328A0">
    <w:name w:val="07F34A6DE57E4BD5BE52D09871C328A0"/>
    <w:rsid w:val="00A86936"/>
    <w:rPr>
      <w:kern w:val="2"/>
      <w14:ligatures w14:val="standardContextual"/>
    </w:rPr>
  </w:style>
  <w:style w:type="paragraph" w:customStyle="1" w:styleId="3822A4512E974F13AF33365FAF1FA8C5">
    <w:name w:val="3822A4512E974F13AF33365FAF1FA8C5"/>
    <w:rsid w:val="00A86936"/>
    <w:rPr>
      <w:kern w:val="2"/>
      <w14:ligatures w14:val="standardContextual"/>
    </w:rPr>
  </w:style>
  <w:style w:type="paragraph" w:customStyle="1" w:styleId="B1FEC172DE9143908AAA6D10CE6B9638">
    <w:name w:val="B1FEC172DE9143908AAA6D10CE6B9638"/>
    <w:rsid w:val="00A86936"/>
    <w:rPr>
      <w:kern w:val="2"/>
      <w14:ligatures w14:val="standardContextual"/>
    </w:rPr>
  </w:style>
  <w:style w:type="paragraph" w:customStyle="1" w:styleId="DBF631930EF84BFA8B8A4572A7BA6847">
    <w:name w:val="DBF631930EF84BFA8B8A4572A7BA6847"/>
    <w:rsid w:val="00A86936"/>
    <w:rPr>
      <w:kern w:val="2"/>
      <w14:ligatures w14:val="standardContextual"/>
    </w:rPr>
  </w:style>
  <w:style w:type="paragraph" w:customStyle="1" w:styleId="6883485BCD08490DBDC52CAA8761862F">
    <w:name w:val="6883485BCD08490DBDC52CAA8761862F"/>
    <w:rsid w:val="00A86936"/>
    <w:rPr>
      <w:kern w:val="2"/>
      <w14:ligatures w14:val="standardContextual"/>
    </w:rPr>
  </w:style>
  <w:style w:type="paragraph" w:customStyle="1" w:styleId="26E57246AACE46698A835A60E18DE0FB">
    <w:name w:val="26E57246AACE46698A835A60E18DE0FB"/>
    <w:rsid w:val="00A86936"/>
    <w:rPr>
      <w:kern w:val="2"/>
      <w14:ligatures w14:val="standardContextual"/>
    </w:rPr>
  </w:style>
  <w:style w:type="paragraph" w:customStyle="1" w:styleId="21363B9EB2D143D5A083CAC2690152BF">
    <w:name w:val="21363B9EB2D143D5A083CAC2690152BF"/>
    <w:rsid w:val="00A86936"/>
    <w:rPr>
      <w:kern w:val="2"/>
      <w14:ligatures w14:val="standardContextual"/>
    </w:rPr>
  </w:style>
  <w:style w:type="paragraph" w:customStyle="1" w:styleId="DF79CC8561CD49ABABFA4A395E2D1BAC">
    <w:name w:val="DF79CC8561CD49ABABFA4A395E2D1BAC"/>
    <w:rsid w:val="00A86936"/>
    <w:rPr>
      <w:kern w:val="2"/>
      <w14:ligatures w14:val="standardContextual"/>
    </w:rPr>
  </w:style>
  <w:style w:type="paragraph" w:customStyle="1" w:styleId="03386704D79F4911B1E289A12B5DA68F">
    <w:name w:val="03386704D79F4911B1E289A12B5DA68F"/>
    <w:rsid w:val="00A86936"/>
    <w:rPr>
      <w:kern w:val="2"/>
      <w14:ligatures w14:val="standardContextual"/>
    </w:rPr>
  </w:style>
  <w:style w:type="paragraph" w:customStyle="1" w:styleId="CCA8C2FB7C1740ADAF5FA38B3A7CE3BA">
    <w:name w:val="CCA8C2FB7C1740ADAF5FA38B3A7CE3BA"/>
    <w:rsid w:val="00A86936"/>
    <w:rPr>
      <w:kern w:val="2"/>
      <w14:ligatures w14:val="standardContextual"/>
    </w:rPr>
  </w:style>
  <w:style w:type="paragraph" w:customStyle="1" w:styleId="3A069AF9BB5848F5A0014CAA37E8C5E1">
    <w:name w:val="3A069AF9BB5848F5A0014CAA37E8C5E1"/>
    <w:rsid w:val="00A86936"/>
    <w:rPr>
      <w:kern w:val="2"/>
      <w14:ligatures w14:val="standardContextual"/>
    </w:rPr>
  </w:style>
  <w:style w:type="paragraph" w:customStyle="1" w:styleId="E09B0874E82D44BDBFFB53C5515C8745">
    <w:name w:val="E09B0874E82D44BDBFFB53C5515C8745"/>
    <w:rsid w:val="00A86936"/>
    <w:rPr>
      <w:kern w:val="2"/>
      <w14:ligatures w14:val="standardContextual"/>
    </w:rPr>
  </w:style>
  <w:style w:type="paragraph" w:customStyle="1" w:styleId="BFD457888EFF46AE9045D459B3A8CE64">
    <w:name w:val="BFD457888EFF46AE9045D459B3A8CE64"/>
    <w:rsid w:val="00A86936"/>
    <w:rPr>
      <w:kern w:val="2"/>
      <w14:ligatures w14:val="standardContextual"/>
    </w:rPr>
  </w:style>
  <w:style w:type="paragraph" w:customStyle="1" w:styleId="B14CCA054A4043F4B4B189085D811F79">
    <w:name w:val="B14CCA054A4043F4B4B189085D811F79"/>
    <w:rsid w:val="00A86936"/>
    <w:rPr>
      <w:kern w:val="2"/>
      <w14:ligatures w14:val="standardContextual"/>
    </w:rPr>
  </w:style>
  <w:style w:type="paragraph" w:customStyle="1" w:styleId="959EAEA38DE14776B2CC8DA9339359C1">
    <w:name w:val="959EAEA38DE14776B2CC8DA9339359C1"/>
    <w:rsid w:val="00A86936"/>
    <w:rPr>
      <w:kern w:val="2"/>
      <w14:ligatures w14:val="standardContextual"/>
    </w:rPr>
  </w:style>
  <w:style w:type="paragraph" w:customStyle="1" w:styleId="C0388ACCF5914F3D8E6EC18740ED7F1B">
    <w:name w:val="C0388ACCF5914F3D8E6EC18740ED7F1B"/>
    <w:rsid w:val="00A86936"/>
    <w:rPr>
      <w:kern w:val="2"/>
      <w14:ligatures w14:val="standardContextual"/>
    </w:rPr>
  </w:style>
  <w:style w:type="paragraph" w:customStyle="1" w:styleId="13E3B42B50EC4E0F8645EC86FA4E405B">
    <w:name w:val="13E3B42B50EC4E0F8645EC86FA4E405B"/>
    <w:rsid w:val="00A86936"/>
    <w:rPr>
      <w:kern w:val="2"/>
      <w14:ligatures w14:val="standardContextual"/>
    </w:rPr>
  </w:style>
  <w:style w:type="paragraph" w:customStyle="1" w:styleId="592355A5675A4A86901C06C804F9E1B0">
    <w:name w:val="592355A5675A4A86901C06C804F9E1B0"/>
    <w:rsid w:val="00A86936"/>
    <w:rPr>
      <w:kern w:val="2"/>
      <w14:ligatures w14:val="standardContextual"/>
    </w:rPr>
  </w:style>
  <w:style w:type="paragraph" w:customStyle="1" w:styleId="DCD638A2226F4D1E86E59A5221D2E888">
    <w:name w:val="DCD638A2226F4D1E86E59A5221D2E888"/>
    <w:rsid w:val="00A86936"/>
    <w:rPr>
      <w:kern w:val="2"/>
      <w14:ligatures w14:val="standardContextual"/>
    </w:rPr>
  </w:style>
  <w:style w:type="paragraph" w:customStyle="1" w:styleId="59AF508CF0F444DA858A122F1D70A73C">
    <w:name w:val="59AF508CF0F444DA858A122F1D70A73C"/>
    <w:rsid w:val="00A86936"/>
    <w:rPr>
      <w:kern w:val="2"/>
      <w14:ligatures w14:val="standardContextual"/>
    </w:rPr>
  </w:style>
  <w:style w:type="paragraph" w:customStyle="1" w:styleId="9976691E2E86463B939B10B70D370FE4">
    <w:name w:val="9976691E2E86463B939B10B70D370FE4"/>
    <w:rsid w:val="00A86936"/>
    <w:rPr>
      <w:kern w:val="2"/>
      <w14:ligatures w14:val="standardContextual"/>
    </w:rPr>
  </w:style>
  <w:style w:type="paragraph" w:customStyle="1" w:styleId="9D941B346DB946C298C0AB24CB8477FB">
    <w:name w:val="9D941B346DB946C298C0AB24CB8477FB"/>
    <w:rsid w:val="00A86936"/>
    <w:rPr>
      <w:kern w:val="2"/>
      <w14:ligatures w14:val="standardContextual"/>
    </w:rPr>
  </w:style>
  <w:style w:type="paragraph" w:customStyle="1" w:styleId="D8EDEF9C587247E88A055649115B890C">
    <w:name w:val="D8EDEF9C587247E88A055649115B890C"/>
    <w:rsid w:val="00A86936"/>
    <w:rPr>
      <w:kern w:val="2"/>
      <w14:ligatures w14:val="standardContextual"/>
    </w:rPr>
  </w:style>
  <w:style w:type="paragraph" w:customStyle="1" w:styleId="82547D83AF5F44C7985FA92B84773CB4">
    <w:name w:val="82547D83AF5F44C7985FA92B84773CB4"/>
    <w:rsid w:val="00A86936"/>
    <w:rPr>
      <w:kern w:val="2"/>
      <w14:ligatures w14:val="standardContextual"/>
    </w:rPr>
  </w:style>
  <w:style w:type="paragraph" w:customStyle="1" w:styleId="28B02FAC12D845B9B29614E13151E6DF">
    <w:name w:val="28B02FAC12D845B9B29614E13151E6DF"/>
    <w:rsid w:val="00A86936"/>
    <w:rPr>
      <w:kern w:val="2"/>
      <w14:ligatures w14:val="standardContextual"/>
    </w:rPr>
  </w:style>
  <w:style w:type="paragraph" w:customStyle="1" w:styleId="B924A4149394488D9DCC9C6BB46CBC47">
    <w:name w:val="B924A4149394488D9DCC9C6BB46CBC47"/>
    <w:rsid w:val="00A86936"/>
    <w:rPr>
      <w:kern w:val="2"/>
      <w14:ligatures w14:val="standardContextual"/>
    </w:rPr>
  </w:style>
  <w:style w:type="paragraph" w:customStyle="1" w:styleId="BE68A575CF41413395036BA0B58E068E">
    <w:name w:val="BE68A575CF41413395036BA0B58E068E"/>
    <w:rsid w:val="00A86936"/>
    <w:rPr>
      <w:kern w:val="2"/>
      <w14:ligatures w14:val="standardContextual"/>
    </w:rPr>
  </w:style>
  <w:style w:type="paragraph" w:customStyle="1" w:styleId="619CFA98F2214AE484EB3466C9708A72">
    <w:name w:val="619CFA98F2214AE484EB3466C9708A72"/>
    <w:rsid w:val="00A86936"/>
    <w:rPr>
      <w:kern w:val="2"/>
      <w14:ligatures w14:val="standardContextual"/>
    </w:rPr>
  </w:style>
  <w:style w:type="paragraph" w:customStyle="1" w:styleId="E2C2AE9C7E9D45338DFC96BFFA6DCDEC">
    <w:name w:val="E2C2AE9C7E9D45338DFC96BFFA6DCDEC"/>
    <w:rsid w:val="00A86936"/>
    <w:rPr>
      <w:kern w:val="2"/>
      <w14:ligatures w14:val="standardContextual"/>
    </w:rPr>
  </w:style>
  <w:style w:type="paragraph" w:customStyle="1" w:styleId="9DA2539B7D6F40589AAC633E2AFC1093">
    <w:name w:val="9DA2539B7D6F40589AAC633E2AFC1093"/>
    <w:rsid w:val="00A86936"/>
    <w:rPr>
      <w:kern w:val="2"/>
      <w14:ligatures w14:val="standardContextual"/>
    </w:rPr>
  </w:style>
  <w:style w:type="paragraph" w:customStyle="1" w:styleId="ECD632528216421D91C0903D48D7BF43">
    <w:name w:val="ECD632528216421D91C0903D48D7BF43"/>
    <w:rsid w:val="00A86936"/>
    <w:rPr>
      <w:kern w:val="2"/>
      <w14:ligatures w14:val="standardContextual"/>
    </w:rPr>
  </w:style>
  <w:style w:type="paragraph" w:customStyle="1" w:styleId="BF126C2E74264553A4D0093471AC2FAA">
    <w:name w:val="BF126C2E74264553A4D0093471AC2FAA"/>
    <w:rsid w:val="00A86936"/>
    <w:rPr>
      <w:kern w:val="2"/>
      <w14:ligatures w14:val="standardContextual"/>
    </w:rPr>
  </w:style>
  <w:style w:type="paragraph" w:customStyle="1" w:styleId="EC532962601F4C0DA88589DB23CDF619">
    <w:name w:val="EC532962601F4C0DA88589DB23CDF619"/>
    <w:rsid w:val="00A86936"/>
    <w:rPr>
      <w:kern w:val="2"/>
      <w14:ligatures w14:val="standardContextual"/>
    </w:rPr>
  </w:style>
  <w:style w:type="paragraph" w:customStyle="1" w:styleId="4C9674316C9B4E7BA392AEB020C921EB">
    <w:name w:val="4C9674316C9B4E7BA392AEB020C921EB"/>
    <w:rsid w:val="00A86936"/>
    <w:rPr>
      <w:kern w:val="2"/>
      <w14:ligatures w14:val="standardContextual"/>
    </w:rPr>
  </w:style>
  <w:style w:type="paragraph" w:customStyle="1" w:styleId="D6E7B20DED47409CAC0DF42372F91939">
    <w:name w:val="D6E7B20DED47409CAC0DF42372F91939"/>
    <w:rsid w:val="00A86936"/>
    <w:rPr>
      <w:kern w:val="2"/>
      <w14:ligatures w14:val="standardContextual"/>
    </w:rPr>
  </w:style>
  <w:style w:type="paragraph" w:customStyle="1" w:styleId="5B89F310BF8C4785A3138009F225AE6F">
    <w:name w:val="5B89F310BF8C4785A3138009F225AE6F"/>
    <w:rsid w:val="00A86936"/>
    <w:rPr>
      <w:kern w:val="2"/>
      <w14:ligatures w14:val="standardContextual"/>
    </w:rPr>
  </w:style>
  <w:style w:type="paragraph" w:customStyle="1" w:styleId="50C2448BF5934600B7F5BFC875C40592">
    <w:name w:val="50C2448BF5934600B7F5BFC875C40592"/>
    <w:rsid w:val="00A86936"/>
    <w:rPr>
      <w:kern w:val="2"/>
      <w14:ligatures w14:val="standardContextual"/>
    </w:rPr>
  </w:style>
  <w:style w:type="paragraph" w:customStyle="1" w:styleId="E4C03D5F1D244F89A623982B516FDDC7">
    <w:name w:val="E4C03D5F1D244F89A623982B516FDDC7"/>
    <w:rsid w:val="00A86936"/>
    <w:rPr>
      <w:kern w:val="2"/>
      <w14:ligatures w14:val="standardContextual"/>
    </w:rPr>
  </w:style>
  <w:style w:type="paragraph" w:customStyle="1" w:styleId="2FEAEB15BAA541A5854DF978D8D275B7">
    <w:name w:val="2FEAEB15BAA541A5854DF978D8D275B7"/>
    <w:rsid w:val="00A86936"/>
    <w:rPr>
      <w:kern w:val="2"/>
      <w14:ligatures w14:val="standardContextual"/>
    </w:rPr>
  </w:style>
  <w:style w:type="paragraph" w:customStyle="1" w:styleId="B89DF0FE14A7414EB51D472E6311E40B">
    <w:name w:val="B89DF0FE14A7414EB51D472E6311E40B"/>
    <w:rsid w:val="00A869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ey_x0020_Question_x0020_3 xmlns="acebb68e-01b2-4ed4-b149-0d3f10de4dc3" xsi:nil="true"/>
    <Time_x0020_Management_x0020_Opb xmlns="acebb68e-01b2-4ed4-b149-0d3f10de4dc3" xsi:nil="true"/>
    <Governance_x0020_Memo xmlns="acebb68e-01b2-4ed4-b149-0d3f10de4dc3" xsi:nil="true"/>
    <Quality_x0020_Opb xmlns="acebb68e-01b2-4ed4-b149-0d3f10de4dc3" xsi:nil="true"/>
    <Project_x0020_Number1 xmlns="acebb68e-01b2-4ed4-b149-0d3f10de4dc3" xsi:nil="true"/>
    <Branch_x0020_Approval_x0020_Status xmlns="acebb68e-01b2-4ed4-b149-0d3f10de4dc3" xsi:nil="true"/>
    <Scope_x0020_Management_x0020_Opb xmlns="acebb68e-01b2-4ed4-b149-0d3f10de4dc3" xsi:nil="true"/>
    <Quality_x0020_Memo xmlns="acebb68e-01b2-4ed4-b149-0d3f10de4dc3" xsi:nil="true"/>
    <Qualitytxt xmlns="acebb68e-01b2-4ed4-b149-0d3f10de4dc3" xsi:nil="true"/>
    <Corrective_x0020_Action_x0020_Memo xmlns="acebb68e-01b2-4ed4-b149-0d3f10de4dc3" xsi:nil="true"/>
    <Most_x0020_Recent_x0020_Project_x0020_Approval_x0020_Document xmlns="acebb68e-01b2-4ed4-b149-0d3f10de4dc3" xsi:nil="true"/>
    <Key_x0020_Question_x0020_2 xmlns="acebb68e-01b2-4ed4-b149-0d3f10de4dc3" xsi:nil="true"/>
    <Cost_x0020_Management_x0020_Opb xmlns="acebb68e-01b2-4ed4-b149-0d3f10de4dc3" xsi:nil="true"/>
    <Overall_x0020_Health_x0020_Rating xmlns="acebb68e-01b2-4ed4-b149-0d3f10de4dc3" xsi:nil="true"/>
    <Governancetxt xmlns="acebb68e-01b2-4ed4-b149-0d3f10de4dc3" xsi:nil="true"/>
    <Corrective_x0020_Action_x0020_Opb xmlns="acebb68e-01b2-4ed4-b149-0d3f10de4dc3" xsi:nil="true"/>
    <Agency_x0020_Name xmlns="acebb68e-01b2-4ed4-b149-0d3f10de4dc3" xsi:nil="true"/>
    <Project_x0020_Name xmlns="acebb68e-01b2-4ed4-b149-0d3f10de4dc3" xsi:nil="true"/>
    <IPOR_x0020_Executive_x0020_Summary xmlns="acebb68e-01b2-4ed4-b149-0d3f10de4dc3" xsi:nil="true"/>
    <Criticality_x0020_Level xmlns="acebb68e-01b2-4ed4-b149-0d3f10de4dc3" xsi:nil="true"/>
    <Key_x0020_Question_x0020_1 xmlns="acebb68e-01b2-4ed4-b149-0d3f10de4dc3" xsi:nil="true"/>
    <Transition_x0020_Readinesstxt xmlns="acebb68e-01b2-4ed4-b149-0d3f10de4dc3" xsi:nil="true"/>
    <Transition_x0020_Readiness_x0020_Memo xmlns="acebb68e-01b2-4ed4-b149-0d3f10de4dc3" xsi:nil="true"/>
    <Approval_x0020_Requested_x0020_On xmlns="acebb68e-01b2-4ed4-b149-0d3f10de4dc3" xsi:nil="true"/>
    <Risk_x0020_And_x0020_Issues_x0020_Memo xmlns="acebb68e-01b2-4ed4-b149-0d3f10de4dc3" xsi:nil="true"/>
    <Risk_x0020_And_x0020_Issuestxt xmlns="acebb68e-01b2-4ed4-b149-0d3f10de4dc3" xsi:nil="true"/>
    <ActiveAssignment xmlns="acebb68e-01b2-4ed4-b149-0d3f10de4dc3" xsi:nil="true"/>
    <Conditions_x0020_For_x0020_Approval_x0020_Memo xmlns="acebb68e-01b2-4ed4-b149-0d3f10de4dc3" xsi:nil="true"/>
    <Conditions_x0020_For_x0020_Approvaltxt xmlns="acebb68e-01b2-4ed4-b149-0d3f10de4dc3" xsi:nil="true"/>
    <Approval_x0020_Requested_x0020_By xmlns="acebb68e-01b2-4ed4-b149-0d3f10de4dc3">
      <UserInfo>
        <DisplayName/>
        <AccountId xsi:nil="true"/>
        <AccountType/>
      </UserInfo>
    </Approval_x0020_Requested_x0020_By>
    <Department_x0020_Name xmlns="acebb68e-01b2-4ed4-b149-0d3f10de4dc3" xsi:nil="true"/>
    <Cost_x0020_Management_x0020_Memo xmlns="acebb68e-01b2-4ed4-b149-0d3f10de4dc3" xsi:nil="true"/>
    <Cost_x0020_Managementtxt xmlns="acebb68e-01b2-4ed4-b149-0d3f10de4dc3" xsi:nil="true"/>
    <Scope_x0020_Management_x0020_Memo xmlns="acebb68e-01b2-4ed4-b149-0d3f10de4dc3" xsi:nil="true"/>
    <Transition_x0020_Readiness_x0020_Opb xmlns="acebb68e-01b2-4ed4-b149-0d3f10de4dc3" xsi:nil="true"/>
    <Branch_x0020_Approved_x0020_On xmlns="acebb68e-01b2-4ed4-b149-0d3f10de4dc3" xsi:nil="true"/>
    <Resources_x0020_Memo xmlns="acebb68e-01b2-4ed4-b149-0d3f10de4dc3" xsi:nil="true"/>
    <Branch_x0020_Approved_x0020_By xmlns="acebb68e-01b2-4ed4-b149-0d3f10de4dc3">
      <UserInfo>
        <DisplayName/>
        <AccountId xsi:nil="true"/>
        <AccountType/>
      </UserInfo>
    </Branch_x0020_Approved_x0020_By>
    <Most_x0020_Recent_x0020_Project_x0020_Approval_x0020_Document_x0020_Date xmlns="acebb68e-01b2-4ed4-b149-0d3f10de4dc3" xsi:nil="true"/>
    <Governance_x0020_Opb xmlns="acebb68e-01b2-4ed4-b149-0d3f10de4dc3" xsi:nil="true"/>
    <Time_x0020_Management_x0020_Memo xmlns="acebb68e-01b2-4ed4-b149-0d3f10de4dc3" xsi:nil="true"/>
    <Time_x0020_Managementtxt xmlns="acebb68e-01b2-4ed4-b149-0d3f10de4dc3" xsi:nil="true"/>
    <Risk_x0020_And_x0020_Issues_x0020_Opb xmlns="acebb68e-01b2-4ed4-b149-0d3f10de4dc3" xsi:nil="true"/>
    <IPORend_x0020_Date xmlns="acebb68e-01b2-4ed4-b149-0d3f10de4dc3" xsi:nil="true"/>
    <Scope_x0020_Managementtxt xmlns="acebb68e-01b2-4ed4-b149-0d3f10de4dc3" xsi:nil="true"/>
    <Overall_x0020_Health_x0020_Memo xmlns="acebb68e-01b2-4ed4-b149-0d3f10de4dc3" xsi:nil="true"/>
    <IPORbegin_x0020_Date xmlns="acebb68e-01b2-4ed4-b149-0d3f10de4dc3" xsi:nil="true"/>
    <Resources_x0020_Opb xmlns="acebb68e-01b2-4ed4-b149-0d3f10de4dc3" xsi:nil="true"/>
    <Conditions_x0020_For_x0020_Approval_x0020_Opb xmlns="acebb68e-01b2-4ed4-b149-0d3f10de4dc3" xsi:nil="true"/>
    <Resourcestxt xmlns="acebb68e-01b2-4ed4-b149-0d3f10de4dc3" xsi:nil="true"/>
    <Corrective_x0020_Actiontxt xmlns="acebb68e-01b2-4ed4-b149-0d3f10de4dc3" xsi:nil="true"/>
    <Branch_x0020_Approval_x0020_Requested xmlns="acebb68e-01b2-4ed4-b149-0d3f10de4dc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POR Template" ma:contentTypeID="0x010100A592FB412AA84A4D95E68DF983F741680028702CD653110D4EA32A8DCF86B7B0EB" ma:contentTypeVersion="81" ma:contentTypeDescription="Independent Project Oversight Report" ma:contentTypeScope="" ma:versionID="b98c5d0f809ad61a48f7860b224ca696">
  <xsd:schema xmlns:xsd="http://www.w3.org/2001/XMLSchema" xmlns:xs="http://www.w3.org/2001/XMLSchema" xmlns:p="http://schemas.microsoft.com/office/2006/metadata/properties" xmlns:ns2="f41b9aaa-c2dc-4d12-b5a7-850219952b90" xmlns:ns3="acebb68e-01b2-4ed4-b149-0d3f10de4dc3" targetNamespace="http://schemas.microsoft.com/office/2006/metadata/properties" ma:root="true" ma:fieldsID="4bb1ca72a6a01c414b7e5238a62e98e3" ns2:_="" ns3:_="">
    <xsd:import namespace="f41b9aaa-c2dc-4d12-b5a7-850219952b90"/>
    <xsd:import namespace="acebb68e-01b2-4ed4-b149-0d3f10de4dc3"/>
    <xsd:element name="properties">
      <xsd:complexType>
        <xsd:sequence>
          <xsd:element name="documentManagement">
            <xsd:complexType>
              <xsd:all>
                <xsd:element ref="ns2:MediaServiceMetadata" minOccurs="0"/>
                <xsd:element ref="ns2:MediaServiceFastMetadata" minOccurs="0"/>
                <xsd:element ref="ns3:IPORbegin_x0020_Date" minOccurs="0"/>
                <xsd:element ref="ns3:Key_x0020_Question_x0020_1" minOccurs="0"/>
                <xsd:element ref="ns3:Key_x0020_Question_x0020_2" minOccurs="0"/>
                <xsd:element ref="ns3:Key_x0020_Question_x0020_3" minOccurs="0"/>
                <xsd:element ref="ns3:Governance_x0020_Opb" minOccurs="0"/>
                <xsd:element ref="ns3:Governance_x0020_Memo" minOccurs="0"/>
                <xsd:element ref="ns3:Time_x0020_Management_x0020_Opb" minOccurs="0"/>
                <xsd:element ref="ns3:Time_x0020_Management_x0020_Memo" minOccurs="0"/>
                <xsd:element ref="ns3:Governancetxt" minOccurs="0"/>
                <xsd:element ref="ns3:Time_x0020_Managementtxt" minOccurs="0"/>
                <xsd:element ref="ns3:Cost_x0020_Management_x0020_Opb" minOccurs="0"/>
                <xsd:element ref="ns3:Cost_x0020_Management_x0020_Memo" minOccurs="0"/>
                <xsd:element ref="ns3:Cost_x0020_Managementtxt" minOccurs="0"/>
                <xsd:element ref="ns3:Scope_x0020_Management_x0020_Opb" minOccurs="0"/>
                <xsd:element ref="ns3:Scope_x0020_Management_x0020_Memo" minOccurs="0"/>
                <xsd:element ref="ns3:Scope_x0020_Managementtxt" minOccurs="0"/>
                <xsd:element ref="ns3:Resources_x0020_Opb" minOccurs="0"/>
                <xsd:element ref="ns3:Resources_x0020_Memo" minOccurs="0"/>
                <xsd:element ref="ns3:Resourcestxt" minOccurs="0"/>
                <xsd:element ref="ns3:Quality_x0020_Opb" minOccurs="0"/>
                <xsd:element ref="ns3:Quality_x0020_Memo" minOccurs="0"/>
                <xsd:element ref="ns3:Qualitytxt" minOccurs="0"/>
                <xsd:element ref="ns3:Risk_x0020_And_x0020_Issues_x0020_Opb" minOccurs="0"/>
                <xsd:element ref="ns3:Risk_x0020_And_x0020_Issues_x0020_Memo" minOccurs="0"/>
                <xsd:element ref="ns3:Risk_x0020_And_x0020_Issuestxt" minOccurs="0"/>
                <xsd:element ref="ns3:Criticality_x0020_Level" minOccurs="0"/>
                <xsd:element ref="ns3:Transition_x0020_Readiness_x0020_Opb" minOccurs="0"/>
                <xsd:element ref="ns3:Transition_x0020_Readinesstxt" minOccurs="0"/>
                <xsd:element ref="ns3:Transition_x0020_Readiness_x0020_Memo" minOccurs="0"/>
                <xsd:element ref="ns3:Conditions_x0020_For_x0020_Approval_x0020_Opb" minOccurs="0"/>
                <xsd:element ref="ns3:Conditions_x0020_For_x0020_Approval_x0020_Memo" minOccurs="0"/>
                <xsd:element ref="ns3:Corrective_x0020_Action_x0020_Opb" minOccurs="0"/>
                <xsd:element ref="ns3:Corrective_x0020_Actiontxt" minOccurs="0"/>
                <xsd:element ref="ns3:Corrective_x0020_Action_x0020_Memo" minOccurs="0"/>
                <xsd:element ref="ns3:Overall_x0020_Health_x0020_Memo" minOccurs="0"/>
                <xsd:element ref="ns3:IPORend_x0020_Date" minOccurs="0"/>
                <xsd:element ref="ns3:Overall_x0020_Health_x0020_Rating" minOccurs="0"/>
                <xsd:element ref="ns3:Agency_x0020_Name" minOccurs="0"/>
                <xsd:element ref="ns3:Conditions_x0020_For_x0020_Approvaltxt" minOccurs="0"/>
                <xsd:element ref="ns3:ActiveAssignment" minOccurs="0"/>
                <xsd:element ref="ns3:Project_x0020_Name" minOccurs="0"/>
                <xsd:element ref="ns3:Department_x0020_Name" minOccurs="0"/>
                <xsd:element ref="ns3:Project_x0020_Number1" minOccurs="0"/>
                <xsd:element ref="ns3:Branch_x0020_Approval_x0020_Requested" minOccurs="0"/>
                <xsd:element ref="ns3:Branch_x0020_Approval_x0020_Status" minOccurs="0"/>
                <xsd:element ref="ns3:Branch_x0020_Approved_x0020_By" minOccurs="0"/>
                <xsd:element ref="ns3:Branch_x0020_Approved_x0020_On" minOccurs="0"/>
                <xsd:element ref="ns3:Approval_x0020_Requested_x0020_On" minOccurs="0"/>
                <xsd:element ref="ns3:Approval_x0020_Requested_x0020_By" minOccurs="0"/>
                <xsd:element ref="ns3:IPOR_x0020_Executive_x0020_Summary" minOccurs="0"/>
                <xsd:element ref="ns3:Most_x0020_Recent_x0020_Project_x0020_Approval_x0020_Document" minOccurs="0"/>
                <xsd:element ref="ns3:Most_x0020_Recent_x0020_Project_x0020_Approval_x0020_Document_x0020_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9aaa-c2dc-4d12-b5a7-85021995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bb68e-01b2-4ed4-b149-0d3f10de4dc3" elementFormDefault="qualified">
    <xsd:import namespace="http://schemas.microsoft.com/office/2006/documentManagement/types"/>
    <xsd:import namespace="http://schemas.microsoft.com/office/infopath/2007/PartnerControls"/>
    <xsd:element name="IPORbegin_x0020_Date" ma:index="10" nillable="true" ma:displayName="IPORbegin Date" ma:description="Created using MS Flow." ma:format="DateOnly" ma:internalName="IPORbegin_x0020_Date">
      <xsd:simpleType>
        <xsd:restriction base="dms:DateTime"/>
      </xsd:simpleType>
    </xsd:element>
    <xsd:element name="Key_x0020_Question_x0020_1" ma:index="11" nillable="true" ma:displayName="Key Question 1" ma:description="Created using MS Flow." ma:internalName="Key_x0020_Question_x0020_1">
      <xsd:simpleType>
        <xsd:restriction base="dms:Text"/>
      </xsd:simpleType>
    </xsd:element>
    <xsd:element name="Key_x0020_Question_x0020_2" ma:index="12" nillable="true" ma:displayName="Key Question 2" ma:description="Created using MS Flow." ma:internalName="Key_x0020_Question_x0020_2">
      <xsd:simpleType>
        <xsd:restriction base="dms:Text"/>
      </xsd:simpleType>
    </xsd:element>
    <xsd:element name="Key_x0020_Question_x0020_3" ma:index="13" nillable="true" ma:displayName="Key Question 3" ma:description="Created using MS Flow." ma:internalName="Key_x0020_Question_x0020_3">
      <xsd:simpleType>
        <xsd:restriction base="dms:Text"/>
      </xsd:simpleType>
    </xsd:element>
    <xsd:element name="Governance_x0020_Opb" ma:index="14" nillable="true" ma:displayName="Governance Opb" ma:description="Created using MS Flow." ma:internalName="Governance_x0020_Opb">
      <xsd:simpleType>
        <xsd:restriction base="dms:Text"/>
      </xsd:simpleType>
    </xsd:element>
    <xsd:element name="Governance_x0020_Memo" ma:index="15" nillable="true" ma:displayName="Governance Memo" ma:internalName="Governance_x0020_Memo">
      <xsd:simpleType>
        <xsd:restriction base="dms:Note"/>
      </xsd:simpleType>
    </xsd:element>
    <xsd:element name="Time_x0020_Management_x0020_Opb" ma:index="16" nillable="true" ma:displayName="Time Management Opb" ma:description="Created using MS Flow." ma:internalName="Time_x0020_Management_x0020_Opb">
      <xsd:simpleType>
        <xsd:restriction base="dms:Text"/>
      </xsd:simpleType>
    </xsd:element>
    <xsd:element name="Time_x0020_Management_x0020_Memo" ma:index="17" nillable="true" ma:displayName="Time Management Memo" ma:internalName="Time_x0020_Management_x0020_Memo">
      <xsd:simpleType>
        <xsd:restriction base="dms:Note"/>
      </xsd:simpleType>
    </xsd:element>
    <xsd:element name="Governancetxt" ma:index="18" nillable="true" ma:displayName="Governance Rating" ma:description="Created using MS Flow." ma:internalName="Governancetxt">
      <xsd:simpleType>
        <xsd:restriction base="dms:Text">
          <xsd:maxLength value="255"/>
        </xsd:restriction>
      </xsd:simpleType>
    </xsd:element>
    <xsd:element name="Time_x0020_Managementtxt" ma:index="19" nillable="true" ma:displayName="Time Management Rating" ma:description="Created using MS Flow." ma:internalName="Time_x0020_Managementtxt">
      <xsd:simpleType>
        <xsd:restriction base="dms:Text">
          <xsd:maxLength value="255"/>
        </xsd:restriction>
      </xsd:simpleType>
    </xsd:element>
    <xsd:element name="Cost_x0020_Management_x0020_Opb" ma:index="20" nillable="true" ma:displayName="Cost Management Opb" ma:description="Created using MS Flow." ma:internalName="Cost_x0020_Management_x0020_Opb">
      <xsd:simpleType>
        <xsd:restriction base="dms:Text"/>
      </xsd:simpleType>
    </xsd:element>
    <xsd:element name="Cost_x0020_Management_x0020_Memo" ma:index="21" nillable="true" ma:displayName="Cost Management Memo" ma:internalName="Cost_x0020_Management_x0020_Memo">
      <xsd:simpleType>
        <xsd:restriction base="dms:Note"/>
      </xsd:simpleType>
    </xsd:element>
    <xsd:element name="Cost_x0020_Managementtxt" ma:index="22" nillable="true" ma:displayName="Cost Management Rating" ma:description="Created using MS Flow." ma:internalName="Cost_x0020_Managementtxt">
      <xsd:simpleType>
        <xsd:restriction base="dms:Text">
          <xsd:maxLength value="255"/>
        </xsd:restriction>
      </xsd:simpleType>
    </xsd:element>
    <xsd:element name="Scope_x0020_Management_x0020_Opb" ma:index="23" nillable="true" ma:displayName="Scope Management Opb" ma:description="Created using MS Flow." ma:internalName="Scope_x0020_Management_x0020_Opb">
      <xsd:simpleType>
        <xsd:restriction base="dms:Text"/>
      </xsd:simpleType>
    </xsd:element>
    <xsd:element name="Scope_x0020_Management_x0020_Memo" ma:index="24" nillable="true" ma:displayName="Scope Management Memo" ma:internalName="Scope_x0020_Management_x0020_Memo">
      <xsd:simpleType>
        <xsd:restriction base="dms:Note"/>
      </xsd:simpleType>
    </xsd:element>
    <xsd:element name="Scope_x0020_Managementtxt" ma:index="25" nillable="true" ma:displayName="Scope Management Rating" ma:description="Created using MS Flow." ma:internalName="Scope_x0020_Managementtxt">
      <xsd:simpleType>
        <xsd:restriction base="dms:Text">
          <xsd:maxLength value="255"/>
        </xsd:restriction>
      </xsd:simpleType>
    </xsd:element>
    <xsd:element name="Resources_x0020_Opb" ma:index="26" nillable="true" ma:displayName="Resources Opb" ma:description="Created using MS Flow." ma:internalName="Resources_x0020_Opb">
      <xsd:simpleType>
        <xsd:restriction base="dms:Text"/>
      </xsd:simpleType>
    </xsd:element>
    <xsd:element name="Resources_x0020_Memo" ma:index="27" nillable="true" ma:displayName="Resources Memo" ma:internalName="Resources_x0020_Memo">
      <xsd:simpleType>
        <xsd:restriction base="dms:Note"/>
      </xsd:simpleType>
    </xsd:element>
    <xsd:element name="Resourcestxt" ma:index="28" nillable="true" ma:displayName="Resources Rating" ma:description="Created using MS Flow." ma:internalName="Resourcestxt">
      <xsd:simpleType>
        <xsd:restriction base="dms:Text">
          <xsd:maxLength value="255"/>
        </xsd:restriction>
      </xsd:simpleType>
    </xsd:element>
    <xsd:element name="Quality_x0020_Opb" ma:index="29" nillable="true" ma:displayName="Quality Opb" ma:description="Created using MS Flow." ma:internalName="Quality_x0020_Opb">
      <xsd:simpleType>
        <xsd:restriction base="dms:Text"/>
      </xsd:simpleType>
    </xsd:element>
    <xsd:element name="Quality_x0020_Memo" ma:index="30" nillable="true" ma:displayName="Quality Memo" ma:internalName="Quality_x0020_Memo">
      <xsd:simpleType>
        <xsd:restriction base="dms:Note"/>
      </xsd:simpleType>
    </xsd:element>
    <xsd:element name="Qualitytxt" ma:index="31" nillable="true" ma:displayName="Quality Rating" ma:description="Created using MS Flow." ma:internalName="Qualitytxt">
      <xsd:simpleType>
        <xsd:restriction base="dms:Text">
          <xsd:maxLength value="255"/>
        </xsd:restriction>
      </xsd:simpleType>
    </xsd:element>
    <xsd:element name="Risk_x0020_And_x0020_Issues_x0020_Opb" ma:index="32" nillable="true" ma:displayName="Risk And Issues Opb" ma:description="Created using MS Flow." ma:internalName="Risk_x0020_And_x0020_Issues_x0020_Opb">
      <xsd:simpleType>
        <xsd:restriction base="dms:Text"/>
      </xsd:simpleType>
    </xsd:element>
    <xsd:element name="Risk_x0020_And_x0020_Issues_x0020_Memo" ma:index="33" nillable="true" ma:displayName="Risk And Issues Memo" ma:internalName="Risk_x0020_And_x0020_Issues_x0020_Memo">
      <xsd:simpleType>
        <xsd:restriction base="dms:Note"/>
      </xsd:simpleType>
    </xsd:element>
    <xsd:element name="Risk_x0020_And_x0020_Issuestxt" ma:index="34" nillable="true" ma:displayName="Risk And Issues Rating" ma:description="Created using MS Flow." ma:internalName="Risk_x0020_And_x0020_Issuestxt">
      <xsd:simpleType>
        <xsd:restriction base="dms:Text">
          <xsd:maxLength value="255"/>
        </xsd:restriction>
      </xsd:simpleType>
    </xsd:element>
    <xsd:element name="Criticality_x0020_Level" ma:index="35" nillable="true" ma:displayName="Criticality Level" ma:description="Created using MS Flow." ma:internalName="Criticality_x0020_Level">
      <xsd:simpleType>
        <xsd:restriction base="dms:Text"/>
      </xsd:simpleType>
    </xsd:element>
    <xsd:element name="Transition_x0020_Readiness_x0020_Opb" ma:index="36" nillable="true" ma:displayName="Transition Readiness Opb" ma:description="Created using MS Flow." ma:internalName="Transition_x0020_Readiness_x0020_Opb">
      <xsd:simpleType>
        <xsd:restriction base="dms:Text"/>
      </xsd:simpleType>
    </xsd:element>
    <xsd:element name="Transition_x0020_Readinesstxt" ma:index="37" nillable="true" ma:displayName="Transition Readiness Rating" ma:description="Created using MS Flow." ma:internalName="Transition_x0020_Readinesstxt">
      <xsd:simpleType>
        <xsd:restriction base="dms:Text">
          <xsd:maxLength value="255"/>
        </xsd:restriction>
      </xsd:simpleType>
    </xsd:element>
    <xsd:element name="Transition_x0020_Readiness_x0020_Memo" ma:index="38" nillable="true" ma:displayName="Transition Readiness Memo" ma:internalName="Transition_x0020_Readiness_x0020_Memo">
      <xsd:simpleType>
        <xsd:restriction base="dms:Note"/>
      </xsd:simpleType>
    </xsd:element>
    <xsd:element name="Conditions_x0020_For_x0020_Approval_x0020_Opb" ma:index="39" nillable="true" ma:displayName="Conditions For Approval Opb" ma:description="Created using MS Flow." ma:internalName="Conditions_x0020_For_x0020_Approval_x0020_Opb">
      <xsd:simpleType>
        <xsd:restriction base="dms:Text"/>
      </xsd:simpleType>
    </xsd:element>
    <xsd:element name="Conditions_x0020_For_x0020_Approval_x0020_Memo" ma:index="40" nillable="true" ma:displayName="Conditions For Approval Memo" ma:internalName="Conditions_x0020_For_x0020_Approval_x0020_Memo">
      <xsd:simpleType>
        <xsd:restriction base="dms:Note"/>
      </xsd:simpleType>
    </xsd:element>
    <xsd:element name="Corrective_x0020_Action_x0020_Opb" ma:index="41" nillable="true" ma:displayName="Corrective Action Opb" ma:description="Created using MS Flow." ma:internalName="Corrective_x0020_Action_x0020_Opb">
      <xsd:simpleType>
        <xsd:restriction base="dms:Text"/>
      </xsd:simpleType>
    </xsd:element>
    <xsd:element name="Corrective_x0020_Actiontxt" ma:index="42" nillable="true" ma:displayName="Corrective Action Plan Items Rating" ma:description="Created using MS Flow." ma:internalName="Corrective_x0020_Actiontxt">
      <xsd:simpleType>
        <xsd:restriction base="dms:Text">
          <xsd:maxLength value="255"/>
        </xsd:restriction>
      </xsd:simpleType>
    </xsd:element>
    <xsd:element name="Corrective_x0020_Action_x0020_Memo" ma:index="43" nillable="true" ma:displayName="Corrective Action Memo" ma:internalName="Corrective_x0020_Action_x0020_Memo">
      <xsd:simpleType>
        <xsd:restriction base="dms:Note"/>
      </xsd:simpleType>
    </xsd:element>
    <xsd:element name="Overall_x0020_Health_x0020_Memo" ma:index="44" nillable="true" ma:displayName="Overall Health Memo" ma:internalName="Overall_x0020_Health_x0020_Memo">
      <xsd:simpleType>
        <xsd:restriction base="dms:Note"/>
      </xsd:simpleType>
    </xsd:element>
    <xsd:element name="IPORend_x0020_Date" ma:index="45" nillable="true" ma:displayName="IPORend Date" ma:description="Created using MS Flow." ma:format="DateOnly" ma:internalName="IPORend_x0020_Date">
      <xsd:simpleType>
        <xsd:restriction base="dms:DateTime"/>
      </xsd:simpleType>
    </xsd:element>
    <xsd:element name="Overall_x0020_Health_x0020_Rating" ma:index="46" nillable="true" ma:displayName="Overall Health Rating" ma:internalName="Overall_x0020_Health_x0020_Rating">
      <xsd:simpleType>
        <xsd:restriction base="dms:Text">
          <xsd:maxLength value="255"/>
        </xsd:restriction>
      </xsd:simpleType>
    </xsd:element>
    <xsd:element name="Agency_x0020_Name" ma:index="47" nillable="true" ma:displayName="Agency Name" ma:description="Manually Created" ma:internalName="Agency_x0020_Name0">
      <xsd:simpleType>
        <xsd:restriction base="dms:Text">
          <xsd:maxLength value="255"/>
        </xsd:restriction>
      </xsd:simpleType>
    </xsd:element>
    <xsd:element name="Conditions_x0020_For_x0020_Approvaltxt" ma:index="48" nillable="true" ma:displayName="Conditions For Approval Rating" ma:description="Created using MS Flow." ma:internalName="Conditions_x0020_For_x0020_Approvaltxt">
      <xsd:simpleType>
        <xsd:restriction base="dms:Text">
          <xsd:maxLength value="255"/>
        </xsd:restriction>
      </xsd:simpleType>
    </xsd:element>
    <xsd:element name="ActiveAssignment" ma:index="49" nillable="true" ma:displayName="ActiveAssignment" ma:description="Created using MS Flow." ma:indexed="true" ma:internalName="ActiveAssignment">
      <xsd:simpleType>
        <xsd:restriction base="dms:Text">
          <xsd:maxLength value="255"/>
        </xsd:restriction>
      </xsd:simpleType>
    </xsd:element>
    <xsd:element name="Project_x0020_Name" ma:index="50" nillable="true" ma:displayName="Project Name" ma:description="Created using MS Flow." ma:internalName="Project_x0020_Name">
      <xsd:simpleType>
        <xsd:restriction base="dms:Text"/>
      </xsd:simpleType>
    </xsd:element>
    <xsd:element name="Department_x0020_Name" ma:index="51" nillable="true" ma:displayName="Department Name" ma:description="Manually Created" ma:internalName="Department_x0020_Name">
      <xsd:simpleType>
        <xsd:restriction base="dms:Text">
          <xsd:maxLength value="255"/>
        </xsd:restriction>
      </xsd:simpleType>
    </xsd:element>
    <xsd:element name="Project_x0020_Number1" ma:index="52" nillable="true" ma:displayName="Project Number" ma:description="Manually Created" ma:internalName="Project_x0020_Number1">
      <xsd:simpleType>
        <xsd:restriction base="dms:Text">
          <xsd:maxLength value="255"/>
        </xsd:restriction>
      </xsd:simpleType>
    </xsd:element>
    <xsd:element name="Branch_x0020_Approval_x0020_Requested" ma:index="53" nillable="true" ma:displayName="Branch Approval Requested" ma:format="Dropdown" ma:internalName="Branch_x0020_Approval_x0020_Requested">
      <xsd:simpleType>
        <xsd:restriction base="dms:Choice">
          <xsd:enumeration value="Yes"/>
          <xsd:enumeration value="No"/>
        </xsd:restriction>
      </xsd:simpleType>
    </xsd:element>
    <xsd:element name="Branch_x0020_Approval_x0020_Status" ma:index="54" nillable="true" ma:displayName="Branch Approval Status" ma:format="Dropdown" ma:internalName="Branch_x0020_Approval_x0020_Status">
      <xsd:simpleType>
        <xsd:restriction base="dms:Choice">
          <xsd:enumeration value="Submitted"/>
          <xsd:enumeration value="Rejected"/>
          <xsd:enumeration value="Approved"/>
        </xsd:restriction>
      </xsd:simpleType>
    </xsd:element>
    <xsd:element name="Branch_x0020_Approved_x0020_By" ma:index="55" nillable="true" ma:displayName="Branch Approved By" ma:list="UserInfo" ma:SharePointGroup="0" ma:internalName="Branch_x0020_Approv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ranch_x0020_Approved_x0020_On" ma:index="56" nillable="true" ma:displayName="Branch Approved On" ma:format="DateOnly" ma:internalName="Branch_x0020_Approved_x0020_On">
      <xsd:simpleType>
        <xsd:restriction base="dms:DateTime"/>
      </xsd:simpleType>
    </xsd:element>
    <xsd:element name="Approval_x0020_Requested_x0020_On" ma:index="57" nillable="true" ma:displayName="Approval Requested On" ma:format="DateOnly" ma:internalName="Approval_x0020_Requested_x0020_On">
      <xsd:simpleType>
        <xsd:restriction base="dms:DateTime"/>
      </xsd:simpleType>
    </xsd:element>
    <xsd:element name="Approval_x0020_Requested_x0020_By" ma:index="58" nillable="true" ma:displayName="Approval Requested By" ma:list="UserInfo" ma:SharePointGroup="0" ma:internalName="Approval_x0020_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OR_x0020_Executive_x0020_Summary" ma:index="59" nillable="true" ma:displayName="IPOR Executive Summary" ma:internalName="IPOR_x0020_Executive_x0020_Summary">
      <xsd:simpleType>
        <xsd:restriction base="dms:Note"/>
      </xsd:simpleType>
    </xsd:element>
    <xsd:element name="Most_x0020_Recent_x0020_Project_x0020_Approval_x0020_Document" ma:index="60" nillable="true" ma:displayName="Most Recent Project Approval Document" ma:internalName="Most_x0020_Recent_x0020_Project_x0020_Approval_x0020_Document">
      <xsd:simpleType>
        <xsd:restriction base="dms:Text">
          <xsd:maxLength value="255"/>
        </xsd:restriction>
      </xsd:simpleType>
    </xsd:element>
    <xsd:element name="Most_x0020_Recent_x0020_Project_x0020_Approval_x0020_Document_x0020_Date" ma:index="61" nillable="true" ma:displayName="Most Recent Project Approval Document Date" ma:format="DateOnly" ma:internalName="Most_x0020_Recent_x0020_Project_x0020_Approval_x0020_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502C4-D160-4CDD-84A1-FEB7DC620069}">
  <ds:schemaRefs>
    <ds:schemaRef ds:uri="http://schemas.openxmlformats.org/officeDocument/2006/bibliography"/>
  </ds:schemaRefs>
</ds:datastoreItem>
</file>

<file path=customXml/itemProps2.xml><?xml version="1.0" encoding="utf-8"?>
<ds:datastoreItem xmlns:ds="http://schemas.openxmlformats.org/officeDocument/2006/customXml" ds:itemID="{CCF63E1E-2035-47C4-8AB2-868001EC627C}">
  <ds:schemaRefs>
    <ds:schemaRef ds:uri="http://schemas.microsoft.com/office/2006/metadata/properties"/>
    <ds:schemaRef ds:uri="http://schemas.microsoft.com/office/infopath/2007/PartnerControls"/>
    <ds:schemaRef ds:uri="acebb68e-01b2-4ed4-b149-0d3f10de4dc3"/>
  </ds:schemaRefs>
</ds:datastoreItem>
</file>

<file path=customXml/itemProps3.xml><?xml version="1.0" encoding="utf-8"?>
<ds:datastoreItem xmlns:ds="http://schemas.openxmlformats.org/officeDocument/2006/customXml" ds:itemID="{7E6B8DC7-9BE4-475F-A2C0-C5FAD4760EBF}">
  <ds:schemaRefs>
    <ds:schemaRef ds:uri="http://schemas.microsoft.com/office/2006/metadata/longProperties"/>
  </ds:schemaRefs>
</ds:datastoreItem>
</file>

<file path=customXml/itemProps4.xml><?xml version="1.0" encoding="utf-8"?>
<ds:datastoreItem xmlns:ds="http://schemas.openxmlformats.org/officeDocument/2006/customXml" ds:itemID="{E490459A-B8F3-452C-B1CC-B43A653B2FAB}">
  <ds:schemaRefs>
    <ds:schemaRef ds:uri="http://schemas.microsoft.com/sharepoint/v3/contenttype/forms"/>
  </ds:schemaRefs>
</ds:datastoreItem>
</file>

<file path=customXml/itemProps5.xml><?xml version="1.0" encoding="utf-8"?>
<ds:datastoreItem xmlns:ds="http://schemas.openxmlformats.org/officeDocument/2006/customXml" ds:itemID="{85C622F9-19D7-4D99-9CB4-ABEF768D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b9aaa-c2dc-4d12-b5a7-850219952b90"/>
    <ds:schemaRef ds:uri="acebb68e-01b2-4ed4-b149-0d3f10de4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SIMM 45G Independent Project Oversight Report</vt:lpstr>
    </vt:vector>
  </TitlesOfParts>
  <Company>State of California</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45G Independent Project Oversight Report</dc:title>
  <dc:creator>Department of Technology</dc:creator>
  <cp:keywords>SIMM 45G;IPOR;Independent Project Oversight Report</cp:keywords>
  <cp:lastModifiedBy>Emodi, Chinedu@CIO</cp:lastModifiedBy>
  <cp:revision>4</cp:revision>
  <cp:lastPrinted>2017-11-15T16:59:00Z</cp:lastPrinted>
  <dcterms:created xsi:type="dcterms:W3CDTF">2023-09-21T15:10:00Z</dcterms:created>
  <dcterms:modified xsi:type="dcterms:W3CDTF">2023-09-21T15:21:00Z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s">
    <vt:lpwstr>OS</vt:lpwstr>
  </property>
  <property fmtid="{D5CDD505-2E9C-101B-9397-08002B2CF9AE}" pid="3" name="Order">
    <vt:lpwstr>70500.0000000000</vt:lpwstr>
  </property>
  <property fmtid="{D5CDD505-2E9C-101B-9397-08002B2CF9AE}" pid="4" name="Category">
    <vt:lpwstr>3 Templates</vt:lpwstr>
  </property>
  <property fmtid="{D5CDD505-2E9C-101B-9397-08002B2CF9AE}" pid="5" name="Status">
    <vt:lpwstr>Approved</vt:lpwstr>
  </property>
  <property fmtid="{D5CDD505-2E9C-101B-9397-08002B2CF9AE}" pid="6" name="ContentTypeId">
    <vt:lpwstr>0x010100A592FB412AA84A4D95E68DF983F741680028702CD653110D4EA32A8DCF86B7B0EB</vt:lpwstr>
  </property>
</Properties>
</file>